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FA7CFF" w:rsidRDefault="00FA7CFF"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90787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RG.271.1.2018</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90787E" w:rsidRPr="00B1341B" w:rsidRDefault="0090787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90787E" w:rsidRDefault="0090787E" w:rsidP="00B1341B">
      <w:pPr>
        <w:spacing w:after="0" w:line="240" w:lineRule="auto"/>
        <w:jc w:val="center"/>
        <w:rPr>
          <w:rFonts w:ascii="Times New Roman" w:eastAsia="Times New Roman" w:hAnsi="Times New Roman" w:cs="Times New Roman"/>
          <w:b/>
          <w:bCs/>
          <w:sz w:val="36"/>
          <w:szCs w:val="36"/>
          <w:lang w:eastAsia="pl-PL"/>
        </w:rPr>
      </w:pPr>
    </w:p>
    <w:p w:rsidR="0090787E" w:rsidRDefault="0090787E" w:rsidP="00B1341B">
      <w:pPr>
        <w:spacing w:after="0" w:line="240" w:lineRule="auto"/>
        <w:jc w:val="center"/>
        <w:rPr>
          <w:rFonts w:ascii="Times New Roman" w:eastAsia="Times New Roman" w:hAnsi="Times New Roman" w:cs="Times New Roman"/>
          <w:b/>
          <w:bCs/>
          <w:sz w:val="36"/>
          <w:szCs w:val="36"/>
          <w:lang w:eastAsia="pl-PL"/>
        </w:rPr>
      </w:pPr>
    </w:p>
    <w:p w:rsidR="0090787E" w:rsidRPr="00B1341B" w:rsidRDefault="0090787E"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90787E" w:rsidP="0090787E">
      <w:pPr>
        <w:spacing w:after="0" w:line="240" w:lineRule="auto"/>
        <w:jc w:val="center"/>
        <w:rPr>
          <w:rFonts w:ascii="Times New Roman" w:eastAsia="Times New Roman" w:hAnsi="Times New Roman" w:cs="Times New Roman"/>
          <w:sz w:val="28"/>
          <w:szCs w:val="28"/>
          <w:lang w:eastAsia="pl-PL"/>
        </w:rPr>
      </w:pPr>
      <w:r>
        <w:rPr>
          <w:rFonts w:ascii="Times New Roman" w:eastAsia="Times New Roman" w:hAnsi="Times New Roman" w:cs="Times New Roman"/>
          <w:b/>
          <w:bCs/>
          <w:sz w:val="28"/>
          <w:szCs w:val="28"/>
          <w:lang w:eastAsia="pl-PL"/>
        </w:rPr>
        <w:t>Przebudowa drogi gminnej nr 107975 B  w miejscowości Dmochy Mrozy na odcinku w lokalizacji roboczej od km 0+007 do km 0+220.</w:t>
      </w: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90787E" w:rsidRDefault="0090787E" w:rsidP="00B1341B">
      <w:pPr>
        <w:spacing w:after="0" w:line="240" w:lineRule="auto"/>
        <w:jc w:val="both"/>
        <w:rPr>
          <w:rFonts w:ascii="Times New Roman" w:eastAsia="Times New Roman" w:hAnsi="Times New Roman" w:cs="Times New Roman"/>
          <w:sz w:val="28"/>
          <w:szCs w:val="28"/>
          <w:lang w:eastAsia="pl-PL"/>
        </w:rPr>
      </w:pPr>
    </w:p>
    <w:p w:rsidR="0090787E" w:rsidRDefault="0090787E" w:rsidP="00B1341B">
      <w:pPr>
        <w:spacing w:after="0" w:line="240" w:lineRule="auto"/>
        <w:jc w:val="both"/>
        <w:rPr>
          <w:rFonts w:ascii="Times New Roman" w:eastAsia="Times New Roman" w:hAnsi="Times New Roman" w:cs="Times New Roman"/>
          <w:sz w:val="28"/>
          <w:szCs w:val="28"/>
          <w:lang w:eastAsia="pl-PL"/>
        </w:rPr>
      </w:pPr>
    </w:p>
    <w:p w:rsidR="0090787E" w:rsidRDefault="0090787E" w:rsidP="00B1341B">
      <w:pPr>
        <w:spacing w:after="0" w:line="240" w:lineRule="auto"/>
        <w:jc w:val="both"/>
        <w:rPr>
          <w:rFonts w:ascii="Times New Roman" w:eastAsia="Times New Roman" w:hAnsi="Times New Roman" w:cs="Times New Roman"/>
          <w:sz w:val="28"/>
          <w:szCs w:val="28"/>
          <w:lang w:eastAsia="pl-PL"/>
        </w:rPr>
      </w:pPr>
    </w:p>
    <w:p w:rsidR="0090787E" w:rsidRDefault="0090787E" w:rsidP="00B1341B">
      <w:pPr>
        <w:spacing w:after="0" w:line="240" w:lineRule="auto"/>
        <w:jc w:val="both"/>
        <w:rPr>
          <w:rFonts w:ascii="Times New Roman" w:eastAsia="Times New Roman" w:hAnsi="Times New Roman" w:cs="Times New Roman"/>
          <w:sz w:val="28"/>
          <w:szCs w:val="28"/>
          <w:lang w:eastAsia="pl-PL"/>
        </w:rPr>
      </w:pPr>
    </w:p>
    <w:p w:rsidR="0090787E" w:rsidRPr="00B1341B" w:rsidRDefault="0090787E"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704BF2" w:rsidRDefault="00704BF2" w:rsidP="00B1341B">
      <w:pPr>
        <w:spacing w:after="0" w:line="240" w:lineRule="auto"/>
        <w:jc w:val="both"/>
        <w:rPr>
          <w:rFonts w:ascii="Times New Roman" w:eastAsia="Times New Roman" w:hAnsi="Times New Roman" w:cs="Times New Roman"/>
          <w:i/>
          <w:iCs/>
          <w:sz w:val="28"/>
          <w:szCs w:val="28"/>
          <w:lang w:eastAsia="pl-PL"/>
        </w:rPr>
      </w:pPr>
    </w:p>
    <w:p w:rsidR="00B64E20" w:rsidRPr="00B1341B" w:rsidRDefault="00B64E20" w:rsidP="00B1341B">
      <w:pPr>
        <w:spacing w:after="0" w:line="240" w:lineRule="auto"/>
        <w:jc w:val="both"/>
        <w:rPr>
          <w:rFonts w:ascii="Times New Roman" w:eastAsia="Times New Roman" w:hAnsi="Times New Roman" w:cs="Times New Roman"/>
          <w:i/>
          <w:iCs/>
          <w:sz w:val="28"/>
          <w:szCs w:val="28"/>
          <w:lang w:eastAsia="pl-PL"/>
        </w:rPr>
      </w:pPr>
    </w:p>
    <w:p w:rsidR="00E934B0" w:rsidRPr="00672994" w:rsidRDefault="00B1341B" w:rsidP="00704BF2">
      <w:pPr>
        <w:spacing w:after="0" w:line="240" w:lineRule="auto"/>
        <w:jc w:val="both"/>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 xml:space="preserve">                                                            </w:t>
      </w:r>
      <w:r w:rsidR="00EF521D" w:rsidRPr="00672994">
        <w:rPr>
          <w:rFonts w:ascii="Times New Roman" w:eastAsia="Times New Roman" w:hAnsi="Times New Roman" w:cs="Times New Roman"/>
          <w:sz w:val="24"/>
          <w:szCs w:val="24"/>
          <w:lang w:eastAsia="pl-PL"/>
        </w:rPr>
        <w:t xml:space="preserve"> </w:t>
      </w:r>
      <w:r w:rsidR="00E934B0" w:rsidRPr="00672994">
        <w:rPr>
          <w:rFonts w:ascii="Times New Roman" w:eastAsia="Times New Roman" w:hAnsi="Times New Roman" w:cs="Times New Roman"/>
          <w:sz w:val="24"/>
          <w:szCs w:val="24"/>
          <w:lang w:eastAsia="pl-PL"/>
        </w:rPr>
        <w:t xml:space="preserve">                </w:t>
      </w:r>
      <w:r w:rsidR="00672994">
        <w:rPr>
          <w:rFonts w:ascii="Times New Roman" w:eastAsia="Times New Roman" w:hAnsi="Times New Roman" w:cs="Times New Roman"/>
          <w:sz w:val="24"/>
          <w:szCs w:val="24"/>
          <w:lang w:eastAsia="pl-PL"/>
        </w:rPr>
        <w:t xml:space="preserve">                        </w:t>
      </w:r>
      <w:r w:rsidR="00FA7CFF">
        <w:rPr>
          <w:rFonts w:ascii="Times New Roman" w:eastAsia="Times New Roman" w:hAnsi="Times New Roman" w:cs="Times New Roman"/>
          <w:sz w:val="24"/>
          <w:szCs w:val="24"/>
          <w:lang w:eastAsia="pl-PL"/>
        </w:rPr>
        <w:t xml:space="preserve">    </w:t>
      </w:r>
      <w:r w:rsidR="00E934B0" w:rsidRPr="00672994">
        <w:rPr>
          <w:rFonts w:ascii="Times New Roman" w:eastAsia="Times New Roman" w:hAnsi="Times New Roman" w:cs="Times New Roman"/>
          <w:sz w:val="24"/>
          <w:szCs w:val="24"/>
          <w:lang w:eastAsia="pl-PL"/>
        </w:rPr>
        <w:t xml:space="preserve"> </w:t>
      </w:r>
      <w:r w:rsidR="001926F6">
        <w:rPr>
          <w:rFonts w:ascii="Times New Roman" w:eastAsia="Times New Roman" w:hAnsi="Times New Roman" w:cs="Times New Roman"/>
          <w:sz w:val="24"/>
          <w:szCs w:val="24"/>
          <w:lang w:eastAsia="pl-PL"/>
        </w:rPr>
        <w:t>Czyżew   dn.  29</w:t>
      </w:r>
      <w:r w:rsidR="00905F72">
        <w:rPr>
          <w:rFonts w:ascii="Times New Roman" w:eastAsia="Times New Roman" w:hAnsi="Times New Roman" w:cs="Times New Roman"/>
          <w:sz w:val="24"/>
          <w:szCs w:val="24"/>
          <w:lang w:eastAsia="pl-PL"/>
        </w:rPr>
        <w:t>.01</w:t>
      </w:r>
      <w:r w:rsidR="003958B5">
        <w:rPr>
          <w:rFonts w:ascii="Times New Roman" w:eastAsia="Times New Roman" w:hAnsi="Times New Roman" w:cs="Times New Roman"/>
          <w:sz w:val="24"/>
          <w:szCs w:val="24"/>
          <w:lang w:eastAsia="pl-PL"/>
        </w:rPr>
        <w:t>.</w:t>
      </w:r>
      <w:r w:rsidR="00905F72">
        <w:rPr>
          <w:rFonts w:ascii="Times New Roman" w:eastAsia="Times New Roman" w:hAnsi="Times New Roman" w:cs="Times New Roman"/>
          <w:sz w:val="24"/>
          <w:szCs w:val="24"/>
          <w:lang w:eastAsia="pl-PL"/>
        </w:rPr>
        <w:t>2018</w:t>
      </w:r>
      <w:r w:rsidRPr="00672994">
        <w:rPr>
          <w:rFonts w:ascii="Times New Roman" w:eastAsia="Times New Roman" w:hAnsi="Times New Roman" w:cs="Times New Roman"/>
          <w:sz w:val="24"/>
          <w:szCs w:val="24"/>
          <w:lang w:eastAsia="pl-PL"/>
        </w:rPr>
        <w:t xml:space="preserve"> r.</w:t>
      </w:r>
    </w:p>
    <w:p w:rsidR="002F312B" w:rsidRDefault="002F312B"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CD6154"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ZAMAWIAJĄCY</w:t>
      </w:r>
      <w:r w:rsidR="00B1341B" w:rsidRPr="00B1341B">
        <w:rPr>
          <w:rFonts w:ascii="Times New Roman" w:eastAsia="Times New Roman" w:hAnsi="Times New Roman" w:cs="Times New Roman"/>
          <w:b/>
          <w:bCs/>
          <w:sz w:val="24"/>
          <w:szCs w:val="24"/>
          <w:lang w:eastAsia="pl-PL"/>
        </w:rPr>
        <w:t xml:space="preserve">  :</w:t>
      </w:r>
      <w:r w:rsidR="00B1341B"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r w:rsidR="00CD6154">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90787E">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90787E" w:rsidRDefault="0090787E" w:rsidP="0090787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Przebudowę drogi gminnej nr 107975 B w miejscowości Dmochy Mrozy na odcinku w </w:t>
      </w:r>
      <w:r w:rsidR="00A836A8">
        <w:rPr>
          <w:rFonts w:ascii="Times New Roman" w:eastAsia="Times New Roman" w:hAnsi="Times New Roman" w:cs="Times New Roman"/>
          <w:sz w:val="24"/>
          <w:szCs w:val="24"/>
          <w:lang w:eastAsia="pl-PL"/>
        </w:rPr>
        <w:t>lokalizacji roboczej od km 0+007 do km 0+220 .</w:t>
      </w:r>
    </w:p>
    <w:p w:rsidR="00E934B0" w:rsidRDefault="00E934B0" w:rsidP="00E934B0">
      <w:pPr>
        <w:spacing w:after="0" w:line="240" w:lineRule="auto"/>
        <w:rPr>
          <w:rFonts w:ascii="Times New Roman" w:eastAsia="Times New Roman" w:hAnsi="Times New Roman" w:cs="Times New Roman"/>
          <w:sz w:val="24"/>
          <w:szCs w:val="24"/>
          <w:lang w:eastAsia="pl-PL"/>
        </w:rPr>
      </w:pPr>
    </w:p>
    <w:p w:rsidR="00506576" w:rsidRPr="00B1341B" w:rsidRDefault="00506576" w:rsidP="00E934B0">
      <w:pPr>
        <w:spacing w:after="0" w:line="240" w:lineRule="auto"/>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 </w:t>
      </w:r>
      <w:r w:rsidR="00CD6154">
        <w:rPr>
          <w:rFonts w:ascii="Times New Roman" w:eastAsia="Times New Roman" w:hAnsi="Times New Roman" w:cs="Times New Roman"/>
          <w:b/>
          <w:bCs/>
          <w:sz w:val="24"/>
          <w:szCs w:val="24"/>
          <w:lang w:eastAsia="pl-PL"/>
        </w:rPr>
        <w:t xml:space="preserve">TRYB UDZIELANIA  ZAMÓWIENIA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E934B0" w:rsidRPr="00B1341B" w:rsidRDefault="00B1341B" w:rsidP="00E934B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w:t>
      </w:r>
      <w:r w:rsidR="00E934B0">
        <w:rPr>
          <w:rFonts w:ascii="Times New Roman" w:eastAsia="Times New Roman" w:hAnsi="Times New Roman" w:cs="Times New Roman"/>
          <w:sz w:val="24"/>
          <w:szCs w:val="24"/>
          <w:lang w:eastAsia="pl-PL"/>
        </w:rPr>
        <w:t xml:space="preserve">mówień Publicznych </w:t>
      </w:r>
      <w:r w:rsidR="00E934B0" w:rsidRPr="00E934B0">
        <w:rPr>
          <w:rFonts w:ascii="Times New Roman" w:eastAsia="Times New Roman" w:hAnsi="Times New Roman" w:cs="Times New Roman"/>
          <w:sz w:val="24"/>
          <w:szCs w:val="24"/>
          <w:lang w:eastAsia="pl-PL"/>
        </w:rPr>
        <w:t xml:space="preserve"> </w:t>
      </w:r>
      <w:r w:rsidR="00E934B0">
        <w:rPr>
          <w:rFonts w:ascii="Times New Roman" w:eastAsia="Times New Roman" w:hAnsi="Times New Roman" w:cs="Times New Roman"/>
          <w:sz w:val="24"/>
          <w:szCs w:val="24"/>
          <w:lang w:eastAsia="pl-PL"/>
        </w:rPr>
        <w:t>( D.U. z 2017 r. poz. 1579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E934B0">
        <w:rPr>
          <w:rFonts w:ascii="Times New Roman" w:eastAsia="Times New Roman" w:hAnsi="Times New Roman" w:cs="Times New Roman"/>
          <w:sz w:val="24"/>
          <w:szCs w:val="24"/>
          <w:lang w:eastAsia="pl-PL"/>
        </w:rPr>
        <w:t>ówień publicznych (Dz. U. z 2017 r.,  poz. 1579</w:t>
      </w:r>
      <w:r w:rsidRPr="00B1341B">
        <w:rPr>
          <w:rFonts w:ascii="Times New Roman" w:eastAsia="Times New Roman" w:hAnsi="Times New Roman" w:cs="Times New Roman"/>
          <w:sz w:val="24"/>
          <w:szCs w:val="24"/>
          <w:lang w:eastAsia="pl-PL"/>
        </w:rPr>
        <w:t xml:space="preserve"> </w:t>
      </w:r>
      <w:r w:rsidR="00E56987">
        <w:rPr>
          <w:rFonts w:ascii="Times New Roman" w:eastAsia="Times New Roman" w:hAnsi="Times New Roman" w:cs="Times New Roman"/>
          <w:sz w:val="24"/>
          <w:szCs w:val="24"/>
          <w:lang w:eastAsia="pl-PL"/>
        </w:rPr>
        <w:t xml:space="preserve">ze zm. </w:t>
      </w:r>
      <w:r w:rsidRPr="00B1341B">
        <w:rPr>
          <w:rFonts w:ascii="Times New Roman" w:eastAsia="Times New Roman" w:hAnsi="Times New Roman" w:cs="Times New Roman"/>
          <w:sz w:val="24"/>
          <w:szCs w:val="24"/>
          <w:lang w:eastAsia="pl-PL"/>
        </w:rPr>
        <w:t>)</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Rozporządzenie Prezesa Rady </w:t>
      </w:r>
      <w:r w:rsidR="00C829A6">
        <w:rPr>
          <w:rFonts w:ascii="Times New Roman" w:eastAsia="Times New Roman" w:hAnsi="Times New Roman" w:cs="Times New Roman"/>
          <w:sz w:val="24"/>
          <w:szCs w:val="24"/>
          <w:lang w:eastAsia="pl-PL"/>
        </w:rPr>
        <w:t>Ministrów z dnia 28 grudnia 2017</w:t>
      </w:r>
      <w:r w:rsidRPr="00B1341B">
        <w:rPr>
          <w:rFonts w:ascii="Times New Roman" w:eastAsia="Times New Roman" w:hAnsi="Times New Roman" w:cs="Times New Roman"/>
          <w:sz w:val="24"/>
          <w:szCs w:val="24"/>
          <w:lang w:eastAsia="pl-PL"/>
        </w:rPr>
        <w:t>r. w sprawie średniego kursu złotego w stosunku do euro stanowiącego podstawę przeliczania wartości zamów</w:t>
      </w:r>
      <w:r w:rsidR="00472367">
        <w:rPr>
          <w:rFonts w:ascii="Times New Roman" w:eastAsia="Times New Roman" w:hAnsi="Times New Roman" w:cs="Times New Roman"/>
          <w:sz w:val="24"/>
          <w:szCs w:val="24"/>
          <w:lang w:eastAsia="pl-PL"/>
        </w:rPr>
        <w:t xml:space="preserve">ień publicznych ( Dz. U. z </w:t>
      </w:r>
      <w:r w:rsidR="006B508C">
        <w:rPr>
          <w:rFonts w:ascii="Times New Roman" w:eastAsia="Times New Roman" w:hAnsi="Times New Roman" w:cs="Times New Roman"/>
          <w:sz w:val="24"/>
          <w:szCs w:val="24"/>
          <w:lang w:eastAsia="pl-PL"/>
        </w:rPr>
        <w:t>28</w:t>
      </w:r>
      <w:r w:rsidRPr="00B1341B">
        <w:rPr>
          <w:rFonts w:ascii="Times New Roman" w:eastAsia="Times New Roman" w:hAnsi="Times New Roman" w:cs="Times New Roman"/>
          <w:sz w:val="24"/>
          <w:szCs w:val="24"/>
          <w:lang w:eastAsia="pl-PL"/>
        </w:rPr>
        <w:t xml:space="preserve"> gr</w:t>
      </w:r>
      <w:r w:rsidR="00472367">
        <w:rPr>
          <w:rFonts w:ascii="Times New Roman" w:eastAsia="Times New Roman" w:hAnsi="Times New Roman" w:cs="Times New Roman"/>
          <w:sz w:val="24"/>
          <w:szCs w:val="24"/>
          <w:lang w:eastAsia="pl-PL"/>
        </w:rPr>
        <w:t>udnia</w:t>
      </w:r>
      <w:r w:rsidR="006B508C">
        <w:rPr>
          <w:rFonts w:ascii="Times New Roman" w:eastAsia="Times New Roman" w:hAnsi="Times New Roman" w:cs="Times New Roman"/>
          <w:sz w:val="24"/>
          <w:szCs w:val="24"/>
          <w:lang w:eastAsia="pl-PL"/>
        </w:rPr>
        <w:t xml:space="preserve"> 2017 </w:t>
      </w:r>
      <w:r w:rsidR="00472367">
        <w:rPr>
          <w:rFonts w:ascii="Times New Roman" w:eastAsia="Times New Roman" w:hAnsi="Times New Roman" w:cs="Times New Roman"/>
          <w:sz w:val="24"/>
          <w:szCs w:val="24"/>
          <w:lang w:eastAsia="pl-PL"/>
        </w:rPr>
        <w:t xml:space="preserve">r. , poz. </w:t>
      </w:r>
      <w:r w:rsidR="006B508C">
        <w:rPr>
          <w:rFonts w:ascii="Times New Roman" w:eastAsia="Times New Roman" w:hAnsi="Times New Roman" w:cs="Times New Roman"/>
          <w:sz w:val="24"/>
          <w:szCs w:val="24"/>
          <w:lang w:eastAsia="pl-PL"/>
        </w:rPr>
        <w:t xml:space="preserve">2477 </w:t>
      </w:r>
      <w:r w:rsidRPr="00B1341B">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E934B0">
        <w:rPr>
          <w:rFonts w:ascii="Times New Roman" w:eastAsia="Times New Roman" w:hAnsi="Times New Roman" w:cs="Times New Roman"/>
          <w:sz w:val="24"/>
          <w:szCs w:val="24"/>
          <w:lang w:eastAsia="pl-PL"/>
        </w:rPr>
        <w:t xml:space="preserve"> U. z 2017r. poz. 1579</w:t>
      </w:r>
      <w:r w:rsidR="000C7E57">
        <w:rPr>
          <w:rFonts w:ascii="Times New Roman" w:eastAsia="Times New Roman" w:hAnsi="Times New Roman" w:cs="Times New Roman"/>
          <w:sz w:val="24"/>
          <w:szCs w:val="24"/>
          <w:lang w:eastAsia="pl-PL"/>
        </w:rPr>
        <w:t xml:space="preserve">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III. O</w:t>
      </w:r>
      <w:r w:rsidR="002F312B">
        <w:rPr>
          <w:rFonts w:ascii="Times New Roman" w:eastAsia="Times New Roman" w:hAnsi="Times New Roman" w:cs="Times New Roman"/>
          <w:b/>
          <w:bCs/>
          <w:sz w:val="24"/>
          <w:szCs w:val="24"/>
          <w:lang w:eastAsia="pl-PL"/>
        </w:rPr>
        <w:t xml:space="preserve">PIS PRZEDMIOTU ZAMÓWIENIA </w:t>
      </w:r>
      <w:r w:rsidRPr="00B1341B">
        <w:rPr>
          <w:rFonts w:ascii="Times New Roman" w:eastAsia="Times New Roman" w:hAnsi="Times New Roman" w:cs="Times New Roman"/>
          <w:b/>
          <w:bCs/>
          <w:sz w:val="24"/>
          <w:szCs w:val="24"/>
          <w:lang w:eastAsia="pl-PL"/>
        </w:rPr>
        <w:t xml:space="preserve">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CF0D7E" w:rsidRDefault="00B1341B" w:rsidP="00CF0D7E">
      <w:pPr>
        <w:pStyle w:val="Akapitzlist"/>
        <w:numPr>
          <w:ilvl w:val="1"/>
          <w:numId w:val="47"/>
        </w:numPr>
        <w:spacing w:after="120"/>
        <w:rPr>
          <w:rFonts w:ascii="Times New Roman" w:eastAsia="Times New Roman" w:hAnsi="Times New Roman" w:cs="Times New Roman"/>
          <w:sz w:val="24"/>
          <w:szCs w:val="24"/>
          <w:lang w:eastAsia="pl-PL"/>
        </w:rPr>
      </w:pPr>
      <w:r w:rsidRPr="00672994">
        <w:rPr>
          <w:rFonts w:ascii="Times New Roman" w:eastAsia="Times New Roman" w:hAnsi="Times New Roman" w:cs="Times New Roman"/>
          <w:sz w:val="24"/>
          <w:szCs w:val="24"/>
          <w:lang w:eastAsia="pl-PL"/>
        </w:rPr>
        <w:t>Przedmiotem zamó</w:t>
      </w:r>
      <w:r w:rsidR="000C7E57" w:rsidRPr="00672994">
        <w:rPr>
          <w:rFonts w:ascii="Times New Roman" w:eastAsia="Times New Roman" w:hAnsi="Times New Roman" w:cs="Times New Roman"/>
          <w:sz w:val="24"/>
          <w:szCs w:val="24"/>
          <w:lang w:eastAsia="pl-PL"/>
        </w:rPr>
        <w:t xml:space="preserve">wienia są roboty budowlane </w:t>
      </w:r>
      <w:r w:rsidR="00A836A8">
        <w:rPr>
          <w:rFonts w:ascii="Times New Roman" w:eastAsia="Times New Roman" w:hAnsi="Times New Roman" w:cs="Times New Roman"/>
          <w:sz w:val="24"/>
          <w:szCs w:val="24"/>
          <w:lang w:eastAsia="pl-PL"/>
        </w:rPr>
        <w:t xml:space="preserve"> polegające na przebudowie drogi gminnej nr 107975 B w miejscowości Dmochy Mrozy na odcinku w lokalizacji roboczej od km 0+007 do km 0+220 .       </w:t>
      </w:r>
    </w:p>
    <w:p w:rsidR="00CF0D7E" w:rsidRDefault="00CF0D7E" w:rsidP="00CF0D7E">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Roboty obejmują :</w:t>
      </w:r>
    </w:p>
    <w:p w:rsidR="00CF0D7E" w:rsidRDefault="00CF0D7E" w:rsidP="00CF0D7E">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przebudowę nawierzchni bitumicznej,</w:t>
      </w:r>
    </w:p>
    <w:p w:rsidR="00CF0D7E" w:rsidRDefault="00CF0D7E" w:rsidP="00CF0D7E">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przebudowę zjazdów ,</w:t>
      </w:r>
    </w:p>
    <w:p w:rsidR="00A836A8" w:rsidRPr="00CF0D7E" w:rsidRDefault="00CF0D7E" w:rsidP="00CF0D7E">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pobocza .</w:t>
      </w:r>
      <w:r w:rsidR="00A836A8" w:rsidRPr="00CF0D7E">
        <w:rPr>
          <w:rFonts w:ascii="Times New Roman" w:eastAsia="Times New Roman" w:hAnsi="Times New Roman" w:cs="Times New Roman"/>
          <w:sz w:val="24"/>
          <w:szCs w:val="24"/>
          <w:lang w:eastAsia="pl-PL"/>
        </w:rPr>
        <w:t xml:space="preserve">                                           </w:t>
      </w:r>
    </w:p>
    <w:p w:rsidR="00672994" w:rsidRPr="00A836A8" w:rsidRDefault="002A0D1F" w:rsidP="00A836A8">
      <w:pPr>
        <w:spacing w:after="120" w:line="240" w:lineRule="auto"/>
        <w:rPr>
          <w:rFonts w:ascii="Times New Roman" w:eastAsia="Times New Roman" w:hAnsi="Times New Roman" w:cs="Times New Roman"/>
          <w:sz w:val="24"/>
          <w:szCs w:val="24"/>
          <w:lang w:eastAsia="pl-PL"/>
        </w:rPr>
      </w:pPr>
      <w:r w:rsidRPr="00A836A8">
        <w:rPr>
          <w:rFonts w:ascii="Times New Roman" w:eastAsia="Times New Roman" w:hAnsi="Times New Roman" w:cs="Times New Roman"/>
          <w:sz w:val="24"/>
          <w:szCs w:val="24"/>
          <w:lang w:eastAsia="pl-PL"/>
        </w:rPr>
        <w:t>Inwestycja zlokalizowana jest na działkach nr :</w:t>
      </w:r>
      <w:r w:rsidR="00A836A8">
        <w:rPr>
          <w:rFonts w:ascii="Times New Roman" w:eastAsia="Times New Roman" w:hAnsi="Times New Roman" w:cs="Times New Roman"/>
          <w:sz w:val="24"/>
          <w:szCs w:val="24"/>
          <w:lang w:eastAsia="pl-PL"/>
        </w:rPr>
        <w:t xml:space="preserve"> 48, 127/9, 127/7, 151/3, 152/5 , 141 </w:t>
      </w:r>
    </w:p>
    <w:p w:rsidR="002A0D1F" w:rsidRDefault="002A0D1F" w:rsidP="00672994">
      <w:pPr>
        <w:pStyle w:val="Akapitzlist"/>
        <w:spacing w:after="12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A836A8">
        <w:rPr>
          <w:rFonts w:ascii="Times New Roman" w:eastAsia="Times New Roman" w:hAnsi="Times New Roman" w:cs="Times New Roman"/>
          <w:sz w:val="24"/>
          <w:szCs w:val="24"/>
          <w:lang w:eastAsia="pl-PL"/>
        </w:rPr>
        <w:t xml:space="preserve"> obręb geodezyjny Dmochy  Mrozy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Szczegółowy opis przedmiotu zamówienia zawierają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dokumentacja projektowa ,</w:t>
      </w:r>
    </w:p>
    <w:p w:rsid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przedmiary robót ,</w:t>
      </w:r>
      <w:r w:rsidR="00CF0D7E">
        <w:rPr>
          <w:rFonts w:ascii="Times New Roman" w:eastAsia="Times New Roman" w:hAnsi="Times New Roman" w:cs="Times New Roman"/>
          <w:bCs/>
          <w:sz w:val="24"/>
          <w:szCs w:val="24"/>
          <w:lang w:eastAsia="pl-PL"/>
        </w:rPr>
        <w:t xml:space="preserve"> </w:t>
      </w:r>
    </w:p>
    <w:p w:rsidR="00233B06" w:rsidRPr="00233B06" w:rsidRDefault="00233B06" w:rsidP="004555E1">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 specyfikacje techniczne wykonania i odbioru robót .</w:t>
      </w:r>
    </w:p>
    <w:p w:rsidR="002E7CBC" w:rsidRDefault="00422A52" w:rsidP="00F05A1A">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05A1A">
        <w:rPr>
          <w:rFonts w:ascii="Times New Roman" w:eastAsia="Times New Roman" w:hAnsi="Times New Roman" w:cs="Times New Roman"/>
          <w:b/>
          <w:sz w:val="24"/>
          <w:szCs w:val="24"/>
          <w:lang w:eastAsia="pl-PL"/>
        </w:rPr>
        <w:t>Zakres robót obejmuje :</w:t>
      </w:r>
    </w:p>
    <w:p w:rsidR="00CF0D7E" w:rsidRDefault="001636FB" w:rsidP="001636FB">
      <w:pPr>
        <w:spacing w:after="120" w:line="240" w:lineRule="auto"/>
        <w:rPr>
          <w:rFonts w:ascii="Times New Roman" w:eastAsia="Times New Roman" w:hAnsi="Times New Roman" w:cs="Times New Roman"/>
          <w:sz w:val="24"/>
          <w:szCs w:val="24"/>
          <w:lang w:eastAsia="pl-PL"/>
        </w:rPr>
      </w:pPr>
      <w:r w:rsidRPr="001636FB">
        <w:rPr>
          <w:rFonts w:ascii="Times New Roman" w:eastAsia="Times New Roman" w:hAnsi="Times New Roman" w:cs="Times New Roman"/>
          <w:sz w:val="24"/>
          <w:szCs w:val="24"/>
          <w:lang w:eastAsia="pl-PL"/>
        </w:rPr>
        <w:t>1)</w:t>
      </w:r>
      <w:r w:rsidR="00F05A1A" w:rsidRPr="001636FB">
        <w:rPr>
          <w:rFonts w:ascii="Times New Roman" w:eastAsia="Times New Roman" w:hAnsi="Times New Roman" w:cs="Times New Roman"/>
          <w:sz w:val="24"/>
          <w:szCs w:val="24"/>
          <w:lang w:eastAsia="pl-PL"/>
        </w:rPr>
        <w:t>Przebudowę i wzmocnienie konstrukcji nawierzchni</w:t>
      </w:r>
    </w:p>
    <w:p w:rsidR="00F05A1A" w:rsidRDefault="00F05A1A" w:rsidP="001636FB">
      <w:pPr>
        <w:spacing w:after="120" w:line="240" w:lineRule="auto"/>
        <w:rPr>
          <w:rFonts w:ascii="Times New Roman" w:eastAsia="Times New Roman" w:hAnsi="Times New Roman" w:cs="Times New Roman"/>
          <w:sz w:val="24"/>
          <w:szCs w:val="24"/>
          <w:lang w:eastAsia="pl-PL"/>
        </w:rPr>
      </w:pPr>
      <w:r w:rsidRPr="001636FB">
        <w:rPr>
          <w:rFonts w:ascii="Times New Roman" w:eastAsia="Times New Roman" w:hAnsi="Times New Roman" w:cs="Times New Roman"/>
          <w:sz w:val="24"/>
          <w:szCs w:val="24"/>
          <w:lang w:eastAsia="pl-PL"/>
        </w:rPr>
        <w:t xml:space="preserve"> </w:t>
      </w:r>
      <w:r w:rsidR="001636FB" w:rsidRPr="001636FB">
        <w:rPr>
          <w:rFonts w:ascii="Times New Roman" w:eastAsia="Times New Roman" w:hAnsi="Times New Roman" w:cs="Times New Roman"/>
          <w:sz w:val="24"/>
          <w:szCs w:val="24"/>
          <w:lang w:eastAsia="pl-PL"/>
        </w:rPr>
        <w:t>–</w:t>
      </w:r>
      <w:r w:rsidRPr="001636FB">
        <w:rPr>
          <w:rFonts w:ascii="Times New Roman" w:eastAsia="Times New Roman" w:hAnsi="Times New Roman" w:cs="Times New Roman"/>
          <w:sz w:val="24"/>
          <w:szCs w:val="24"/>
          <w:lang w:eastAsia="pl-PL"/>
        </w:rPr>
        <w:t xml:space="preserve"> </w:t>
      </w:r>
      <w:r w:rsidR="001636FB" w:rsidRPr="001636FB">
        <w:rPr>
          <w:rFonts w:ascii="Times New Roman" w:eastAsia="Times New Roman" w:hAnsi="Times New Roman" w:cs="Times New Roman"/>
          <w:sz w:val="24"/>
          <w:szCs w:val="24"/>
          <w:lang w:eastAsia="pl-PL"/>
        </w:rPr>
        <w:t>szerokość jezdni</w:t>
      </w:r>
      <w:r w:rsidR="00CF0D7E">
        <w:rPr>
          <w:rFonts w:ascii="Times New Roman" w:eastAsia="Times New Roman" w:hAnsi="Times New Roman" w:cs="Times New Roman"/>
          <w:sz w:val="24"/>
          <w:szCs w:val="24"/>
          <w:lang w:eastAsia="pl-PL"/>
        </w:rPr>
        <w:t xml:space="preserve"> </w:t>
      </w:r>
    </w:p>
    <w:p w:rsidR="00CF0D7E" w:rsidRDefault="00CF0D7E"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odcinki o dwóch pasach ruchu – 4,50 m</w:t>
      </w:r>
    </w:p>
    <w:p w:rsidR="00CF0D7E" w:rsidRDefault="00CF0D7E"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odcinki o jednym pasie ruchu – 3,50 m</w:t>
      </w:r>
    </w:p>
    <w:p w:rsidR="00CF0D7E" w:rsidRDefault="00CF0D7E" w:rsidP="001636F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szerokość poboczy 0,75 m</w:t>
      </w:r>
    </w:p>
    <w:p w:rsidR="0080756D" w:rsidRDefault="0080756D" w:rsidP="001636FB">
      <w:pPr>
        <w:spacing w:after="120" w:line="240" w:lineRule="auto"/>
        <w:rPr>
          <w:rFonts w:ascii="Times New Roman" w:eastAsia="Times New Roman" w:hAnsi="Times New Roman" w:cs="Times New Roman"/>
          <w:b/>
          <w:sz w:val="24"/>
          <w:szCs w:val="24"/>
          <w:lang w:eastAsia="pl-PL"/>
        </w:rPr>
      </w:pPr>
      <w:r w:rsidRPr="0080756D">
        <w:rPr>
          <w:rFonts w:ascii="Times New Roman" w:eastAsia="Times New Roman" w:hAnsi="Times New Roman" w:cs="Times New Roman"/>
          <w:b/>
          <w:sz w:val="24"/>
          <w:szCs w:val="24"/>
          <w:lang w:eastAsia="pl-PL"/>
        </w:rPr>
        <w:t>Konstrukcja i technologia nawierzchni</w:t>
      </w:r>
    </w:p>
    <w:p w:rsidR="0080756D" w:rsidRDefault="0080756D" w:rsidP="001636FB">
      <w:pPr>
        <w:spacing w:after="12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Jezdnia :</w:t>
      </w:r>
    </w:p>
    <w:p w:rsidR="0080756D" w:rsidRPr="0080756D" w:rsidRDefault="0080756D" w:rsidP="0080756D">
      <w:pPr>
        <w:pStyle w:val="Bezodstpw"/>
        <w:spacing w:line="276" w:lineRule="auto"/>
        <w:rPr>
          <w:rFonts w:ascii="Times New Roman" w:hAnsi="Times New Roman" w:cs="Times New Roman"/>
          <w:sz w:val="24"/>
          <w:szCs w:val="24"/>
          <w:lang w:eastAsia="pl-PL"/>
        </w:rPr>
      </w:pPr>
      <w:r w:rsidRPr="0080756D">
        <w:rPr>
          <w:rFonts w:ascii="Times New Roman" w:hAnsi="Times New Roman" w:cs="Times New Roman"/>
          <w:sz w:val="24"/>
          <w:szCs w:val="24"/>
          <w:lang w:eastAsia="pl-PL"/>
        </w:rPr>
        <w:t xml:space="preserve">- obramowanie krawężnikiem betonowym najazdowym 15x22 na ławie betonowej z oporem </w:t>
      </w:r>
    </w:p>
    <w:p w:rsidR="005E433D" w:rsidRDefault="0080756D" w:rsidP="0080756D">
      <w:pPr>
        <w:pStyle w:val="Bezodstpw"/>
        <w:spacing w:line="276" w:lineRule="auto"/>
        <w:rPr>
          <w:rFonts w:ascii="Times New Roman" w:hAnsi="Times New Roman" w:cs="Times New Roman"/>
          <w:sz w:val="24"/>
          <w:szCs w:val="24"/>
          <w:lang w:eastAsia="pl-PL"/>
        </w:rPr>
      </w:pPr>
      <w:r w:rsidRPr="0080756D">
        <w:rPr>
          <w:rFonts w:ascii="Times New Roman" w:hAnsi="Times New Roman" w:cs="Times New Roman"/>
          <w:sz w:val="24"/>
          <w:szCs w:val="24"/>
          <w:lang w:eastAsia="pl-PL"/>
        </w:rPr>
        <w:t>- warstwa ścieralna z kostki betonowej grubości 8 cm</w:t>
      </w:r>
    </w:p>
    <w:p w:rsidR="0080756D" w:rsidRDefault="0080756D"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podsypka cementowo-piaskowa grubości 5 cm</w:t>
      </w:r>
    </w:p>
    <w:p w:rsidR="0099634F" w:rsidRDefault="0080756D"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5D4308">
        <w:rPr>
          <w:rFonts w:ascii="Times New Roman" w:hAnsi="Times New Roman" w:cs="Times New Roman"/>
          <w:sz w:val="24"/>
          <w:szCs w:val="24"/>
          <w:lang w:eastAsia="pl-PL"/>
        </w:rPr>
        <w:t xml:space="preserve">podbudowa z mieszanki niezwiązanej z kruszywem C </w:t>
      </w:r>
      <w:r w:rsidR="005D4308" w:rsidRPr="005D4308">
        <w:rPr>
          <w:rFonts w:ascii="Times New Roman" w:hAnsi="Times New Roman" w:cs="Times New Roman"/>
          <w:sz w:val="16"/>
          <w:szCs w:val="16"/>
          <w:lang w:eastAsia="pl-PL"/>
        </w:rPr>
        <w:t>50/30</w:t>
      </w:r>
      <w:r w:rsidR="005D4308">
        <w:rPr>
          <w:rFonts w:ascii="Times New Roman" w:hAnsi="Times New Roman" w:cs="Times New Roman"/>
          <w:sz w:val="24"/>
          <w:szCs w:val="24"/>
          <w:lang w:eastAsia="pl-PL"/>
        </w:rPr>
        <w:t xml:space="preserve">, z </w:t>
      </w:r>
      <w:proofErr w:type="spellStart"/>
      <w:r w:rsidR="0099634F">
        <w:rPr>
          <w:rFonts w:ascii="Times New Roman" w:hAnsi="Times New Roman" w:cs="Times New Roman"/>
          <w:sz w:val="24"/>
          <w:szCs w:val="24"/>
          <w:lang w:eastAsia="pl-PL"/>
        </w:rPr>
        <w:t>doziarnieniem</w:t>
      </w:r>
      <w:proofErr w:type="spellEnd"/>
      <w:r w:rsidR="0099634F">
        <w:rPr>
          <w:rFonts w:ascii="Times New Roman" w:hAnsi="Times New Roman" w:cs="Times New Roman"/>
          <w:sz w:val="24"/>
          <w:szCs w:val="24"/>
          <w:lang w:eastAsia="pl-PL"/>
        </w:rPr>
        <w:t xml:space="preserve"> 50 % </w:t>
      </w:r>
    </w:p>
    <w:p w:rsidR="0099634F" w:rsidRDefault="0099634F"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materiałem ze sfrezowanej istniejącej nawierzchni bitumicznej i podbudowy z kruszywa</w:t>
      </w:r>
    </w:p>
    <w:p w:rsidR="0080756D" w:rsidRDefault="0099634F"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grubości 22 cm ,</w:t>
      </w:r>
    </w:p>
    <w:p w:rsidR="0099634F" w:rsidRDefault="0099634F"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warstwa gruntu stabilizowanego cementem </w:t>
      </w:r>
      <w:proofErr w:type="spellStart"/>
      <w:r>
        <w:rPr>
          <w:rFonts w:ascii="Times New Roman" w:hAnsi="Times New Roman" w:cs="Times New Roman"/>
          <w:sz w:val="24"/>
          <w:szCs w:val="24"/>
          <w:lang w:eastAsia="pl-PL"/>
        </w:rPr>
        <w:t>Rm</w:t>
      </w:r>
      <w:proofErr w:type="spellEnd"/>
      <w:r>
        <w:rPr>
          <w:rFonts w:ascii="Times New Roman" w:hAnsi="Times New Roman" w:cs="Times New Roman"/>
          <w:sz w:val="24"/>
          <w:szCs w:val="24"/>
          <w:lang w:eastAsia="pl-PL"/>
        </w:rPr>
        <w:t xml:space="preserve">=2,5 </w:t>
      </w:r>
      <w:proofErr w:type="spellStart"/>
      <w:r>
        <w:rPr>
          <w:rFonts w:ascii="Times New Roman" w:hAnsi="Times New Roman" w:cs="Times New Roman"/>
          <w:sz w:val="24"/>
          <w:szCs w:val="24"/>
          <w:lang w:eastAsia="pl-PL"/>
        </w:rPr>
        <w:t>MPa</w:t>
      </w:r>
      <w:proofErr w:type="spellEnd"/>
      <w:r>
        <w:rPr>
          <w:rFonts w:ascii="Times New Roman" w:hAnsi="Times New Roman" w:cs="Times New Roman"/>
          <w:sz w:val="24"/>
          <w:szCs w:val="24"/>
          <w:lang w:eastAsia="pl-PL"/>
        </w:rPr>
        <w:t xml:space="preserve"> grubości 15 cm ,</w:t>
      </w:r>
    </w:p>
    <w:p w:rsidR="00C67D55" w:rsidRDefault="0099634F"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nawierzchnia poboczy i zjazdów z mieszanki </w:t>
      </w:r>
      <w:r w:rsidR="00C67D55">
        <w:rPr>
          <w:rFonts w:ascii="Times New Roman" w:hAnsi="Times New Roman" w:cs="Times New Roman"/>
          <w:sz w:val="24"/>
          <w:szCs w:val="24"/>
          <w:lang w:eastAsia="pl-PL"/>
        </w:rPr>
        <w:t xml:space="preserve">niezwiązanej z kruszywem C </w:t>
      </w:r>
      <w:r w:rsidR="00C67D55" w:rsidRPr="00C67D55">
        <w:rPr>
          <w:rFonts w:ascii="Times New Roman" w:hAnsi="Times New Roman" w:cs="Times New Roman"/>
          <w:sz w:val="16"/>
          <w:szCs w:val="16"/>
          <w:lang w:eastAsia="pl-PL"/>
        </w:rPr>
        <w:t>50/30</w:t>
      </w:r>
      <w:r w:rsidR="00C67D55">
        <w:rPr>
          <w:rFonts w:ascii="Times New Roman" w:hAnsi="Times New Roman" w:cs="Times New Roman"/>
          <w:sz w:val="16"/>
          <w:szCs w:val="16"/>
          <w:lang w:eastAsia="pl-PL"/>
        </w:rPr>
        <w:t xml:space="preserve"> </w:t>
      </w:r>
      <w:r w:rsidR="00C67D55">
        <w:rPr>
          <w:rFonts w:ascii="Times New Roman" w:hAnsi="Times New Roman" w:cs="Times New Roman"/>
          <w:sz w:val="24"/>
          <w:szCs w:val="24"/>
          <w:lang w:eastAsia="pl-PL"/>
        </w:rPr>
        <w:t xml:space="preserve"> grubości 15 </w:t>
      </w:r>
    </w:p>
    <w:p w:rsidR="0099634F" w:rsidRDefault="00C67D55"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cm .</w:t>
      </w:r>
    </w:p>
    <w:p w:rsidR="00C67D55" w:rsidRDefault="00C67D55" w:rsidP="0080756D">
      <w:pPr>
        <w:pStyle w:val="Bezodstpw"/>
        <w:spacing w:line="276" w:lineRule="auto"/>
        <w:rPr>
          <w:rFonts w:ascii="Times New Roman" w:hAnsi="Times New Roman" w:cs="Times New Roman"/>
          <w:b/>
          <w:sz w:val="24"/>
          <w:szCs w:val="24"/>
          <w:lang w:eastAsia="pl-PL"/>
        </w:rPr>
      </w:pPr>
      <w:r w:rsidRPr="00C67D55">
        <w:rPr>
          <w:rFonts w:ascii="Times New Roman" w:hAnsi="Times New Roman" w:cs="Times New Roman"/>
          <w:b/>
          <w:sz w:val="24"/>
          <w:szCs w:val="24"/>
          <w:lang w:eastAsia="pl-PL"/>
        </w:rPr>
        <w:t>Pobocze i zjazdy :</w:t>
      </w:r>
    </w:p>
    <w:p w:rsidR="00C67D55" w:rsidRDefault="00C67D55"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obramowanie obrzeżem betonowym 8x30 na podsypce cementowo-piaskowej gr. 5 cm</w:t>
      </w:r>
    </w:p>
    <w:p w:rsidR="00C67D55" w:rsidRDefault="00C67D55"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00B52D47">
        <w:rPr>
          <w:rFonts w:ascii="Times New Roman" w:hAnsi="Times New Roman" w:cs="Times New Roman"/>
          <w:sz w:val="24"/>
          <w:szCs w:val="24"/>
          <w:lang w:eastAsia="pl-PL"/>
        </w:rPr>
        <w:t xml:space="preserve"> warstwa ścieralna z koski betonowej grubości 8 cm</w:t>
      </w:r>
    </w:p>
    <w:p w:rsidR="00B52D47" w:rsidRDefault="00B52D47"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podsypka cementowo-piaskowa grubości 5 cm</w:t>
      </w:r>
    </w:p>
    <w:p w:rsidR="0063436E" w:rsidRDefault="00B52D47"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podbudowa z mieszanki niezwiązanej z kruszywa C</w:t>
      </w:r>
      <w:r w:rsidRPr="00B52D47">
        <w:rPr>
          <w:rFonts w:ascii="Times New Roman" w:hAnsi="Times New Roman" w:cs="Times New Roman"/>
          <w:sz w:val="16"/>
          <w:szCs w:val="16"/>
          <w:lang w:eastAsia="pl-PL"/>
        </w:rPr>
        <w:t>50/30</w:t>
      </w:r>
      <w:r>
        <w:rPr>
          <w:rFonts w:ascii="Times New Roman" w:hAnsi="Times New Roman" w:cs="Times New Roman"/>
          <w:sz w:val="16"/>
          <w:szCs w:val="16"/>
          <w:lang w:eastAsia="pl-PL"/>
        </w:rPr>
        <w:t xml:space="preserve"> </w:t>
      </w:r>
      <w:r>
        <w:rPr>
          <w:rFonts w:ascii="Times New Roman" w:hAnsi="Times New Roman" w:cs="Times New Roman"/>
          <w:sz w:val="24"/>
          <w:szCs w:val="24"/>
          <w:lang w:eastAsia="pl-PL"/>
        </w:rPr>
        <w:t xml:space="preserve">, z </w:t>
      </w:r>
      <w:proofErr w:type="spellStart"/>
      <w:r>
        <w:rPr>
          <w:rFonts w:ascii="Times New Roman" w:hAnsi="Times New Roman" w:cs="Times New Roman"/>
          <w:sz w:val="24"/>
          <w:szCs w:val="24"/>
          <w:lang w:eastAsia="pl-PL"/>
        </w:rPr>
        <w:t>doziarnieniem</w:t>
      </w:r>
      <w:proofErr w:type="spellEnd"/>
      <w:r>
        <w:rPr>
          <w:rFonts w:ascii="Times New Roman" w:hAnsi="Times New Roman" w:cs="Times New Roman"/>
          <w:sz w:val="24"/>
          <w:szCs w:val="24"/>
          <w:lang w:eastAsia="pl-PL"/>
        </w:rPr>
        <w:t xml:space="preserve"> 50% materiałem </w:t>
      </w:r>
    </w:p>
    <w:p w:rsidR="0063436E" w:rsidRDefault="0063436E"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52D47">
        <w:rPr>
          <w:rFonts w:ascii="Times New Roman" w:hAnsi="Times New Roman" w:cs="Times New Roman"/>
          <w:sz w:val="24"/>
          <w:szCs w:val="24"/>
          <w:lang w:eastAsia="pl-PL"/>
        </w:rPr>
        <w:t xml:space="preserve">ze sfrezowanej istniejącej nawierzchni bitumicznej i podbudowy z kruszywa, grubości 22 </w:t>
      </w:r>
    </w:p>
    <w:p w:rsidR="0063436E" w:rsidRDefault="0063436E"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52D47">
        <w:rPr>
          <w:rFonts w:ascii="Times New Roman" w:hAnsi="Times New Roman" w:cs="Times New Roman"/>
          <w:sz w:val="24"/>
          <w:szCs w:val="24"/>
          <w:lang w:eastAsia="pl-PL"/>
        </w:rPr>
        <w:t>cm</w:t>
      </w:r>
    </w:p>
    <w:p w:rsidR="0063436E" w:rsidRDefault="0063436E"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warstwa gruntu stabilizowanego cementem </w:t>
      </w:r>
      <w:proofErr w:type="spellStart"/>
      <w:r>
        <w:rPr>
          <w:rFonts w:ascii="Times New Roman" w:hAnsi="Times New Roman" w:cs="Times New Roman"/>
          <w:sz w:val="24"/>
          <w:szCs w:val="24"/>
          <w:lang w:eastAsia="pl-PL"/>
        </w:rPr>
        <w:t>Rm</w:t>
      </w:r>
      <w:proofErr w:type="spellEnd"/>
      <w:r>
        <w:rPr>
          <w:rFonts w:ascii="Times New Roman" w:hAnsi="Times New Roman" w:cs="Times New Roman"/>
          <w:sz w:val="24"/>
          <w:szCs w:val="24"/>
          <w:lang w:eastAsia="pl-PL"/>
        </w:rPr>
        <w:t xml:space="preserve">=2,5 </w:t>
      </w:r>
      <w:proofErr w:type="spellStart"/>
      <w:r>
        <w:rPr>
          <w:rFonts w:ascii="Times New Roman" w:hAnsi="Times New Roman" w:cs="Times New Roman"/>
          <w:sz w:val="24"/>
          <w:szCs w:val="24"/>
          <w:lang w:eastAsia="pl-PL"/>
        </w:rPr>
        <w:t>MPa</w:t>
      </w:r>
      <w:proofErr w:type="spellEnd"/>
      <w:r>
        <w:rPr>
          <w:rFonts w:ascii="Times New Roman" w:hAnsi="Times New Roman" w:cs="Times New Roman"/>
          <w:sz w:val="24"/>
          <w:szCs w:val="24"/>
          <w:lang w:eastAsia="pl-PL"/>
        </w:rPr>
        <w:t xml:space="preserve"> grubości 15 cm</w:t>
      </w:r>
    </w:p>
    <w:p w:rsidR="0063436E" w:rsidRDefault="0063436E"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nawierzchnia poboczy i zjazdów z mieszanki niezwiązanej z kruszywem C</w:t>
      </w:r>
      <w:r w:rsidRPr="0063436E">
        <w:rPr>
          <w:rFonts w:ascii="Times New Roman" w:hAnsi="Times New Roman" w:cs="Times New Roman"/>
          <w:sz w:val="16"/>
          <w:szCs w:val="16"/>
          <w:lang w:eastAsia="pl-PL"/>
        </w:rPr>
        <w:t xml:space="preserve">50/30 </w:t>
      </w:r>
      <w:r>
        <w:rPr>
          <w:rFonts w:ascii="Times New Roman" w:hAnsi="Times New Roman" w:cs="Times New Roman"/>
          <w:sz w:val="24"/>
          <w:szCs w:val="24"/>
          <w:lang w:eastAsia="pl-PL"/>
        </w:rPr>
        <w:t>grubości 15</w:t>
      </w:r>
    </w:p>
    <w:p w:rsidR="00B52D47" w:rsidRDefault="0063436E" w:rsidP="0080756D">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cm</w:t>
      </w:r>
      <w:r w:rsidR="00B52D47">
        <w:rPr>
          <w:rFonts w:ascii="Times New Roman" w:hAnsi="Times New Roman" w:cs="Times New Roman"/>
          <w:sz w:val="24"/>
          <w:szCs w:val="24"/>
          <w:lang w:eastAsia="pl-PL"/>
        </w:rPr>
        <w:t xml:space="preserve"> </w:t>
      </w:r>
    </w:p>
    <w:p w:rsidR="00B44D41"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p>
    <w:p w:rsidR="00B44D41" w:rsidRPr="000841A5" w:rsidRDefault="00B44D41"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0841A5">
        <w:rPr>
          <w:rFonts w:ascii="Times New Roman" w:eastAsia="Times New Roman" w:hAnsi="Times New Roman" w:cs="Times New Roman"/>
          <w:b/>
          <w:color w:val="000000" w:themeColor="text1"/>
          <w:sz w:val="24"/>
          <w:szCs w:val="24"/>
          <w:lang w:eastAsia="ar-SA"/>
        </w:rPr>
        <w:t>Roboty ziemne i rozbiórkowe</w:t>
      </w:r>
    </w:p>
    <w:p w:rsidR="000841A5" w:rsidRDefault="00B44D41"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Roboty rozbiórkowe dotyczą </w:t>
      </w:r>
      <w:r w:rsidR="0063436E">
        <w:rPr>
          <w:rFonts w:ascii="Times New Roman" w:eastAsia="Times New Roman" w:hAnsi="Times New Roman" w:cs="Times New Roman"/>
          <w:color w:val="000000" w:themeColor="text1"/>
          <w:sz w:val="24"/>
          <w:szCs w:val="24"/>
          <w:lang w:eastAsia="ar-SA"/>
        </w:rPr>
        <w:t>istniejącej nawierzchni bitumicznej i podbudowy z kruszywa oraz dwóch przepustów pod zjazdami .</w:t>
      </w:r>
    </w:p>
    <w:p w:rsidR="0063436E" w:rsidRDefault="0063436E"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Materiał z rozbiórki nawierzchni i podbudowy należy wykorzystać do </w:t>
      </w:r>
      <w:proofErr w:type="spellStart"/>
      <w:r>
        <w:rPr>
          <w:rFonts w:ascii="Times New Roman" w:eastAsia="Times New Roman" w:hAnsi="Times New Roman" w:cs="Times New Roman"/>
          <w:color w:val="000000" w:themeColor="text1"/>
          <w:sz w:val="24"/>
          <w:szCs w:val="24"/>
          <w:lang w:eastAsia="ar-SA"/>
        </w:rPr>
        <w:t>doziarnienia</w:t>
      </w:r>
      <w:proofErr w:type="spellEnd"/>
      <w:r>
        <w:rPr>
          <w:rFonts w:ascii="Times New Roman" w:eastAsia="Times New Roman" w:hAnsi="Times New Roman" w:cs="Times New Roman"/>
          <w:color w:val="000000" w:themeColor="text1"/>
          <w:sz w:val="24"/>
          <w:szCs w:val="24"/>
          <w:lang w:eastAsia="ar-SA"/>
        </w:rPr>
        <w:t xml:space="preserve"> mieszanki kruszywa na podbudowę w ilości ok. 50% .</w:t>
      </w:r>
    </w:p>
    <w:p w:rsidR="0063436E" w:rsidRDefault="0063436E"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Roboty ziemne wynikają z konieczności wykonania koryta pod warstwy konstrukcyjne nawierzchni jezdni, zjazdów i pobocza .</w:t>
      </w:r>
    </w:p>
    <w:p w:rsidR="000841A5" w:rsidRDefault="000841A5" w:rsidP="00D812FB">
      <w:pPr>
        <w:tabs>
          <w:tab w:val="left" w:pos="0"/>
        </w:tabs>
        <w:suppressAutoHyphens/>
        <w:spacing w:after="0"/>
        <w:jc w:val="both"/>
        <w:rPr>
          <w:rFonts w:ascii="Times New Roman" w:eastAsia="Times New Roman" w:hAnsi="Times New Roman" w:cs="Times New Roman"/>
          <w:b/>
          <w:color w:val="000000" w:themeColor="text1"/>
          <w:sz w:val="24"/>
          <w:szCs w:val="24"/>
          <w:lang w:eastAsia="ar-SA"/>
        </w:rPr>
      </w:pPr>
      <w:r w:rsidRPr="000841A5">
        <w:rPr>
          <w:rFonts w:ascii="Times New Roman" w:eastAsia="Times New Roman" w:hAnsi="Times New Roman" w:cs="Times New Roman"/>
          <w:b/>
          <w:color w:val="000000" w:themeColor="text1"/>
          <w:sz w:val="24"/>
          <w:szCs w:val="24"/>
          <w:lang w:eastAsia="ar-SA"/>
        </w:rPr>
        <w:t xml:space="preserve">Odwodnienie </w:t>
      </w:r>
    </w:p>
    <w:p w:rsidR="000841A5" w:rsidRPr="000841A5" w:rsidRDefault="000841A5" w:rsidP="00D812FB">
      <w:pPr>
        <w:tabs>
          <w:tab w:val="left" w:pos="0"/>
        </w:tabs>
        <w:suppressAutoHyphens/>
        <w:spacing w:after="0"/>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Odwodnienie zaprojektowano powierzchniowo . Woda będzie odprowadzona do istniejących cieków przydrożnych i dalej do odbiorników naturalnych .</w:t>
      </w:r>
      <w:r w:rsidR="003D1619">
        <w:rPr>
          <w:rFonts w:ascii="Times New Roman" w:eastAsia="Times New Roman" w:hAnsi="Times New Roman" w:cs="Times New Roman"/>
          <w:color w:val="000000" w:themeColor="text1"/>
          <w:sz w:val="24"/>
          <w:szCs w:val="24"/>
          <w:lang w:eastAsia="ar-SA"/>
        </w:rPr>
        <w:t xml:space="preserve"> W celu poprawy odwodnienia drogi zaprojektowano dwa wpusty deszczowe z </w:t>
      </w:r>
      <w:proofErr w:type="spellStart"/>
      <w:r w:rsidR="003D1619">
        <w:rPr>
          <w:rFonts w:ascii="Times New Roman" w:eastAsia="Times New Roman" w:hAnsi="Times New Roman" w:cs="Times New Roman"/>
          <w:color w:val="000000" w:themeColor="text1"/>
          <w:sz w:val="24"/>
          <w:szCs w:val="24"/>
          <w:lang w:eastAsia="ar-SA"/>
        </w:rPr>
        <w:t>przykanalikami</w:t>
      </w:r>
      <w:proofErr w:type="spellEnd"/>
      <w:r w:rsidR="003D1619">
        <w:rPr>
          <w:rFonts w:ascii="Times New Roman" w:eastAsia="Times New Roman" w:hAnsi="Times New Roman" w:cs="Times New Roman"/>
          <w:color w:val="000000" w:themeColor="text1"/>
          <w:sz w:val="24"/>
          <w:szCs w:val="24"/>
          <w:lang w:eastAsia="ar-SA"/>
        </w:rPr>
        <w:t xml:space="preserve"> średnicy 200 mm z rur PVC włączone do studni chłonnej średnicy 1200 mm w działce drogi .</w:t>
      </w:r>
    </w:p>
    <w:p w:rsidR="00D812FB" w:rsidRPr="00B44D41" w:rsidRDefault="00D812FB" w:rsidP="00D008C5">
      <w:pPr>
        <w:tabs>
          <w:tab w:val="left" w:pos="0"/>
        </w:tabs>
        <w:suppressAutoHyphens/>
        <w:spacing w:after="0" w:line="240" w:lineRule="auto"/>
        <w:jc w:val="both"/>
        <w:rPr>
          <w:rFonts w:ascii="Times New Roman" w:eastAsia="Times New Roman" w:hAnsi="Times New Roman" w:cs="Times New Roman"/>
          <w:color w:val="000000" w:themeColor="text1"/>
          <w:sz w:val="24"/>
          <w:szCs w:val="24"/>
          <w:lang w:eastAsia="ar-SA"/>
        </w:rPr>
      </w:pPr>
    </w:p>
    <w:p w:rsidR="00D008C5" w:rsidRPr="00123AE6" w:rsidRDefault="00D008C5" w:rsidP="005E433D">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w:t>
      </w:r>
      <w:r w:rsidRPr="00123AE6">
        <w:rPr>
          <w:rFonts w:ascii="Times New Roman" w:eastAsia="Times New Roman" w:hAnsi="Times New Roman" w:cs="Times New Roman"/>
          <w:sz w:val="24"/>
          <w:szCs w:val="24"/>
          <w:lang w:eastAsia="ar-SA"/>
        </w:rPr>
        <w:lastRenderedPageBreak/>
        <w:t>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w:t>
      </w:r>
      <w:r w:rsidR="005E433D" w:rsidRPr="00123AE6">
        <w:rPr>
          <w:rFonts w:ascii="Times New Roman" w:eastAsia="Times New Roman" w:hAnsi="Times New Roman" w:cs="Times New Roman"/>
          <w:sz w:val="24"/>
          <w:szCs w:val="24"/>
          <w:lang w:eastAsia="ar-SA"/>
        </w:rPr>
        <w:t xml:space="preserve">ametry jakościowe </w:t>
      </w:r>
      <w:r w:rsidRPr="00123AE6">
        <w:rPr>
          <w:rFonts w:ascii="Times New Roman" w:eastAsia="Times New Roman" w:hAnsi="Times New Roman" w:cs="Times New Roman"/>
          <w:sz w:val="24"/>
          <w:szCs w:val="24"/>
          <w:lang w:eastAsia="ar-SA"/>
        </w:rPr>
        <w:t xml:space="preserv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D008C5" w:rsidRPr="00123AE6" w:rsidRDefault="00D008C5" w:rsidP="00D008C5">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D008C5" w:rsidRPr="00123AE6" w:rsidRDefault="00D008C5" w:rsidP="00D008C5">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E56987" w:rsidRDefault="00E56987"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E56987" w:rsidRPr="00E56987" w:rsidRDefault="00E56987" w:rsidP="00E56987">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000D18" w:rsidRPr="00E56987" w:rsidRDefault="00000D18" w:rsidP="00D008C5">
      <w:pPr>
        <w:suppressAutoHyphens/>
        <w:spacing w:after="0" w:line="240" w:lineRule="auto"/>
        <w:jc w:val="both"/>
        <w:rPr>
          <w:rFonts w:ascii="Times New Roman" w:eastAsia="Times New Roman" w:hAnsi="Times New Roman" w:cs="Times New Roman"/>
          <w:color w:val="0070C0"/>
          <w:sz w:val="24"/>
          <w:szCs w:val="24"/>
          <w:lang w:eastAsia="ar-SA"/>
        </w:rPr>
      </w:pPr>
    </w:p>
    <w:p w:rsidR="00000D18" w:rsidRPr="00CD6154" w:rsidRDefault="00000D18" w:rsidP="00000D18">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000D18" w:rsidRDefault="00000D18" w:rsidP="00000D18">
      <w:pPr>
        <w:pStyle w:val="Bezodstpw"/>
        <w:spacing w:line="276" w:lineRule="auto"/>
        <w:rPr>
          <w:rFonts w:ascii="Times New Roman" w:hAnsi="Times New Roman" w:cs="Times New Roman"/>
          <w:sz w:val="24"/>
          <w:szCs w:val="24"/>
          <w:lang w:eastAsia="pl-PL"/>
        </w:rPr>
      </w:pP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487F96"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487F96" w:rsidRDefault="00487F96" w:rsidP="0053123D">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487F96" w:rsidRDefault="00487F96" w:rsidP="0053123D">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487F96" w:rsidRPr="00B1341B" w:rsidRDefault="00487F96" w:rsidP="0053123D">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487F96" w:rsidRPr="00B1341B" w:rsidRDefault="00487F96" w:rsidP="0053123D">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487F96" w:rsidRPr="00B1341B"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487F96" w:rsidRDefault="00487F96" w:rsidP="00487F96">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487F96" w:rsidRDefault="00487F96" w:rsidP="00487F96">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487F96" w:rsidRDefault="00487F96" w:rsidP="00B1341B">
      <w:pPr>
        <w:spacing w:after="0" w:line="240" w:lineRule="auto"/>
        <w:jc w:val="both"/>
        <w:rPr>
          <w:rFonts w:ascii="Times New Roman" w:eastAsia="Times New Roman" w:hAnsi="Times New Roman" w:cs="Times New Roman"/>
          <w:b/>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t>
      </w:r>
      <w:r w:rsidR="00A45DCB">
        <w:rPr>
          <w:rFonts w:ascii="Times New Roman" w:eastAsia="Times New Roman" w:hAnsi="Times New Roman" w:cs="Times New Roman"/>
          <w:b/>
          <w:sz w:val="24"/>
          <w:szCs w:val="24"/>
          <w:lang w:eastAsia="pl-PL"/>
        </w:rPr>
        <w:t>WARUNKI  WYKONANIA  ZAMÓWIENIA :</w:t>
      </w:r>
      <w:r w:rsidR="009D3F14">
        <w:rPr>
          <w:rFonts w:ascii="Times New Roman" w:eastAsia="Times New Roman" w:hAnsi="Times New Roman" w:cs="Times New Roman"/>
          <w:b/>
          <w:sz w:val="24"/>
          <w:szCs w:val="24"/>
          <w:lang w:eastAsia="pl-PL"/>
        </w:rPr>
        <w:t xml:space="preserve"> </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867D0B"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A866D0" w:rsidRPr="002D04DD" w:rsidRDefault="00A866D0" w:rsidP="002D04DD">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D73D40" w:rsidRPr="00CD6154" w:rsidRDefault="00D73D40" w:rsidP="00CD6154">
      <w:pPr>
        <w:pStyle w:val="Bezodstpw"/>
        <w:spacing w:line="276" w:lineRule="auto"/>
        <w:rPr>
          <w:rFonts w:ascii="Times New Roman" w:hAnsi="Times New Roman" w:cs="Times New Roman"/>
          <w:sz w:val="24"/>
          <w:szCs w:val="24"/>
          <w:lang w:eastAsia="pl-PL"/>
        </w:rPr>
      </w:pP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F102EA" w:rsidRPr="00CD6154" w:rsidRDefault="00F102EA" w:rsidP="00CD6154">
      <w:pPr>
        <w:pStyle w:val="Bezodstpw"/>
        <w:spacing w:line="276" w:lineRule="auto"/>
        <w:rPr>
          <w:rFonts w:ascii="Times New Roman" w:hAnsi="Times New Roman" w:cs="Times New Roman"/>
          <w:sz w:val="24"/>
          <w:szCs w:val="24"/>
          <w:lang w:eastAsia="pl-PL"/>
        </w:rPr>
      </w:pPr>
    </w:p>
    <w:p w:rsidR="00D73D4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 xml:space="preserve"> zamierza powierzyć podwykonawcom,</w:t>
      </w:r>
    </w:p>
    <w:p w:rsidR="00A866D0" w:rsidRPr="00CD6154" w:rsidRDefault="00D73D4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D73D4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D73D40" w:rsidRPr="00CD6154">
        <w:rPr>
          <w:rFonts w:ascii="Times New Roman" w:hAnsi="Times New Roman" w:cs="Times New Roman"/>
          <w:sz w:val="24"/>
          <w:szCs w:val="24"/>
          <w:lang w:eastAsia="pl-PL"/>
        </w:rPr>
        <w:t>postanowieniach umowy</w:t>
      </w:r>
    </w:p>
    <w:p w:rsidR="00867D0B" w:rsidRPr="00CD6154" w:rsidRDefault="00867D0B" w:rsidP="00CD6154">
      <w:pPr>
        <w:pStyle w:val="Bezodstpw"/>
        <w:spacing w:line="276" w:lineRule="auto"/>
        <w:rPr>
          <w:rFonts w:ascii="Times New Roman" w:hAnsi="Times New Roman" w:cs="Times New Roman"/>
          <w:sz w:val="24"/>
          <w:szCs w:val="24"/>
          <w:lang w:eastAsia="pl-PL"/>
        </w:rPr>
      </w:pPr>
    </w:p>
    <w:p w:rsidR="00A866D0" w:rsidRPr="00CD6154" w:rsidRDefault="00A866D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w:t>
      </w:r>
      <w:r w:rsidR="00B1341B" w:rsidRPr="00CD6154">
        <w:rPr>
          <w:rFonts w:ascii="Times New Roman" w:hAnsi="Times New Roman" w:cs="Times New Roman"/>
          <w:sz w:val="24"/>
          <w:szCs w:val="24"/>
          <w:lang w:eastAsia="pl-PL"/>
        </w:rPr>
        <w:t xml:space="preserve"> Zaleca się, aby Wykonawca dokonał we własnym zakresie wizji  lokalnej terenu budowy i</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A866D0"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7E193A"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B1341B" w:rsidRDefault="007E193A" w:rsidP="00704BF2">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w:t>
      </w:r>
      <w:r w:rsidR="00704BF2" w:rsidRPr="00123AE6">
        <w:rPr>
          <w:rFonts w:ascii="Times New Roman" w:hAnsi="Times New Roman" w:cs="Times New Roman"/>
          <w:sz w:val="24"/>
          <w:szCs w:val="24"/>
          <w:lang w:eastAsia="pl-PL"/>
        </w:rPr>
        <w:t xml:space="preserve"> niezbędnych do wykonania umowy </w:t>
      </w:r>
      <w:r w:rsidRPr="00123AE6">
        <w:rPr>
          <w:rFonts w:ascii="Times New Roman" w:hAnsi="Times New Roman" w:cs="Times New Roman"/>
          <w:sz w:val="24"/>
          <w:szCs w:val="24"/>
          <w:lang w:eastAsia="pl-PL"/>
        </w:rPr>
        <w:t>zgodnie z dokumentacją projektową, wyklucza możliwość roszczeń Wykonawcy z tego tytułu</w:t>
      </w:r>
      <w:r w:rsidR="00704BF2">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00B1341B" w:rsidRPr="00CD6154">
        <w:rPr>
          <w:rFonts w:ascii="Times New Roman" w:hAnsi="Times New Roman" w:cs="Times New Roman"/>
          <w:sz w:val="24"/>
          <w:szCs w:val="24"/>
          <w:lang w:eastAsia="pl-PL"/>
        </w:rPr>
        <w:t xml:space="preserve"> Wykonawca. </w:t>
      </w:r>
    </w:p>
    <w:p w:rsidR="00096D72" w:rsidRDefault="00096D72" w:rsidP="00704BF2">
      <w:pPr>
        <w:pStyle w:val="Bezodstpw"/>
        <w:spacing w:line="276" w:lineRule="auto"/>
        <w:jc w:val="both"/>
        <w:rPr>
          <w:rFonts w:ascii="Times New Roman" w:hAnsi="Times New Roman" w:cs="Times New Roman"/>
          <w:sz w:val="24"/>
          <w:szCs w:val="24"/>
          <w:lang w:eastAsia="pl-PL"/>
        </w:rPr>
      </w:pPr>
    </w:p>
    <w:p w:rsidR="007E193A" w:rsidRDefault="007E193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2.5 </w:t>
      </w:r>
      <w:r w:rsidR="00AE5123">
        <w:rPr>
          <w:rFonts w:ascii="Times New Roman" w:hAnsi="Times New Roman" w:cs="Times New Roman"/>
          <w:sz w:val="24"/>
          <w:szCs w:val="24"/>
          <w:lang w:eastAsia="pl-PL"/>
        </w:rPr>
        <w:t xml:space="preserve">Wykonawca winien we własnym zakresie i na własny koszt ( w ramach oferowanej ceny ) wystąpi do </w:t>
      </w:r>
      <w:r w:rsidR="006C423F">
        <w:rPr>
          <w:rFonts w:ascii="Times New Roman" w:hAnsi="Times New Roman" w:cs="Times New Roman"/>
          <w:sz w:val="24"/>
          <w:szCs w:val="24"/>
          <w:lang w:eastAsia="pl-PL"/>
        </w:rPr>
        <w:t xml:space="preserve">Zarządu Dróg Powiatowych w Wysokiem Mazowieckiem </w:t>
      </w:r>
      <w:r w:rsidR="00AE5123">
        <w:rPr>
          <w:rFonts w:ascii="Times New Roman" w:hAnsi="Times New Roman" w:cs="Times New Roman"/>
          <w:sz w:val="24"/>
          <w:szCs w:val="24"/>
          <w:lang w:eastAsia="pl-PL"/>
        </w:rPr>
        <w:t xml:space="preserve"> z wnioskiem o udzielenie zezwolenia na prowadzenie robót w pasie drogowym .</w:t>
      </w:r>
    </w:p>
    <w:p w:rsidR="00AE5123" w:rsidRDefault="002A66B0"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2A66B0" w:rsidRDefault="002A66B0"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096D72" w:rsidRDefault="00096D72" w:rsidP="00CD6154">
      <w:pPr>
        <w:pStyle w:val="Bezodstpw"/>
        <w:spacing w:line="276" w:lineRule="auto"/>
        <w:rPr>
          <w:rFonts w:ascii="Times New Roman" w:hAnsi="Times New Roman" w:cs="Times New Roman"/>
          <w:sz w:val="24"/>
          <w:szCs w:val="24"/>
          <w:lang w:eastAsia="pl-PL"/>
        </w:rPr>
      </w:pPr>
    </w:p>
    <w:p w:rsidR="00E21F0A" w:rsidRPr="00CD6154" w:rsidRDefault="00E21F0A" w:rsidP="00E21F0A">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E21F0A" w:rsidRPr="00CD6154" w:rsidRDefault="00E21F0A" w:rsidP="00E21F0A">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B31032" w:rsidRPr="00B1341B" w:rsidRDefault="00B31032" w:rsidP="00B31032">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3C16B5" w:rsidRDefault="003C16B5" w:rsidP="00E21F0A">
      <w:pPr>
        <w:pStyle w:val="Bezodstpw"/>
        <w:spacing w:line="276" w:lineRule="auto"/>
        <w:rPr>
          <w:rFonts w:ascii="Times New Roman" w:hAnsi="Times New Roman" w:cs="Times New Roman"/>
          <w:sz w:val="24"/>
          <w:szCs w:val="24"/>
          <w:lang w:eastAsia="pl-PL"/>
        </w:rPr>
      </w:pPr>
    </w:p>
    <w:p w:rsidR="00096D72" w:rsidRPr="00E21F0A" w:rsidRDefault="00E21F0A" w:rsidP="00E21F0A">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7E193A" w:rsidRPr="00CD6154" w:rsidRDefault="00E21F0A" w:rsidP="00CD6154">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C84237" w:rsidRPr="00CD6154" w:rsidRDefault="00C84237" w:rsidP="00CD6154">
      <w:pPr>
        <w:pStyle w:val="Bezodstpw"/>
        <w:spacing w:line="276" w:lineRule="auto"/>
        <w:rPr>
          <w:rFonts w:ascii="Times New Roman" w:hAnsi="Times New Roman" w:cs="Times New Roman"/>
          <w:sz w:val="24"/>
          <w:szCs w:val="24"/>
          <w:lang w:eastAsia="pl-PL"/>
        </w:rPr>
      </w:pPr>
    </w:p>
    <w:p w:rsidR="009C7309" w:rsidRDefault="00D2580B"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sidR="009C7309">
        <w:rPr>
          <w:rFonts w:ascii="Times New Roman" w:hAnsi="Times New Roman" w:cs="Times New Roman"/>
          <w:b/>
          <w:sz w:val="24"/>
          <w:szCs w:val="24"/>
          <w:lang w:eastAsia="pl-PL"/>
        </w:rPr>
        <w:t>o których mowa w art.29 ust. 3a Prawo zamówień</w:t>
      </w:r>
    </w:p>
    <w:p w:rsidR="00B1341B" w:rsidRDefault="009C7309" w:rsidP="00CD6154">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9C7309" w:rsidRPr="00123AE6" w:rsidRDefault="001402AA"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009C7309"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9C7309" w:rsidRPr="00123AE6" w:rsidRDefault="001402AA" w:rsidP="009C7309">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009C7309"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9C7309" w:rsidRPr="00F064E1" w:rsidRDefault="009C7309" w:rsidP="00F064E1">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w:t>
      </w:r>
      <w:r w:rsidR="001402AA" w:rsidRPr="00123AE6">
        <w:rPr>
          <w:rFonts w:ascii="Times New Roman" w:eastAsia="Times New Roman" w:hAnsi="Times New Roman" w:cs="Times New Roman"/>
          <w:sz w:val="24"/>
          <w:szCs w:val="24"/>
          <w:lang w:eastAsia="ar-SA"/>
        </w:rPr>
        <w:t>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sidR="00F064E1">
        <w:rPr>
          <w:rFonts w:ascii="Times New Roman" w:eastAsia="Times New Roman" w:hAnsi="Times New Roman" w:cs="Times New Roman"/>
          <w:sz w:val="24"/>
          <w:szCs w:val="24"/>
          <w:lang w:eastAsia="ar-SA"/>
        </w:rPr>
        <w:t>nawcę lub jego przedstawicieli.</w:t>
      </w:r>
    </w:p>
    <w:p w:rsidR="00F064E1" w:rsidRDefault="00F064E1"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1402AA">
        <w:rPr>
          <w:rFonts w:ascii="Times New Roman" w:hAnsi="Times New Roman" w:cs="Times New Roman"/>
          <w:sz w:val="24"/>
          <w:szCs w:val="24"/>
          <w:lang w:eastAsia="pl-PL"/>
        </w:rPr>
        <w:t>4)</w:t>
      </w:r>
      <w:r w:rsidR="00C97C4D" w:rsidRPr="00CD6154">
        <w:rPr>
          <w:rFonts w:ascii="Times New Roman" w:hAnsi="Times New Roman" w:cs="Times New Roman"/>
          <w:sz w:val="24"/>
          <w:szCs w:val="24"/>
          <w:lang w:eastAsia="pl-PL"/>
        </w:rPr>
        <w:t xml:space="preserve"> Rodzaj czynności niezbędnych do realizacji zamówienia, których dotyczą wymagania </w:t>
      </w:r>
    </w:p>
    <w:p w:rsidR="00F064E1" w:rsidRDefault="00F064E1"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C97C4D" w:rsidRPr="00CD6154">
        <w:rPr>
          <w:rFonts w:ascii="Times New Roman" w:hAnsi="Times New Roman" w:cs="Times New Roman"/>
          <w:sz w:val="24"/>
          <w:szCs w:val="24"/>
          <w:lang w:eastAsia="pl-PL"/>
        </w:rPr>
        <w:t>zatrudnienia na podstawie umowy o pracę przez wykonawcę lub podwykonawcę osób</w:t>
      </w:r>
    </w:p>
    <w:p w:rsidR="00F064E1" w:rsidRPr="00CD6154" w:rsidRDefault="00F064E1"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C97C4D"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4A77AD" w:rsidRPr="00CD6154" w:rsidRDefault="001402AA"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C97C4D" w:rsidRPr="002749F9" w:rsidRDefault="00C97C4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C97C4D" w:rsidRPr="002749F9" w:rsidRDefault="004A77A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C97C4D" w:rsidRPr="002749F9" w:rsidRDefault="004A77AD"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w:t>
      </w:r>
      <w:r w:rsidR="00C97C4D" w:rsidRPr="002749F9">
        <w:rPr>
          <w:rFonts w:ascii="Times New Roman" w:hAnsi="Times New Roman" w:cs="Times New Roman"/>
          <w:bCs/>
          <w:sz w:val="24"/>
          <w:szCs w:val="24"/>
          <w:lang w:eastAsia="pl-PL"/>
        </w:rPr>
        <w:t>) kopanie ręczne</w:t>
      </w:r>
    </w:p>
    <w:p w:rsidR="002749F9" w:rsidRPr="002749F9" w:rsidRDefault="002749F9"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h) układanie przepustów pod drogą i na zjazdach ,</w:t>
      </w:r>
    </w:p>
    <w:p w:rsidR="002749F9" w:rsidRPr="002749F9" w:rsidRDefault="002749F9" w:rsidP="00CD6154">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2749F9" w:rsidRPr="00CD6154" w:rsidRDefault="002749F9" w:rsidP="00CD6154">
      <w:pPr>
        <w:pStyle w:val="Bezodstpw"/>
        <w:spacing w:line="276" w:lineRule="auto"/>
        <w:rPr>
          <w:rFonts w:ascii="Times New Roman" w:hAnsi="Times New Roman" w:cs="Times New Roman"/>
          <w:bCs/>
          <w:color w:val="0070C0"/>
          <w:sz w:val="24"/>
          <w:szCs w:val="24"/>
          <w:lang w:eastAsia="pl-PL"/>
        </w:rPr>
      </w:pPr>
      <w:r w:rsidRPr="002749F9">
        <w:rPr>
          <w:rFonts w:ascii="Times New Roman" w:hAnsi="Times New Roman" w:cs="Times New Roman"/>
          <w:bCs/>
          <w:sz w:val="24"/>
          <w:szCs w:val="24"/>
          <w:lang w:eastAsia="pl-PL"/>
        </w:rPr>
        <w:t xml:space="preserve">j) układanie nawierzchni </w:t>
      </w:r>
      <w:r w:rsidR="009E26F7">
        <w:rPr>
          <w:rFonts w:ascii="Times New Roman" w:hAnsi="Times New Roman" w:cs="Times New Roman"/>
          <w:bCs/>
          <w:sz w:val="24"/>
          <w:szCs w:val="24"/>
          <w:lang w:eastAsia="pl-PL"/>
        </w:rPr>
        <w:t xml:space="preserve">( kostki betonowej ) </w:t>
      </w:r>
    </w:p>
    <w:p w:rsidR="00012ECB" w:rsidRPr="00CD6154" w:rsidRDefault="00012ECB" w:rsidP="00CD6154">
      <w:pPr>
        <w:pStyle w:val="Bezodstpw"/>
        <w:spacing w:line="276" w:lineRule="auto"/>
        <w:rPr>
          <w:rFonts w:ascii="Times New Roman" w:hAnsi="Times New Roman" w:cs="Times New Roman"/>
          <w:bCs/>
          <w:color w:val="0070C0"/>
          <w:sz w:val="24"/>
          <w:szCs w:val="24"/>
          <w:lang w:eastAsia="pl-PL"/>
        </w:rPr>
      </w:pPr>
    </w:p>
    <w:p w:rsidR="00C97C4D" w:rsidRPr="00CD6154" w:rsidRDefault="00C97C4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Uwaga : możliwe jest łączenie różnego rodzaju wykonanych czynności przez jedną osobę .</w:t>
      </w:r>
    </w:p>
    <w:p w:rsidR="00C97C4D"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00C97C4D"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C97C4D" w:rsidRPr="00CD6154" w:rsidRDefault="0003689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w:t>
      </w:r>
      <w:r w:rsidR="00871F61" w:rsidRPr="00CD6154">
        <w:rPr>
          <w:rFonts w:ascii="Times New Roman" w:hAnsi="Times New Roman" w:cs="Times New Roman"/>
          <w:sz w:val="24"/>
          <w:szCs w:val="24"/>
          <w:lang w:eastAsia="pl-PL"/>
        </w:rPr>
        <w:t xml:space="preserve">zy obowiązek wykonawcy </w:t>
      </w:r>
      <w:r w:rsidRPr="00CD6154">
        <w:rPr>
          <w:rFonts w:ascii="Times New Roman" w:hAnsi="Times New Roman" w:cs="Times New Roman"/>
          <w:sz w:val="24"/>
          <w:szCs w:val="24"/>
          <w:lang w:eastAsia="pl-PL"/>
        </w:rPr>
        <w:t xml:space="preserve"> dokumentowania zatrudnienia osób </w:t>
      </w:r>
      <w:r w:rsidR="00871F61" w:rsidRPr="00CD6154">
        <w:rPr>
          <w:rFonts w:ascii="Times New Roman" w:hAnsi="Times New Roman" w:cs="Times New Roman"/>
          <w:sz w:val="24"/>
          <w:szCs w:val="24"/>
          <w:lang w:eastAsia="pl-PL"/>
        </w:rPr>
        <w:t>obejmuje także pracowników podwykonawców i dalszych podwykonawców.</w:t>
      </w:r>
    </w:p>
    <w:p w:rsidR="00871F61"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00871F61" w:rsidRPr="00CD6154">
        <w:rPr>
          <w:rFonts w:ascii="Times New Roman" w:hAnsi="Times New Roman" w:cs="Times New Roman"/>
          <w:sz w:val="24"/>
          <w:szCs w:val="24"/>
          <w:lang w:eastAsia="pl-PL"/>
        </w:rPr>
        <w:t>) sankcje z tytułu niespełnienia wymagań, o których mowa w art. 29 ust. 3a</w:t>
      </w:r>
    </w:p>
    <w:p w:rsidR="00EA7AC5"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9D6681" w:rsidRPr="00CD6154" w:rsidRDefault="009D6681" w:rsidP="00CD6154">
      <w:pPr>
        <w:pStyle w:val="Bezodstpw"/>
        <w:spacing w:line="276" w:lineRule="auto"/>
        <w:rPr>
          <w:rFonts w:ascii="Times New Roman" w:hAnsi="Times New Roman" w:cs="Times New Roman"/>
          <w:sz w:val="24"/>
          <w:szCs w:val="24"/>
          <w:lang w:eastAsia="pl-PL"/>
        </w:rPr>
      </w:pPr>
    </w:p>
    <w:p w:rsidR="00B1341B" w:rsidRPr="00CD6154" w:rsidRDefault="00EA7AC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00B1341B" w:rsidRPr="00CD6154">
        <w:rPr>
          <w:rFonts w:ascii="Times New Roman" w:hAnsi="Times New Roman" w:cs="Times New Roman"/>
          <w:b/>
          <w:bCs/>
          <w:sz w:val="24"/>
          <w:szCs w:val="24"/>
          <w:lang w:eastAsia="pl-PL"/>
        </w:rPr>
        <w:t>.</w:t>
      </w:r>
      <w:r w:rsidR="00B1341B" w:rsidRPr="00CD6154">
        <w:rPr>
          <w:rFonts w:ascii="Times New Roman" w:hAnsi="Times New Roman" w:cs="Times New Roman"/>
          <w:bCs/>
          <w:sz w:val="24"/>
          <w:szCs w:val="24"/>
          <w:lang w:eastAsia="pl-PL"/>
        </w:rPr>
        <w:t xml:space="preserve"> </w:t>
      </w:r>
      <w:r w:rsidR="00B1341B" w:rsidRPr="00CD6154">
        <w:rPr>
          <w:rFonts w:ascii="Times New Roman" w:hAnsi="Times New Roman" w:cs="Times New Roman"/>
          <w:sz w:val="24"/>
          <w:szCs w:val="24"/>
          <w:lang w:eastAsia="pl-PL"/>
        </w:rPr>
        <w:t xml:space="preserve">Zamawiający </w:t>
      </w:r>
      <w:r w:rsidR="00B1341B" w:rsidRPr="00CD6154">
        <w:rPr>
          <w:rFonts w:ascii="Times New Roman" w:hAnsi="Times New Roman" w:cs="Times New Roman"/>
          <w:sz w:val="24"/>
          <w:szCs w:val="24"/>
          <w:u w:val="single"/>
          <w:lang w:eastAsia="pl-PL"/>
        </w:rPr>
        <w:t>nie dopuszcza</w:t>
      </w:r>
      <w:r w:rsidR="00B1341B"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Zamawiający przewiduje </w:t>
      </w:r>
      <w:r w:rsidR="008D5B82" w:rsidRPr="00CD6154">
        <w:rPr>
          <w:rFonts w:ascii="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D45AAF" w:rsidRPr="00CD6154" w:rsidRDefault="00D45AA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D45AAF" w:rsidRPr="00CD6154" w:rsidRDefault="004A77AD"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00D45AAF" w:rsidRPr="00CD6154">
        <w:rPr>
          <w:rFonts w:ascii="Times New Roman" w:hAnsi="Times New Roman" w:cs="Times New Roman"/>
          <w:sz w:val="24"/>
          <w:szCs w:val="24"/>
          <w:lang w:eastAsia="pl-PL"/>
        </w:rPr>
        <w:t xml:space="preserve"> przebudowy nawierzchni,</w:t>
      </w:r>
    </w:p>
    <w:p w:rsidR="004A77AD" w:rsidRPr="00CD6154" w:rsidRDefault="00D45AA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sidR="004A77AD">
        <w:rPr>
          <w:rFonts w:ascii="Times New Roman" w:hAnsi="Times New Roman" w:cs="Times New Roman"/>
          <w:sz w:val="24"/>
          <w:szCs w:val="24"/>
          <w:lang w:eastAsia="pl-PL"/>
        </w:rPr>
        <w:t xml:space="preserve">odwodnienia , </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gwarancji minimum </w:t>
      </w:r>
      <w:r w:rsidR="00EB0870" w:rsidRPr="00CD6154">
        <w:rPr>
          <w:rFonts w:ascii="Times New Roman" w:hAnsi="Times New Roman" w:cs="Times New Roman"/>
          <w:sz w:val="24"/>
          <w:szCs w:val="24"/>
          <w:lang w:eastAsia="pl-PL"/>
        </w:rPr>
        <w:t>3</w:t>
      </w:r>
      <w:r w:rsidR="00B1341B" w:rsidRPr="00CD6154">
        <w:rPr>
          <w:rFonts w:ascii="Times New Roman" w:hAnsi="Times New Roman" w:cs="Times New Roman"/>
          <w:sz w:val="24"/>
          <w:szCs w:val="24"/>
          <w:lang w:eastAsia="pl-PL"/>
        </w:rPr>
        <w:t xml:space="preserve"> lata.</w:t>
      </w:r>
    </w:p>
    <w:p w:rsidR="00B1341B" w:rsidRPr="00CD6154" w:rsidRDefault="000B6D3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00B1341B" w:rsidRPr="00CD6154">
        <w:rPr>
          <w:rFonts w:ascii="Times New Roman" w:hAnsi="Times New Roman" w:cs="Times New Roman"/>
          <w:b/>
          <w:sz w:val="24"/>
          <w:szCs w:val="24"/>
          <w:lang w:eastAsia="pl-PL"/>
        </w:rPr>
        <w:t>.</w:t>
      </w:r>
      <w:r w:rsidR="00B1341B" w:rsidRPr="00CD6154">
        <w:rPr>
          <w:rFonts w:ascii="Times New Roman" w:hAnsi="Times New Roman" w:cs="Times New Roman"/>
          <w:sz w:val="24"/>
          <w:szCs w:val="24"/>
          <w:lang w:eastAsia="pl-PL"/>
        </w:rPr>
        <w:t xml:space="preserve"> Wymagany termin płatności faktury 30 dni.</w:t>
      </w:r>
    </w:p>
    <w:p w:rsidR="008463D4" w:rsidRDefault="008463D4" w:rsidP="00CD6154">
      <w:pPr>
        <w:pStyle w:val="Bezodstpw"/>
        <w:spacing w:line="276" w:lineRule="auto"/>
        <w:rPr>
          <w:rFonts w:ascii="Times New Roman" w:hAnsi="Times New Roman" w:cs="Times New Roman"/>
          <w:b/>
          <w:sz w:val="24"/>
          <w:szCs w:val="24"/>
          <w:lang w:eastAsia="pl-PL"/>
        </w:rPr>
      </w:pPr>
    </w:p>
    <w:p w:rsidR="00B1341B" w:rsidRPr="00CD6154" w:rsidRDefault="00650E9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sidR="008463D4">
        <w:rPr>
          <w:rFonts w:ascii="Times New Roman" w:hAnsi="Times New Roman" w:cs="Times New Roman"/>
          <w:b/>
          <w:sz w:val="24"/>
          <w:szCs w:val="24"/>
          <w:lang w:eastAsia="pl-PL"/>
        </w:rPr>
        <w:t xml:space="preserve">TERMIN WYKONANIA  ZAMÓWIENIA </w:t>
      </w:r>
    </w:p>
    <w:p w:rsidR="00B1341B" w:rsidRPr="00996302"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sidR="004A77AD">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743C5A">
        <w:rPr>
          <w:rFonts w:ascii="Times New Roman" w:hAnsi="Times New Roman" w:cs="Times New Roman"/>
          <w:b/>
          <w:sz w:val="24"/>
          <w:szCs w:val="24"/>
          <w:lang w:eastAsia="pl-PL"/>
        </w:rPr>
        <w:t xml:space="preserve"> 31</w:t>
      </w:r>
      <w:r w:rsidR="00372A64">
        <w:rPr>
          <w:rFonts w:ascii="Times New Roman" w:hAnsi="Times New Roman" w:cs="Times New Roman"/>
          <w:b/>
          <w:sz w:val="24"/>
          <w:szCs w:val="24"/>
          <w:lang w:eastAsia="pl-PL"/>
        </w:rPr>
        <w:t>.07</w:t>
      </w:r>
      <w:r w:rsidR="00332828" w:rsidRPr="00CD6154">
        <w:rPr>
          <w:rFonts w:ascii="Times New Roman" w:hAnsi="Times New Roman" w:cs="Times New Roman"/>
          <w:b/>
          <w:sz w:val="24"/>
          <w:szCs w:val="24"/>
          <w:lang w:eastAsia="pl-PL"/>
        </w:rPr>
        <w:t>.2018</w:t>
      </w:r>
      <w:r w:rsidR="00996302">
        <w:rPr>
          <w:rFonts w:ascii="Times New Roman" w:hAnsi="Times New Roman" w:cs="Times New Roman"/>
          <w:b/>
          <w:sz w:val="24"/>
          <w:szCs w:val="24"/>
          <w:lang w:eastAsia="pl-PL"/>
        </w:rPr>
        <w:t xml:space="preserve">r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sidR="005E786B">
        <w:rPr>
          <w:rFonts w:ascii="Times New Roman" w:hAnsi="Times New Roman" w:cs="Times New Roman"/>
          <w:b/>
          <w:bCs/>
          <w:sz w:val="24"/>
          <w:szCs w:val="24"/>
          <w:lang w:eastAsia="pl-PL"/>
        </w:rPr>
        <w:t xml:space="preserve">WARUNKI  UDZIAŁU  W  POSTĘPOWANIU </w:t>
      </w:r>
    </w:p>
    <w:p w:rsidR="004D4D6D" w:rsidRPr="00CD6154" w:rsidRDefault="004D4D6D"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w:t>
      </w:r>
      <w:r w:rsidR="009332DB" w:rsidRPr="00CD6154">
        <w:rPr>
          <w:rFonts w:ascii="Times New Roman" w:hAnsi="Times New Roman" w:cs="Times New Roman"/>
          <w:sz w:val="24"/>
          <w:szCs w:val="24"/>
          <w:lang w:eastAsia="pl-PL"/>
        </w:rPr>
        <w:t>: spełniają warunki dotyczące :</w:t>
      </w:r>
    </w:p>
    <w:p w:rsidR="009332DB"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w:t>
      </w:r>
      <w:r w:rsidR="009332DB" w:rsidRPr="00CD6154">
        <w:rPr>
          <w:rFonts w:ascii="Times New Roman" w:hAnsi="Times New Roman" w:cs="Times New Roman"/>
          <w:sz w:val="24"/>
          <w:szCs w:val="24"/>
          <w:lang w:eastAsia="pl-PL"/>
        </w:rPr>
        <w:t xml:space="preserve">ompetencji </w:t>
      </w:r>
      <w:r w:rsidRPr="00CD6154">
        <w:rPr>
          <w:rFonts w:ascii="Times New Roman" w:hAnsi="Times New Roman" w:cs="Times New Roman"/>
          <w:sz w:val="24"/>
          <w:szCs w:val="24"/>
          <w:lang w:eastAsia="pl-PL"/>
        </w:rPr>
        <w:t>lub uprawnień do prowadzenia określonej działalności zawodowej, o ile wynika to z odrębnych przepisów :</w:t>
      </w:r>
    </w:p>
    <w:p w:rsidR="009D6681" w:rsidRPr="00CD6154" w:rsidRDefault="00A342C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w:t>
      </w:r>
      <w:r w:rsidR="003F6FC7" w:rsidRPr="00CD6154">
        <w:rPr>
          <w:rFonts w:ascii="Times New Roman" w:hAnsi="Times New Roman" w:cs="Times New Roman"/>
          <w:sz w:val="24"/>
          <w:szCs w:val="24"/>
          <w:lang w:eastAsia="pl-PL"/>
        </w:rPr>
        <w:t xml:space="preserve"> </w:t>
      </w:r>
      <w:r w:rsidR="004F4F48" w:rsidRPr="00CD6154">
        <w:rPr>
          <w:rFonts w:ascii="Times New Roman" w:hAnsi="Times New Roman" w:cs="Times New Roman"/>
          <w:sz w:val="24"/>
          <w:szCs w:val="24"/>
          <w:lang w:eastAsia="pl-PL"/>
        </w:rPr>
        <w:t>Ocena spełniania tego warunku zostanie dokonana na podstawie złożonego oświadczenia.</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w:t>
      </w:r>
      <w:r w:rsidR="003F6FC7" w:rsidRPr="00CD6154">
        <w:rPr>
          <w:rFonts w:ascii="Times New Roman" w:hAnsi="Times New Roman" w:cs="Times New Roman"/>
          <w:sz w:val="24"/>
          <w:szCs w:val="24"/>
          <w:lang w:eastAsia="pl-PL"/>
        </w:rPr>
        <w:t>powinien znajdować się w odpowiedniej sytuacji ekonomicznej i finansowej umożliwiającej realizacje przedmiotowego Zamówienia.</w:t>
      </w:r>
      <w:r w:rsidRPr="00CD6154">
        <w:rPr>
          <w:rFonts w:ascii="Times New Roman" w:hAnsi="Times New Roman" w:cs="Times New Roman"/>
          <w:sz w:val="24"/>
          <w:szCs w:val="24"/>
          <w:lang w:eastAsia="pl-PL"/>
        </w:rPr>
        <w:t xml:space="preserve"> Ocena spełniania tego warunku zostanie dokonana na po</w:t>
      </w:r>
      <w:r w:rsidR="00C9357F">
        <w:rPr>
          <w:rFonts w:ascii="Times New Roman" w:hAnsi="Times New Roman" w:cs="Times New Roman"/>
          <w:sz w:val="24"/>
          <w:szCs w:val="24"/>
          <w:lang w:eastAsia="pl-PL"/>
        </w:rPr>
        <w:t>dstawie złożonego oświadczenia.</w:t>
      </w:r>
    </w:p>
    <w:p w:rsidR="004F4F48" w:rsidRPr="00CD6154" w:rsidRDefault="004F4F4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w:t>
      </w:r>
      <w:r w:rsidR="00E524FE" w:rsidRPr="00CD6154">
        <w:rPr>
          <w:rFonts w:ascii="Times New Roman" w:hAnsi="Times New Roman" w:cs="Times New Roman"/>
          <w:sz w:val="24"/>
          <w:szCs w:val="24"/>
          <w:lang w:eastAsia="pl-PL"/>
        </w:rPr>
        <w:t>j</w:t>
      </w:r>
      <w:r w:rsidRPr="00CD6154">
        <w:rPr>
          <w:rFonts w:ascii="Times New Roman" w:hAnsi="Times New Roman" w:cs="Times New Roman"/>
          <w:sz w:val="24"/>
          <w:szCs w:val="24"/>
          <w:lang w:eastAsia="pl-PL"/>
        </w:rPr>
        <w:t xml:space="preserve"> lub zawodowe</w:t>
      </w:r>
      <w:r w:rsidR="00E524FE" w:rsidRPr="00CD6154">
        <w:rPr>
          <w:rFonts w:ascii="Times New Roman" w:hAnsi="Times New Roman" w:cs="Times New Roman"/>
          <w:sz w:val="24"/>
          <w:szCs w:val="24"/>
          <w:lang w:eastAsia="pl-PL"/>
        </w:rPr>
        <w:t>j – warunek będzie spełniony jeżeli :</w:t>
      </w:r>
    </w:p>
    <w:p w:rsidR="00567B66" w:rsidRPr="00543A7F" w:rsidRDefault="00E524FE"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 xml:space="preserve">a) wykonawca wykaże się doświadczeniem, w wykonaniu (zakończeniu) w okresie ostatnich 5 lat przed upływem terminu składania ofert, a jeżeli okres prowadzenia </w:t>
      </w:r>
      <w:r w:rsidR="00567B66" w:rsidRPr="00CD6154">
        <w:rPr>
          <w:rFonts w:ascii="Times New Roman" w:hAnsi="Times New Roman" w:cs="Times New Roman"/>
          <w:sz w:val="24"/>
          <w:szCs w:val="24"/>
          <w:lang w:eastAsia="pl-PL"/>
        </w:rPr>
        <w:t>działalności jest krótszy – w tym okresie , co najmniej – 3 rob</w:t>
      </w:r>
      <w:r w:rsidR="00AC15AD" w:rsidRPr="00CD6154">
        <w:rPr>
          <w:rFonts w:ascii="Times New Roman" w:hAnsi="Times New Roman" w:cs="Times New Roman"/>
          <w:sz w:val="24"/>
          <w:szCs w:val="24"/>
          <w:lang w:eastAsia="pl-PL"/>
        </w:rPr>
        <w:t>ót budowlanych polegających na budowie, przebudowie, roz</w:t>
      </w:r>
      <w:r w:rsidR="003C7F6E" w:rsidRPr="00CD6154">
        <w:rPr>
          <w:rFonts w:ascii="Times New Roman" w:hAnsi="Times New Roman" w:cs="Times New Roman"/>
          <w:sz w:val="24"/>
          <w:szCs w:val="24"/>
          <w:lang w:eastAsia="pl-PL"/>
        </w:rPr>
        <w:t>budow</w:t>
      </w:r>
      <w:r w:rsidR="009E26F7">
        <w:rPr>
          <w:rFonts w:ascii="Times New Roman" w:hAnsi="Times New Roman" w:cs="Times New Roman"/>
          <w:sz w:val="24"/>
          <w:szCs w:val="24"/>
          <w:lang w:eastAsia="pl-PL"/>
        </w:rPr>
        <w:t xml:space="preserve">ie o łącznej wartości </w:t>
      </w:r>
      <w:r w:rsidR="00C9357F">
        <w:rPr>
          <w:rFonts w:ascii="Times New Roman" w:hAnsi="Times New Roman" w:cs="Times New Roman"/>
          <w:sz w:val="24"/>
          <w:szCs w:val="24"/>
          <w:lang w:eastAsia="pl-PL"/>
        </w:rPr>
        <w:t>270 000,00</w:t>
      </w:r>
      <w:r w:rsidR="00FC6940" w:rsidRPr="00543A7F">
        <w:rPr>
          <w:rFonts w:ascii="Times New Roman" w:hAnsi="Times New Roman" w:cs="Times New Roman"/>
          <w:sz w:val="24"/>
          <w:szCs w:val="24"/>
          <w:lang w:eastAsia="pl-PL"/>
        </w:rPr>
        <w:t xml:space="preserve"> zł</w:t>
      </w:r>
      <w:r w:rsidR="00CD45E2" w:rsidRPr="00543A7F">
        <w:rPr>
          <w:rFonts w:ascii="Times New Roman" w:hAnsi="Times New Roman" w:cs="Times New Roman"/>
          <w:b/>
          <w:sz w:val="24"/>
          <w:szCs w:val="24"/>
          <w:lang w:eastAsia="pl-PL"/>
        </w:rPr>
        <w:t xml:space="preserve"> </w:t>
      </w:r>
    </w:p>
    <w:p w:rsidR="00E433E5" w:rsidRPr="00CD6154" w:rsidRDefault="00BA319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bookmarkStart w:id="0" w:name="_GoBack"/>
      <w:bookmarkEnd w:id="0"/>
      <w:r w:rsidR="00E433E5"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t>
      </w:r>
      <w:r w:rsidR="00E433E5" w:rsidRPr="00CD6154">
        <w:rPr>
          <w:rFonts w:ascii="Times New Roman" w:hAnsi="Times New Roman" w:cs="Times New Roman"/>
          <w:sz w:val="24"/>
          <w:szCs w:val="24"/>
          <w:lang w:eastAsia="pl-PL"/>
        </w:rPr>
        <w:lastRenderedPageBreak/>
        <w:t xml:space="preserve">wykształceniem odpowiednimi do funkcji jakie zostaną im powierzone. Wykonawca przedstawi </w:t>
      </w:r>
      <w:r w:rsidR="00323519" w:rsidRPr="00CD6154">
        <w:rPr>
          <w:rFonts w:ascii="Times New Roman" w:hAnsi="Times New Roman" w:cs="Times New Roman"/>
          <w:sz w:val="24"/>
          <w:szCs w:val="24"/>
          <w:lang w:eastAsia="pl-PL"/>
        </w:rPr>
        <w:t>wraz z ofertą osoby, które spełniają następujące wymagania :</w:t>
      </w:r>
    </w:p>
    <w:p w:rsidR="00690589" w:rsidRPr="00CD6154" w:rsidRDefault="0032351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690589" w:rsidRPr="00CD6154">
        <w:rPr>
          <w:rFonts w:ascii="Times New Roman" w:hAnsi="Times New Roman" w:cs="Times New Roman"/>
          <w:sz w:val="24"/>
          <w:szCs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sidRPr="00CD6154">
        <w:rPr>
          <w:rFonts w:ascii="Times New Roman" w:hAnsi="Times New Roman" w:cs="Times New Roman"/>
          <w:sz w:val="24"/>
          <w:szCs w:val="24"/>
          <w:lang w:eastAsia="pl-PL"/>
        </w:rPr>
        <w:t>t.j</w:t>
      </w:r>
      <w:proofErr w:type="spellEnd"/>
      <w:r w:rsidR="00690589" w:rsidRPr="00CD6154">
        <w:rPr>
          <w:rFonts w:ascii="Times New Roman" w:hAnsi="Times New Roman" w:cs="Times New Roman"/>
          <w:sz w:val="24"/>
          <w:szCs w:val="24"/>
          <w:lang w:eastAsia="pl-PL"/>
        </w:rPr>
        <w:t>. Dz.</w:t>
      </w:r>
      <w:r w:rsidR="003F6FC7" w:rsidRPr="00CD6154">
        <w:rPr>
          <w:rFonts w:ascii="Times New Roman" w:hAnsi="Times New Roman" w:cs="Times New Roman"/>
          <w:sz w:val="24"/>
          <w:szCs w:val="24"/>
          <w:lang w:eastAsia="pl-PL"/>
        </w:rPr>
        <w:t xml:space="preserve">U. z 2016 poz.390, z </w:t>
      </w:r>
      <w:proofErr w:type="spellStart"/>
      <w:r w:rsidR="003F6FC7" w:rsidRPr="00CD6154">
        <w:rPr>
          <w:rFonts w:ascii="Times New Roman" w:hAnsi="Times New Roman" w:cs="Times New Roman"/>
          <w:sz w:val="24"/>
          <w:szCs w:val="24"/>
          <w:lang w:eastAsia="pl-PL"/>
        </w:rPr>
        <w:t>późn</w:t>
      </w:r>
      <w:proofErr w:type="spellEnd"/>
      <w:r w:rsidR="003F6FC7" w:rsidRPr="00CD6154">
        <w:rPr>
          <w:rFonts w:ascii="Times New Roman" w:hAnsi="Times New Roman" w:cs="Times New Roman"/>
          <w:sz w:val="24"/>
          <w:szCs w:val="24"/>
          <w:lang w:eastAsia="pl-PL"/>
        </w:rPr>
        <w:t xml:space="preserve">. </w:t>
      </w:r>
      <w:proofErr w:type="spellStart"/>
      <w:r w:rsidR="003F6FC7" w:rsidRPr="00CD6154">
        <w:rPr>
          <w:rFonts w:ascii="Times New Roman" w:hAnsi="Times New Roman" w:cs="Times New Roman"/>
          <w:sz w:val="24"/>
          <w:szCs w:val="24"/>
          <w:lang w:eastAsia="pl-PL"/>
        </w:rPr>
        <w:t>zm</w:t>
      </w:r>
      <w:proofErr w:type="spellEnd"/>
      <w:r w:rsidR="00690589" w:rsidRPr="00CD6154">
        <w:rPr>
          <w:rFonts w:ascii="Times New Roman" w:hAnsi="Times New Roman" w:cs="Times New Roman"/>
          <w:sz w:val="24"/>
          <w:szCs w:val="24"/>
          <w:lang w:eastAsia="pl-PL"/>
        </w:rPr>
        <w:t xml:space="preserve"> )</w:t>
      </w:r>
    </w:p>
    <w:p w:rsidR="00F94236" w:rsidRPr="00CD6154" w:rsidRDefault="006905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w:t>
      </w:r>
      <w:r w:rsidR="00FC6940" w:rsidRPr="00CD6154">
        <w:rPr>
          <w:rFonts w:ascii="Times New Roman" w:hAnsi="Times New Roman" w:cs="Times New Roman"/>
          <w:sz w:val="24"/>
          <w:szCs w:val="24"/>
          <w:lang w:eastAsia="pl-PL"/>
        </w:rPr>
        <w:t>eniu funkcji kierownika budowy.</w:t>
      </w:r>
    </w:p>
    <w:p w:rsidR="00FC6940" w:rsidRPr="00CD6154" w:rsidRDefault="00472E1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FC6940" w:rsidRPr="00CD6154" w:rsidRDefault="00FC6940" w:rsidP="00CD6154">
      <w:pPr>
        <w:pStyle w:val="Bezodstpw"/>
        <w:spacing w:line="276" w:lineRule="auto"/>
        <w:rPr>
          <w:rFonts w:ascii="Times New Roman" w:hAnsi="Times New Roman" w:cs="Times New Roman"/>
          <w:sz w:val="24"/>
          <w:szCs w:val="24"/>
          <w:lang w:eastAsia="pl-PL"/>
        </w:rPr>
      </w:pPr>
    </w:p>
    <w:p w:rsidR="00472E1D" w:rsidRPr="00CD6154" w:rsidRDefault="000701C6"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sidR="005E786B">
        <w:rPr>
          <w:rFonts w:ascii="Times New Roman" w:hAnsi="Times New Roman" w:cs="Times New Roman"/>
          <w:b/>
          <w:sz w:val="24"/>
          <w:szCs w:val="24"/>
          <w:lang w:eastAsia="pl-PL"/>
        </w:rPr>
        <w:t xml:space="preserve">PODSTAWY  WYKLUCZENIA </w:t>
      </w:r>
    </w:p>
    <w:p w:rsidR="004F4F48" w:rsidRPr="00CD6154" w:rsidRDefault="00A274F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informuje, że wykluczy na podstawie art. 24 ust. 1 ustawy Prawo zamówień publicznych</w:t>
      </w:r>
      <w:r w:rsidR="00F94236"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t>
      </w:r>
    </w:p>
    <w:p w:rsidR="004F4F48" w:rsidRPr="00CD6154" w:rsidRDefault="00472E1D"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B27A81" w:rsidRPr="00CD6154" w:rsidRDefault="00B27A81" w:rsidP="00CD6154">
      <w:pPr>
        <w:pStyle w:val="Bezodstpw"/>
        <w:spacing w:line="276" w:lineRule="auto"/>
        <w:rPr>
          <w:rFonts w:ascii="Times New Roman" w:hAnsi="Times New Roman" w:cs="Times New Roman"/>
          <w:sz w:val="24"/>
          <w:szCs w:val="24"/>
          <w:lang w:eastAsia="pl-PL"/>
        </w:rPr>
      </w:pPr>
    </w:p>
    <w:p w:rsidR="005E786B" w:rsidRDefault="009C6147"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VI</w:t>
      </w:r>
      <w:r w:rsidR="000701C6" w:rsidRPr="00CD6154">
        <w:rPr>
          <w:rFonts w:ascii="Times New Roman" w:hAnsi="Times New Roman" w:cs="Times New Roman"/>
          <w:b/>
          <w:bCs/>
          <w:sz w:val="24"/>
          <w:szCs w:val="24"/>
          <w:lang w:eastAsia="pl-PL"/>
        </w:rPr>
        <w:t xml:space="preserve">I. </w:t>
      </w:r>
      <w:r w:rsidR="005E786B">
        <w:rPr>
          <w:rFonts w:ascii="Times New Roman" w:hAnsi="Times New Roman" w:cs="Times New Roman"/>
          <w:b/>
          <w:bCs/>
          <w:sz w:val="24"/>
          <w:szCs w:val="24"/>
          <w:lang w:eastAsia="pl-PL"/>
        </w:rPr>
        <w:t xml:space="preserve">WYKAZ OŚWIADCZEŃ LUB DOKUMENTÓW, JAKIE MAJĄ DOSTARCZYĆ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9C6147" w:rsidRPr="00CD6154" w:rsidRDefault="009C6147" w:rsidP="00CD6154">
      <w:pPr>
        <w:pStyle w:val="Bezodstpw"/>
        <w:spacing w:line="276" w:lineRule="auto"/>
        <w:rPr>
          <w:rFonts w:ascii="Times New Roman" w:hAnsi="Times New Roman" w:cs="Times New Roman"/>
          <w:b/>
          <w:bCs/>
          <w:sz w:val="24"/>
          <w:szCs w:val="24"/>
          <w:lang w:eastAsia="pl-PL"/>
        </w:rPr>
      </w:pPr>
    </w:p>
    <w:p w:rsidR="009C6147" w:rsidRPr="00CD6154" w:rsidRDefault="00AB69D7"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AB69D7" w:rsidRPr="00CD6154" w:rsidRDefault="00AB69D7" w:rsidP="00CD6154">
      <w:pPr>
        <w:pStyle w:val="Bezodstpw"/>
        <w:spacing w:line="276" w:lineRule="auto"/>
        <w:rPr>
          <w:rFonts w:ascii="Times New Roman" w:hAnsi="Times New Roman" w:cs="Times New Roman"/>
          <w:bCs/>
          <w:sz w:val="24"/>
          <w:szCs w:val="24"/>
          <w:lang w:eastAsia="pl-PL"/>
        </w:rPr>
      </w:pPr>
    </w:p>
    <w:p w:rsidR="00922E5E" w:rsidRPr="00CD6154" w:rsidRDefault="00922E5E" w:rsidP="00CD6154">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CD6154" w:rsidRDefault="00922E5E" w:rsidP="00CD6154">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w:t>
      </w:r>
      <w:r w:rsidRPr="00CD6154">
        <w:rPr>
          <w:rFonts w:ascii="Times New Roman" w:hAnsi="Times New Roman" w:cs="Times New Roman"/>
          <w:sz w:val="24"/>
          <w:szCs w:val="24"/>
        </w:rPr>
        <w:lastRenderedPageBreak/>
        <w:t>na ich zasoby, warunków udziału w postępowaniu zamieszcza informacje o tych podmiotach w oświadczeniu, o którym mowa w pkt 2 i 3.</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922E5E"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98636C" w:rsidRPr="00CD6154" w:rsidRDefault="0098636C" w:rsidP="00CD6154">
      <w:pPr>
        <w:pStyle w:val="Bezodstpw"/>
        <w:spacing w:line="276" w:lineRule="auto"/>
        <w:rPr>
          <w:rFonts w:ascii="Times New Roman" w:hAnsi="Times New Roman" w:cs="Times New Roman"/>
          <w:sz w:val="24"/>
          <w:szCs w:val="24"/>
        </w:rPr>
      </w:pPr>
    </w:p>
    <w:p w:rsidR="00D72863" w:rsidRDefault="00D72863" w:rsidP="00CD6154">
      <w:pPr>
        <w:pStyle w:val="Bezodstpw"/>
        <w:spacing w:line="276" w:lineRule="auto"/>
        <w:rPr>
          <w:rFonts w:ascii="Times New Roman" w:hAnsi="Times New Roman" w:cs="Times New Roman"/>
          <w:sz w:val="24"/>
          <w:szCs w:val="24"/>
        </w:rPr>
      </w:pPr>
    </w:p>
    <w:p w:rsidR="00D72863" w:rsidRDefault="00D72863" w:rsidP="00CD6154">
      <w:pPr>
        <w:pStyle w:val="Bezodstpw"/>
        <w:spacing w:line="276" w:lineRule="auto"/>
        <w:rPr>
          <w:rFonts w:ascii="Times New Roman" w:hAnsi="Times New Roman" w:cs="Times New Roman"/>
          <w:sz w:val="24"/>
          <w:szCs w:val="24"/>
        </w:rPr>
      </w:pPr>
    </w:p>
    <w:p w:rsidR="00D72863" w:rsidRDefault="00D72863" w:rsidP="00CD6154">
      <w:pPr>
        <w:pStyle w:val="Bezodstpw"/>
        <w:spacing w:line="276" w:lineRule="auto"/>
        <w:rPr>
          <w:rFonts w:ascii="Times New Roman" w:hAnsi="Times New Roman" w:cs="Times New Roman"/>
          <w:sz w:val="24"/>
          <w:szCs w:val="24"/>
        </w:rPr>
      </w:pP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lastRenderedPageBreak/>
        <w:t>1.</w:t>
      </w:r>
      <w:r w:rsidR="007745AF" w:rsidRPr="00CD6154">
        <w:rPr>
          <w:rFonts w:ascii="Times New Roman" w:hAnsi="Times New Roman" w:cs="Times New Roman"/>
          <w:sz w:val="24"/>
          <w:szCs w:val="24"/>
        </w:rPr>
        <w:t xml:space="preserve"> Wykaz robót  budowlanych </w:t>
      </w:r>
      <w:r w:rsidRPr="00CD6154">
        <w:rPr>
          <w:rFonts w:ascii="Times New Roman" w:hAnsi="Times New Roman" w:cs="Times New Roman"/>
          <w:sz w:val="24"/>
          <w:szCs w:val="24"/>
        </w:rPr>
        <w:t xml:space="preserve"> wykonywanych</w:t>
      </w:r>
      <w:r w:rsidR="007745AF" w:rsidRPr="00CD6154">
        <w:rPr>
          <w:rFonts w:ascii="Times New Roman" w:hAnsi="Times New Roman" w:cs="Times New Roman"/>
          <w:sz w:val="24"/>
          <w:szCs w:val="24"/>
        </w:rPr>
        <w:t xml:space="preserve"> nie  wcześniej niż  w okresie ostatnich 5</w:t>
      </w:r>
      <w:r w:rsidRPr="00CD6154">
        <w:rPr>
          <w:rFonts w:ascii="Times New Roman" w:hAnsi="Times New Roman" w:cs="Times New Roman"/>
          <w:sz w:val="24"/>
          <w:szCs w:val="24"/>
        </w:rPr>
        <w:t xml:space="preserve"> lat przed upływem terminu </w:t>
      </w:r>
      <w:r w:rsidR="007745AF" w:rsidRPr="00CD6154">
        <w:rPr>
          <w:rFonts w:ascii="Times New Roman" w:hAnsi="Times New Roman" w:cs="Times New Roman"/>
          <w:sz w:val="24"/>
          <w:szCs w:val="24"/>
        </w:rPr>
        <w:t xml:space="preserve">składania ofert </w:t>
      </w:r>
      <w:r w:rsidRPr="00CD6154">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CD6154">
        <w:rPr>
          <w:rFonts w:ascii="Times New Roman" w:hAnsi="Times New Roman" w:cs="Times New Roman"/>
          <w:sz w:val="24"/>
          <w:szCs w:val="24"/>
        </w:rPr>
        <w:t xml:space="preserve"> ( załącznik nr 5</w:t>
      </w:r>
      <w:r w:rsidR="00A85054" w:rsidRPr="00CD6154">
        <w:rPr>
          <w:rFonts w:ascii="Times New Roman" w:hAnsi="Times New Roman" w:cs="Times New Roman"/>
          <w:sz w:val="24"/>
          <w:szCs w:val="24"/>
        </w:rPr>
        <w:t xml:space="preserve"> do SIWZ )</w:t>
      </w:r>
    </w:p>
    <w:p w:rsidR="00A85054" w:rsidRPr="00CD6154" w:rsidRDefault="00922E5E" w:rsidP="00CD6154">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00A85054" w:rsidRPr="00CD6154">
        <w:rPr>
          <w:rFonts w:ascii="Times New Roman" w:hAnsi="Times New Roman" w:cs="Times New Roman"/>
          <w:sz w:val="24"/>
          <w:szCs w:val="24"/>
          <w:lang w:eastAsia="ar-SA"/>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w:t>
      </w:r>
      <w:r w:rsidR="00304802" w:rsidRPr="00CD6154">
        <w:rPr>
          <w:rFonts w:ascii="Times New Roman" w:hAnsi="Times New Roman" w:cs="Times New Roman"/>
          <w:sz w:val="24"/>
          <w:szCs w:val="24"/>
          <w:lang w:eastAsia="ar-SA"/>
        </w:rPr>
        <w:t xml:space="preserve"> wykazu określa załącznik nr 5a</w:t>
      </w:r>
      <w:r w:rsidR="00A85054" w:rsidRPr="00CD6154">
        <w:rPr>
          <w:rFonts w:ascii="Times New Roman" w:hAnsi="Times New Roman" w:cs="Times New Roman"/>
          <w:sz w:val="24"/>
          <w:szCs w:val="24"/>
          <w:lang w:eastAsia="ar-SA"/>
        </w:rPr>
        <w:t xml:space="preserve"> do SIWZ). </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3B016B"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CD6154" w:rsidRDefault="003B016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CD6154">
        <w:rPr>
          <w:rFonts w:ascii="Times New Roman" w:hAnsi="Times New Roman" w:cs="Times New Roman"/>
          <w:sz w:val="24"/>
          <w:szCs w:val="24"/>
        </w:rPr>
        <w:t>kopii poświadczonej za zgodność z oryginałem.</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CD6154" w:rsidRDefault="00922E5E"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mający siedzibę lub miejsce zamieszkania poza terytorium Rzeczpospolitej Polskiej składa dokumenty zgodnie z § 7 i 8 rozporządzenia Mi</w:t>
      </w:r>
      <w:r w:rsidR="00A85054" w:rsidRPr="00CD6154">
        <w:rPr>
          <w:rFonts w:ascii="Times New Roman" w:hAnsi="Times New Roman" w:cs="Times New Roman"/>
          <w:sz w:val="24"/>
          <w:szCs w:val="24"/>
        </w:rPr>
        <w:t xml:space="preserve">nistra Rozwoju z dnia 26 lipca </w:t>
      </w:r>
      <w:r w:rsidRPr="00CD6154">
        <w:rPr>
          <w:rFonts w:ascii="Times New Roman" w:hAnsi="Times New Roman" w:cs="Times New Roman"/>
          <w:sz w:val="24"/>
          <w:szCs w:val="24"/>
        </w:rPr>
        <w:t>2016 r. w sprawie rodzajów dokumentów, jakich może żądać zamawiający od wykonawcy w postępowaniu o udzielenie zamówienia.</w:t>
      </w:r>
    </w:p>
    <w:p w:rsidR="00523CB2" w:rsidRPr="00CD6154" w:rsidRDefault="00523CB2"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w:t>
      </w:r>
      <w:r w:rsidR="003F6FC7" w:rsidRPr="00CD6154">
        <w:rPr>
          <w:rFonts w:ascii="Times New Roman" w:hAnsi="Times New Roman" w:cs="Times New Roman"/>
          <w:sz w:val="24"/>
          <w:szCs w:val="24"/>
        </w:rPr>
        <w:t xml:space="preserve">rządzeniu MINISTRA ROZWOJU </w:t>
      </w:r>
      <w:r w:rsidRPr="00CD6154">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Default="00F102EA"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C55FEF" w:rsidRDefault="00C55FEF" w:rsidP="00CD6154">
      <w:pPr>
        <w:pStyle w:val="Bezodstpw"/>
        <w:spacing w:line="276" w:lineRule="auto"/>
        <w:rPr>
          <w:rFonts w:ascii="Times New Roman" w:hAnsi="Times New Roman" w:cs="Times New Roman"/>
          <w:sz w:val="24"/>
          <w:szCs w:val="24"/>
        </w:rPr>
      </w:pPr>
    </w:p>
    <w:p w:rsidR="00B57573" w:rsidRPr="00C55FEF" w:rsidRDefault="00B57573" w:rsidP="00CD6154">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09037F" w:rsidRPr="00CD6154" w:rsidRDefault="0009037F" w:rsidP="00CD6154">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684A58" w:rsidRPr="00CD6154" w:rsidRDefault="00684A58"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684A58" w:rsidRPr="00CD6154" w:rsidRDefault="00684A58"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C55FEF" w:rsidRDefault="009414CD" w:rsidP="00C55FEF">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w:t>
      </w:r>
      <w:r w:rsidR="006066B5" w:rsidRPr="00CD6154">
        <w:rPr>
          <w:rFonts w:ascii="Times New Roman" w:hAnsi="Times New Roman" w:cs="Times New Roman"/>
          <w:sz w:val="24"/>
          <w:szCs w:val="24"/>
          <w:lang w:eastAsia="pl-PL"/>
        </w:rPr>
        <w:t xml:space="preserve"> dopiskiem dot. przetargu:</w:t>
      </w:r>
      <w:r w:rsidR="00C55FEF" w:rsidRPr="00C55FEF">
        <w:rPr>
          <w:rFonts w:ascii="Times New Roman" w:eastAsia="Times New Roman" w:hAnsi="Times New Roman" w:cs="Times New Roman"/>
          <w:b/>
          <w:sz w:val="24"/>
          <w:szCs w:val="24"/>
          <w:lang w:eastAsia="pl-PL"/>
        </w:rPr>
        <w:t xml:space="preserve"> </w:t>
      </w:r>
    </w:p>
    <w:p w:rsidR="009E26F7" w:rsidRPr="009E26F7" w:rsidRDefault="009E26F7" w:rsidP="009E26F7">
      <w:pPr>
        <w:spacing w:after="0" w:line="240" w:lineRule="auto"/>
        <w:rPr>
          <w:rFonts w:ascii="Times New Roman" w:eastAsia="Times New Roman" w:hAnsi="Times New Roman" w:cs="Times New Roman"/>
          <w:b/>
          <w:sz w:val="24"/>
          <w:szCs w:val="24"/>
          <w:lang w:eastAsia="pl-PL"/>
        </w:rPr>
      </w:pPr>
      <w:r w:rsidRPr="009E26F7">
        <w:rPr>
          <w:rFonts w:ascii="Times New Roman" w:eastAsia="Times New Roman" w:hAnsi="Times New Roman" w:cs="Times New Roman"/>
          <w:b/>
          <w:bCs/>
          <w:sz w:val="24"/>
          <w:szCs w:val="24"/>
          <w:lang w:eastAsia="pl-PL"/>
        </w:rPr>
        <w:t>Przebudowa drogi gminnej nr 107975 B  w miejscowości Dmochy Mrozy na odcinku w lokalizacji roboczej od km 0+007 do km 0+220.</w:t>
      </w:r>
    </w:p>
    <w:p w:rsidR="00C55FEF" w:rsidRPr="00CD6154" w:rsidRDefault="00C55FEF" w:rsidP="00CD6154">
      <w:pPr>
        <w:pStyle w:val="Bezodstpw"/>
        <w:spacing w:line="276" w:lineRule="auto"/>
        <w:rPr>
          <w:rFonts w:ascii="Times New Roman" w:hAnsi="Times New Roman" w:cs="Times New Roman"/>
          <w:sz w:val="24"/>
          <w:szCs w:val="24"/>
          <w:lang w:eastAsia="pl-PL"/>
        </w:rPr>
      </w:pP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09037F" w:rsidRPr="00CD6154" w:rsidRDefault="0009037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09037F" w:rsidRPr="00CD6154" w:rsidRDefault="0009037F" w:rsidP="00CD6154">
      <w:pPr>
        <w:pStyle w:val="Bezodstpw"/>
        <w:spacing w:line="276" w:lineRule="auto"/>
        <w:rPr>
          <w:rFonts w:ascii="Times New Roman" w:hAnsi="Times New Roman" w:cs="Times New Roman"/>
          <w:sz w:val="24"/>
          <w:szCs w:val="24"/>
          <w:lang w:eastAsia="pl-PL"/>
        </w:rPr>
      </w:pPr>
    </w:p>
    <w:p w:rsidR="0009037F" w:rsidRPr="00CD6154" w:rsidRDefault="006066B5"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sidRPr="00CD6154">
        <w:rPr>
          <w:rFonts w:ascii="Times New Roman" w:hAnsi="Times New Roman" w:cs="Times New Roman"/>
          <w:sz w:val="24"/>
          <w:szCs w:val="24"/>
          <w:lang w:eastAsia="pl-PL"/>
        </w:rPr>
        <w:t xml:space="preserve"> otrzymania. Przy czym zawsze dopuszczalna jest forma pisemna na adres wskazany w rozdziale I SIWZ</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C55FEF"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WYMAGANIA  DOTYCZĄCE  WADIUM .</w:t>
      </w:r>
    </w:p>
    <w:p w:rsidR="002A070A" w:rsidRDefault="009E26F7" w:rsidP="00CD6154">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9E26F7" w:rsidRPr="009E26F7" w:rsidRDefault="009E26F7" w:rsidP="00CD6154">
      <w:pPr>
        <w:pStyle w:val="Bezodstpw"/>
        <w:spacing w:line="276" w:lineRule="auto"/>
        <w:rPr>
          <w:rFonts w:ascii="Times New Roman" w:hAnsi="Times New Roman" w:cs="Times New Roman"/>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lastRenderedPageBreak/>
        <w:t>X</w:t>
      </w:r>
      <w:r w:rsidR="00C55FEF">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 TERMIN  ZWIĄZANIA  OFERTĄ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sidR="00C55FEF">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PRZYGOTOWANIA  OFERTY </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Urzędu Miejskiego               w Czyżewie ul. Mazowiecka 34, pokój nr 1 do dnia </w:t>
      </w:r>
      <w:r w:rsidR="001926F6">
        <w:rPr>
          <w:rFonts w:ascii="Times New Roman" w:hAnsi="Times New Roman" w:cs="Times New Roman"/>
          <w:b/>
          <w:sz w:val="24"/>
          <w:szCs w:val="24"/>
        </w:rPr>
        <w:t xml:space="preserve"> 14</w:t>
      </w:r>
      <w:r w:rsidR="00D72863">
        <w:rPr>
          <w:rFonts w:ascii="Times New Roman" w:hAnsi="Times New Roman" w:cs="Times New Roman"/>
          <w:b/>
          <w:sz w:val="24"/>
          <w:szCs w:val="24"/>
        </w:rPr>
        <w:t>.02.</w:t>
      </w:r>
      <w:r w:rsidR="00326BDA">
        <w:rPr>
          <w:rFonts w:ascii="Times New Roman" w:hAnsi="Times New Roman" w:cs="Times New Roman"/>
          <w:b/>
          <w:sz w:val="24"/>
          <w:szCs w:val="24"/>
        </w:rPr>
        <w:t>2018</w:t>
      </w:r>
      <w:r w:rsidRPr="00CD6154">
        <w:rPr>
          <w:rFonts w:ascii="Times New Roman" w:hAnsi="Times New Roman" w:cs="Times New Roman"/>
          <w:sz w:val="24"/>
          <w:szCs w:val="24"/>
        </w:rPr>
        <w:t xml:space="preserve"> roku, do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9E26F7" w:rsidRPr="009E26F7" w:rsidRDefault="009E26F7" w:rsidP="009E26F7">
      <w:pPr>
        <w:spacing w:after="0" w:line="240" w:lineRule="auto"/>
        <w:rPr>
          <w:rFonts w:ascii="Times New Roman" w:eastAsia="Times New Roman" w:hAnsi="Times New Roman" w:cs="Times New Roman"/>
          <w:sz w:val="24"/>
          <w:szCs w:val="24"/>
          <w:lang w:eastAsia="pl-PL"/>
        </w:rPr>
      </w:pPr>
      <w:r w:rsidRPr="009E26F7">
        <w:rPr>
          <w:rFonts w:ascii="Times New Roman" w:eastAsia="Times New Roman" w:hAnsi="Times New Roman" w:cs="Times New Roman"/>
          <w:b/>
          <w:bCs/>
          <w:sz w:val="24"/>
          <w:szCs w:val="24"/>
          <w:lang w:eastAsia="pl-PL"/>
        </w:rPr>
        <w:t>Przebudowa drogi gminnej nr 107975 B  w miejscowości Dmochy Mrozy na odcinku w lokalizacji roboczej od km 0+007 do km 0+220.</w:t>
      </w:r>
    </w:p>
    <w:p w:rsidR="005E3B55" w:rsidRPr="005E3B55" w:rsidRDefault="005E3B55" w:rsidP="005E3B55">
      <w:pPr>
        <w:spacing w:after="0" w:line="240" w:lineRule="auto"/>
        <w:jc w:val="both"/>
        <w:rPr>
          <w:rFonts w:ascii="Times New Roman" w:eastAsia="Times New Roman" w:hAnsi="Times New Roman" w:cs="Times New Roman"/>
          <w:sz w:val="24"/>
          <w:szCs w:val="24"/>
          <w:lang w:eastAsia="pl-PL"/>
        </w:rPr>
      </w:pPr>
    </w:p>
    <w:p w:rsidR="00B1341B" w:rsidRPr="00CD6154" w:rsidRDefault="00D420B4"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1926F6">
        <w:rPr>
          <w:rFonts w:ascii="Times New Roman" w:hAnsi="Times New Roman" w:cs="Times New Roman"/>
          <w:b/>
          <w:bCs/>
          <w:sz w:val="24"/>
          <w:szCs w:val="24"/>
          <w:lang w:eastAsia="pl-PL"/>
        </w:rPr>
        <w:t>rzed  14</w:t>
      </w:r>
      <w:r w:rsidR="00D72863">
        <w:rPr>
          <w:rFonts w:ascii="Times New Roman" w:hAnsi="Times New Roman" w:cs="Times New Roman"/>
          <w:b/>
          <w:bCs/>
          <w:sz w:val="24"/>
          <w:szCs w:val="24"/>
          <w:lang w:eastAsia="pl-PL"/>
        </w:rPr>
        <w:t>.02.</w:t>
      </w:r>
      <w:r w:rsidR="00326BDA">
        <w:rPr>
          <w:rFonts w:ascii="Times New Roman" w:hAnsi="Times New Roman" w:cs="Times New Roman"/>
          <w:b/>
          <w:bCs/>
          <w:sz w:val="24"/>
          <w:szCs w:val="24"/>
          <w:lang w:eastAsia="pl-PL"/>
        </w:rPr>
        <w:t>2018</w:t>
      </w:r>
      <w:r w:rsidR="00B1341B" w:rsidRPr="00CD6154">
        <w:rPr>
          <w:rFonts w:ascii="Times New Roman" w:hAnsi="Times New Roman" w:cs="Times New Roman"/>
          <w:b/>
          <w:bCs/>
          <w:sz w:val="24"/>
          <w:szCs w:val="24"/>
          <w:lang w:eastAsia="pl-PL"/>
        </w:rPr>
        <w:t xml:space="preserve">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601207" w:rsidRPr="00CD6154" w:rsidRDefault="00B1341B" w:rsidP="00CD6154">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601207" w:rsidRDefault="00601207" w:rsidP="00CD6154">
      <w:pPr>
        <w:pStyle w:val="Bezodstpw"/>
        <w:spacing w:line="276" w:lineRule="auto"/>
        <w:rPr>
          <w:rFonts w:ascii="Times New Roman" w:hAnsi="Times New Roman" w:cs="Times New Roman"/>
          <w:sz w:val="24"/>
          <w:szCs w:val="24"/>
          <w:lang w:eastAsia="pl-PL"/>
        </w:rPr>
      </w:pPr>
    </w:p>
    <w:p w:rsidR="00E56987" w:rsidRPr="00CD6154" w:rsidRDefault="00E56987"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sidR="00C55FEF">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MIEJSCE ORAZ TERMIN SKŁADANIA  I OTWARCIA  OFERT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Termin  składania ofert upływa dnia  </w:t>
      </w:r>
      <w:r w:rsidR="001926F6">
        <w:rPr>
          <w:rFonts w:ascii="Times New Roman" w:hAnsi="Times New Roman" w:cs="Times New Roman"/>
          <w:b/>
          <w:bCs/>
          <w:sz w:val="24"/>
          <w:szCs w:val="24"/>
          <w:lang w:eastAsia="pl-PL"/>
        </w:rPr>
        <w:t>14</w:t>
      </w:r>
      <w:r w:rsidR="00D72863">
        <w:rPr>
          <w:rFonts w:ascii="Times New Roman" w:hAnsi="Times New Roman" w:cs="Times New Roman"/>
          <w:b/>
          <w:bCs/>
          <w:sz w:val="24"/>
          <w:szCs w:val="24"/>
          <w:lang w:eastAsia="pl-PL"/>
        </w:rPr>
        <w:t>.02.</w:t>
      </w:r>
      <w:r w:rsidR="00326BDA" w:rsidRPr="00D72863">
        <w:rPr>
          <w:rFonts w:ascii="Times New Roman" w:hAnsi="Times New Roman" w:cs="Times New Roman"/>
          <w:b/>
          <w:bCs/>
          <w:sz w:val="24"/>
          <w:szCs w:val="24"/>
          <w:lang w:eastAsia="pl-PL"/>
        </w:rPr>
        <w:t>2018</w:t>
      </w:r>
      <w:r w:rsidRPr="00D72863">
        <w:rPr>
          <w:rFonts w:ascii="Times New Roman" w:hAnsi="Times New Roman" w:cs="Times New Roman"/>
          <w:b/>
          <w:sz w:val="24"/>
          <w:szCs w:val="24"/>
          <w:lang w:eastAsia="pl-PL"/>
        </w:rPr>
        <w:t xml:space="preserve"> r.</w:t>
      </w:r>
      <w:r w:rsidRPr="00CD6154">
        <w:rPr>
          <w:rFonts w:ascii="Times New Roman" w:hAnsi="Times New Roman" w:cs="Times New Roman"/>
          <w:sz w:val="24"/>
          <w:szCs w:val="24"/>
          <w:lang w:eastAsia="pl-PL"/>
        </w:rPr>
        <w:t xml:space="preserve"> o godz. 10.00</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Pr="00CD6154"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 xml:space="preserve">OPIS  SPOSOBU OBLICZENIA  CENY </w:t>
      </w:r>
    </w:p>
    <w:p w:rsidR="00B1341B" w:rsidRPr="00CD6154" w:rsidRDefault="00D72863"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1341B"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B1341B" w:rsidRPr="00CD6154" w:rsidRDefault="00B1341B" w:rsidP="00CD6154">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Zamawiający nie przewiduje rozliczeń w walutach obcych. Cena powinna być wyrażona w złotych polskich.</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5E786B"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00B1341B" w:rsidRPr="00CD6154">
        <w:rPr>
          <w:rFonts w:ascii="Times New Roman" w:hAnsi="Times New Roman" w:cs="Times New Roman"/>
          <w:b/>
          <w:bCs/>
          <w:sz w:val="24"/>
          <w:szCs w:val="24"/>
          <w:lang w:eastAsia="pl-PL"/>
        </w:rPr>
        <w:t xml:space="preserve">. </w:t>
      </w:r>
      <w:r w:rsidR="005E786B">
        <w:rPr>
          <w:rFonts w:ascii="Times New Roman" w:hAnsi="Times New Roman" w:cs="Times New Roman"/>
          <w:b/>
          <w:bCs/>
          <w:sz w:val="24"/>
          <w:szCs w:val="24"/>
          <w:lang w:eastAsia="pl-PL"/>
        </w:rPr>
        <w:t>OPIS KRYTERIÓW, KTÓRYMI ZAMAWIAJĄCY BĘDZIE SIĘ KIEROWAŁ</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5E786B" w:rsidRDefault="005E786B"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2C4A6A" w:rsidRPr="00CD6154" w:rsidRDefault="002C4A6A"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Za najkorzystniejszą Zamawiający uzna ofertę </w:t>
      </w:r>
      <w:r w:rsidR="000D7993" w:rsidRPr="00CD6154">
        <w:rPr>
          <w:rFonts w:ascii="Times New Roman" w:hAnsi="Times New Roman" w:cs="Times New Roman"/>
          <w:bCs/>
          <w:sz w:val="24"/>
          <w:szCs w:val="24"/>
          <w:lang w:eastAsia="pl-PL"/>
        </w:rPr>
        <w:t>zawierającą najkorzystniejszy bilans punktów w następujących kryteriach :</w:t>
      </w:r>
    </w:p>
    <w:p w:rsidR="000D7993" w:rsidRPr="00CD6154" w:rsidRDefault="000D7993"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B1341B" w:rsidRPr="00CD6154" w:rsidRDefault="0073175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 oferowaną </w:t>
      </w:r>
      <w:r w:rsidR="00144A1F" w:rsidRPr="00CD6154">
        <w:rPr>
          <w:rFonts w:ascii="Times New Roman" w:hAnsi="Times New Roman" w:cs="Times New Roman"/>
          <w:sz w:val="24"/>
          <w:szCs w:val="24"/>
          <w:lang w:eastAsia="pl-PL"/>
        </w:rPr>
        <w:t>cenę całości zamówienia – 6</w:t>
      </w:r>
      <w:r w:rsidR="00B1341B" w:rsidRPr="00CD6154">
        <w:rPr>
          <w:rFonts w:ascii="Times New Roman" w:hAnsi="Times New Roman" w:cs="Times New Roman"/>
          <w:sz w:val="24"/>
          <w:szCs w:val="24"/>
          <w:lang w:eastAsia="pl-PL"/>
        </w:rPr>
        <w:t>0%</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w:t>
      </w:r>
      <w:r w:rsidR="00B1341B" w:rsidRPr="00CD6154">
        <w:rPr>
          <w:rFonts w:ascii="Times New Roman" w:hAnsi="Times New Roman" w:cs="Times New Roman"/>
          <w:sz w:val="24"/>
          <w:szCs w:val="24"/>
          <w:lang w:eastAsia="pl-PL"/>
        </w:rPr>
        <w:t>0 punktów</w:t>
      </w: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(cena najniższa </w:t>
      </w:r>
      <w:r w:rsidR="00144A1F" w:rsidRPr="00CD6154">
        <w:rPr>
          <w:rFonts w:ascii="Times New Roman" w:hAnsi="Times New Roman" w:cs="Times New Roman"/>
          <w:sz w:val="24"/>
          <w:szCs w:val="24"/>
          <w:lang w:eastAsia="pl-PL"/>
        </w:rPr>
        <w:t>/ cena badanej oferty) x 100 x 6</w:t>
      </w:r>
      <w:r w:rsidRPr="00CD6154">
        <w:rPr>
          <w:rFonts w:ascii="Times New Roman" w:hAnsi="Times New Roman" w:cs="Times New Roman"/>
          <w:sz w:val="24"/>
          <w:szCs w:val="24"/>
          <w:lang w:eastAsia="pl-PL"/>
        </w:rPr>
        <w:t>0%</w:t>
      </w:r>
    </w:p>
    <w:p w:rsidR="00B1341B" w:rsidRPr="00CD6154"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 xml:space="preserve">Oferta z najniższą ceną otrzyma maksymalną ilość punktów w </w:t>
      </w:r>
      <w:r w:rsidR="00144A1F" w:rsidRPr="00CD6154">
        <w:rPr>
          <w:rFonts w:ascii="Times New Roman" w:hAnsi="Times New Roman" w:cs="Times New Roman"/>
          <w:bCs/>
          <w:color w:val="000000"/>
          <w:sz w:val="24"/>
          <w:szCs w:val="24"/>
          <w:lang w:eastAsia="pl-PL"/>
        </w:rPr>
        <w:t>kryterium, tj. 6</w:t>
      </w:r>
      <w:r w:rsidRPr="00CD6154">
        <w:rPr>
          <w:rFonts w:ascii="Times New Roman" w:hAnsi="Times New Roman" w:cs="Times New Roman"/>
          <w:bCs/>
          <w:color w:val="000000"/>
          <w:sz w:val="24"/>
          <w:szCs w:val="24"/>
          <w:lang w:eastAsia="pl-PL"/>
        </w:rPr>
        <w:t>0</w:t>
      </w:r>
    </w:p>
    <w:p w:rsidR="00144A1F" w:rsidRPr="00CD6154" w:rsidRDefault="00144A1F" w:rsidP="00CD6154">
      <w:pPr>
        <w:pStyle w:val="Bezodstpw"/>
        <w:spacing w:line="276" w:lineRule="auto"/>
        <w:rPr>
          <w:rFonts w:ascii="Times New Roman" w:hAnsi="Times New Roman" w:cs="Times New Roman"/>
          <w:b/>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B1341B"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w:t>
      </w:r>
      <w:r w:rsidR="00B1341B" w:rsidRPr="00CD6154">
        <w:rPr>
          <w:rFonts w:ascii="Times New Roman" w:hAnsi="Times New Roman" w:cs="Times New Roman"/>
          <w:sz w:val="24"/>
          <w:szCs w:val="24"/>
          <w:lang w:eastAsia="pl-PL"/>
        </w:rPr>
        <w:t>0%</w:t>
      </w:r>
    </w:p>
    <w:p w:rsidR="00144A1F" w:rsidRPr="00CD6154" w:rsidRDefault="00144A1F"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00144A1F" w:rsidRPr="00CD6154">
        <w:rPr>
          <w:rFonts w:ascii="Times New Roman" w:hAnsi="Times New Roman" w:cs="Times New Roman"/>
          <w:sz w:val="24"/>
          <w:szCs w:val="24"/>
          <w:lang w:eastAsia="pl-PL"/>
        </w:rPr>
        <w:t>0 pkt.</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00144A1F" w:rsidRPr="00CD6154">
        <w:rPr>
          <w:rFonts w:ascii="Times New Roman" w:hAnsi="Times New Roman" w:cs="Times New Roman"/>
          <w:sz w:val="24"/>
          <w:szCs w:val="24"/>
          <w:lang w:eastAsia="pl-PL"/>
        </w:rPr>
        <w:t>0 pkt.</w:t>
      </w:r>
    </w:p>
    <w:p w:rsidR="00144A1F" w:rsidRPr="00CD6154" w:rsidRDefault="00ED406E" w:rsidP="00CD6154">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00144A1F" w:rsidRPr="00CD6154">
        <w:rPr>
          <w:rFonts w:ascii="Times New Roman" w:hAnsi="Times New Roman" w:cs="Times New Roman"/>
          <w:sz w:val="24"/>
          <w:szCs w:val="24"/>
          <w:lang w:eastAsia="pl-PL"/>
        </w:rPr>
        <w:t>0 pkt.</w:t>
      </w:r>
    </w:p>
    <w:p w:rsidR="00144A1F" w:rsidRPr="00CD6154" w:rsidRDefault="00144A1F" w:rsidP="00CD6154">
      <w:pPr>
        <w:pStyle w:val="Bezodstpw"/>
        <w:spacing w:line="276" w:lineRule="auto"/>
        <w:rPr>
          <w:rFonts w:ascii="Times New Roman" w:hAnsi="Times New Roman" w:cs="Times New Roman"/>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00144A1F" w:rsidRPr="00CD6154">
        <w:rPr>
          <w:rFonts w:ascii="Times New Roman" w:hAnsi="Times New Roman" w:cs="Times New Roman"/>
          <w:bCs/>
          <w:color w:val="000000"/>
          <w:sz w:val="24"/>
          <w:szCs w:val="24"/>
          <w:lang w:eastAsia="pl-PL"/>
        </w:rPr>
        <w:t>x 4</w:t>
      </w:r>
      <w:r w:rsidRPr="00CD6154">
        <w:rPr>
          <w:rFonts w:ascii="Times New Roman" w:hAnsi="Times New Roman" w:cs="Times New Roman"/>
          <w:bCs/>
          <w:color w:val="000000"/>
          <w:sz w:val="24"/>
          <w:szCs w:val="24"/>
          <w:lang w:eastAsia="pl-PL"/>
        </w:rPr>
        <w:t>0%</w:t>
      </w:r>
    </w:p>
    <w:p w:rsidR="00144A1F" w:rsidRPr="000725F6"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w:t>
      </w:r>
      <w:r w:rsidR="00144A1F" w:rsidRPr="00CD6154">
        <w:rPr>
          <w:rFonts w:ascii="Times New Roman" w:hAnsi="Times New Roman" w:cs="Times New Roman"/>
          <w:bCs/>
          <w:color w:val="000000"/>
          <w:sz w:val="24"/>
          <w:szCs w:val="24"/>
          <w:lang w:eastAsia="pl-PL"/>
        </w:rPr>
        <w:t>lość punktów w kryterium, tj. 40</w:t>
      </w:r>
    </w:p>
    <w:p w:rsidR="00B1341B" w:rsidRDefault="00B1341B" w:rsidP="00CD6154">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w:t>
      </w:r>
      <w:r w:rsidR="001724FF" w:rsidRPr="00CD6154">
        <w:rPr>
          <w:rFonts w:ascii="Times New Roman" w:hAnsi="Times New Roman" w:cs="Times New Roman"/>
          <w:bCs/>
          <w:color w:val="000000"/>
          <w:sz w:val="24"/>
          <w:szCs w:val="24"/>
          <w:lang w:eastAsia="pl-PL"/>
        </w:rPr>
        <w:t>zostałe oferty otrzymają od 1-40</w:t>
      </w:r>
      <w:r w:rsidRPr="00CD6154">
        <w:rPr>
          <w:rFonts w:ascii="Times New Roman" w:hAnsi="Times New Roman" w:cs="Times New Roman"/>
          <w:bCs/>
          <w:color w:val="000000"/>
          <w:sz w:val="24"/>
          <w:szCs w:val="24"/>
          <w:lang w:eastAsia="pl-PL"/>
        </w:rPr>
        <w:t xml:space="preserve"> pkt., odpowiednio proporcjonalnie do pozycji oferty w ramach badanego kryterium. Uwaga! Maksymalny okr</w:t>
      </w:r>
      <w:r w:rsidR="00ED406E">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w:t>
      </w:r>
      <w:r w:rsidR="001724FF" w:rsidRPr="00CD6154">
        <w:rPr>
          <w:rFonts w:ascii="Times New Roman" w:hAnsi="Times New Roman" w:cs="Times New Roman"/>
          <w:bCs/>
          <w:color w:val="000000"/>
          <w:sz w:val="24"/>
          <w:szCs w:val="24"/>
          <w:lang w:eastAsia="pl-PL"/>
        </w:rPr>
        <w:t>y otrzymają punkty tak jak</w:t>
      </w:r>
      <w:r w:rsidR="00ED406E">
        <w:rPr>
          <w:rFonts w:ascii="Times New Roman" w:hAnsi="Times New Roman" w:cs="Times New Roman"/>
          <w:bCs/>
          <w:color w:val="000000"/>
          <w:sz w:val="24"/>
          <w:szCs w:val="24"/>
          <w:lang w:eastAsia="pl-PL"/>
        </w:rPr>
        <w:t xml:space="preserve"> za 5</w:t>
      </w:r>
      <w:r w:rsidR="000725F6">
        <w:rPr>
          <w:rFonts w:ascii="Times New Roman" w:hAnsi="Times New Roman" w:cs="Times New Roman"/>
          <w:bCs/>
          <w:color w:val="000000"/>
          <w:sz w:val="24"/>
          <w:szCs w:val="24"/>
          <w:lang w:eastAsia="pl-PL"/>
        </w:rPr>
        <w:t xml:space="preserve"> lat.</w:t>
      </w:r>
    </w:p>
    <w:p w:rsidR="000725F6" w:rsidRPr="00CD6154" w:rsidRDefault="000725F6" w:rsidP="00CD6154">
      <w:pPr>
        <w:pStyle w:val="Bezodstpw"/>
        <w:spacing w:line="276" w:lineRule="auto"/>
        <w:rPr>
          <w:rFonts w:ascii="Times New Roman" w:hAnsi="Times New Roman" w:cs="Times New Roman"/>
          <w:bCs/>
          <w:color w:val="000000"/>
          <w:sz w:val="24"/>
          <w:szCs w:val="24"/>
          <w:lang w:eastAsia="pl-PL"/>
        </w:rPr>
      </w:pPr>
    </w:p>
    <w:p w:rsidR="00B1341B" w:rsidRPr="00CD6154"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sidR="000725F6">
        <w:rPr>
          <w:rFonts w:ascii="Times New Roman" w:hAnsi="Times New Roman" w:cs="Times New Roman"/>
          <w:b/>
          <w:bCs/>
          <w:sz w:val="24"/>
          <w:szCs w:val="24"/>
          <w:lang w:eastAsia="pl-PL"/>
        </w:rPr>
        <w:t>INFORMACJE O FORMALNOŚCIACH JAKIE POWINNY ZOSTAĆ</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D827E0" w:rsidRPr="00CD6154" w:rsidRDefault="00D827E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r w:rsidR="00D3497D" w:rsidRPr="00CD6154">
        <w:rPr>
          <w:rFonts w:ascii="Times New Roman" w:hAnsi="Times New Roman" w:cs="Times New Roman"/>
          <w:bCs/>
          <w:sz w:val="24"/>
          <w:szCs w:val="24"/>
          <w:lang w:eastAsia="pl-PL"/>
        </w:rPr>
        <w:t>.</w:t>
      </w:r>
    </w:p>
    <w:p w:rsidR="00D827E0"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t>
      </w:r>
      <w:r w:rsidR="00D3497D" w:rsidRPr="00CD6154">
        <w:rPr>
          <w:rFonts w:ascii="Times New Roman" w:hAnsi="Times New Roman" w:cs="Times New Roman"/>
          <w:bCs/>
          <w:sz w:val="24"/>
          <w:szCs w:val="24"/>
          <w:lang w:eastAsia="pl-PL"/>
        </w:rPr>
        <w:t>Wykonawca, którego oferta zostanie wybrana, zobowiązany będzie do podpisania umowy w siedzibie Zamawiającego</w:t>
      </w:r>
      <w:r w:rsidR="000E0033" w:rsidRPr="00CD6154">
        <w:rPr>
          <w:rFonts w:ascii="Times New Roman" w:hAnsi="Times New Roman" w:cs="Times New Roman"/>
          <w:bCs/>
          <w:sz w:val="24"/>
          <w:szCs w:val="24"/>
          <w:lang w:eastAsia="pl-PL"/>
        </w:rPr>
        <w:t>, na warunkach określonych we wzorze umowy zaw</w:t>
      </w:r>
      <w:r w:rsidR="00304802" w:rsidRPr="00CD6154">
        <w:rPr>
          <w:rFonts w:ascii="Times New Roman" w:hAnsi="Times New Roman" w:cs="Times New Roman"/>
          <w:bCs/>
          <w:sz w:val="24"/>
          <w:szCs w:val="24"/>
          <w:lang w:eastAsia="pl-PL"/>
        </w:rPr>
        <w:t>artym w załączniku nr 6</w:t>
      </w:r>
      <w:r w:rsidR="00A30FE8" w:rsidRPr="00CD6154">
        <w:rPr>
          <w:rFonts w:ascii="Times New Roman" w:hAnsi="Times New Roman" w:cs="Times New Roman"/>
          <w:bCs/>
          <w:sz w:val="24"/>
          <w:szCs w:val="24"/>
          <w:lang w:eastAsia="pl-PL"/>
        </w:rPr>
        <w:t xml:space="preserve"> do SIWZ. </w:t>
      </w:r>
      <w:r w:rsidR="000E0033" w:rsidRPr="00CD6154">
        <w:rPr>
          <w:rFonts w:ascii="Times New Roman" w:hAnsi="Times New Roman" w:cs="Times New Roman"/>
          <w:bCs/>
          <w:sz w:val="24"/>
          <w:szCs w:val="24"/>
          <w:lang w:eastAsia="pl-PL"/>
        </w:rPr>
        <w:t>.</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7250EF" w:rsidRPr="00CD6154" w:rsidRDefault="007250EF"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7250EF" w:rsidRPr="00CD6154" w:rsidRDefault="001D2610" w:rsidP="00CD6154">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lastRenderedPageBreak/>
        <w:t>3) jest jawna i podlega udostępnieniu na zasadach określonych w przepisach o dostępie do informacji publicznej,</w:t>
      </w:r>
    </w:p>
    <w:p w:rsidR="00B1341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1D2610" w:rsidRPr="00CD6154" w:rsidRDefault="00C71E5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1D2610"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115CDB" w:rsidRPr="00CD6154" w:rsidRDefault="001D2610"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w:t>
      </w:r>
      <w:r w:rsidR="00115CDB" w:rsidRPr="00CD6154">
        <w:rPr>
          <w:rFonts w:ascii="Times New Roman" w:hAnsi="Times New Roman" w:cs="Times New Roman"/>
          <w:sz w:val="24"/>
          <w:szCs w:val="24"/>
          <w:lang w:eastAsia="pl-PL"/>
        </w:rPr>
        <w:t xml:space="preserve">Zamawiający zawiera umowę w sprawie zamówienia publicznego z Wykonawcą, którego oferta została wybrana jako najkorzystniejsza, zawarcie umowy następuje w terminie i na zasadach określonych w art. 94 </w:t>
      </w:r>
      <w:proofErr w:type="spellStart"/>
      <w:r w:rsidR="00115CDB" w:rsidRPr="00CD6154">
        <w:rPr>
          <w:rFonts w:ascii="Times New Roman" w:hAnsi="Times New Roman" w:cs="Times New Roman"/>
          <w:sz w:val="24"/>
          <w:szCs w:val="24"/>
          <w:lang w:eastAsia="pl-PL"/>
        </w:rPr>
        <w:t>uPzp</w:t>
      </w:r>
      <w:proofErr w:type="spellEnd"/>
      <w:r w:rsidR="00115CDB"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w:t>
      </w:r>
      <w:r w:rsidR="00D420B4" w:rsidRPr="00CD6154">
        <w:rPr>
          <w:rFonts w:ascii="Times New Roman" w:hAnsi="Times New Roman" w:cs="Times New Roman"/>
          <w:bCs/>
          <w:sz w:val="24"/>
          <w:szCs w:val="24"/>
          <w:lang w:eastAsia="pl-PL"/>
        </w:rPr>
        <w:t>nania umowy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115CDB" w:rsidRPr="00CD6154" w:rsidRDefault="00115CD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601207" w:rsidRPr="00CD6154" w:rsidRDefault="00601207" w:rsidP="00CD6154">
      <w:pPr>
        <w:pStyle w:val="Bezodstpw"/>
        <w:spacing w:line="276" w:lineRule="auto"/>
        <w:rPr>
          <w:rFonts w:ascii="Times New Roman" w:hAnsi="Times New Roman" w:cs="Times New Roman"/>
          <w:b/>
          <w:bCs/>
          <w:sz w:val="24"/>
          <w:szCs w:val="24"/>
          <w:lang w:eastAsia="pl-PL"/>
        </w:rPr>
      </w:pPr>
    </w:p>
    <w:p w:rsidR="000725F6"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0725F6">
        <w:rPr>
          <w:rFonts w:ascii="Times New Roman" w:hAnsi="Times New Roman" w:cs="Times New Roman"/>
          <w:b/>
          <w:bCs/>
          <w:sz w:val="24"/>
          <w:szCs w:val="24"/>
          <w:lang w:eastAsia="pl-PL"/>
        </w:rPr>
        <w:t xml:space="preserve">WYMAGANIA DOTYCZĄCE  ZANBEZPIECZENIA  NALEŻYTEGO </w:t>
      </w:r>
    </w:p>
    <w:p w:rsidR="000725F6" w:rsidRDefault="000725F6"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pieniądzu, </w:t>
      </w:r>
    </w:p>
    <w:p w:rsidR="0046208A"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t>
      </w:r>
      <w:r w:rsidR="00C7397C" w:rsidRPr="00CD6154">
        <w:rPr>
          <w:rFonts w:ascii="Times New Roman" w:hAnsi="Times New Roman" w:cs="Times New Roman"/>
          <w:sz w:val="24"/>
          <w:szCs w:val="24"/>
          <w:lang w:eastAsia="pl-PL"/>
        </w:rPr>
        <w:t>poręczeniach bankowych lub poręczeniach spółdzielczej kasy oszczędnościowo- kredytowej,</w:t>
      </w:r>
    </w:p>
    <w:p w:rsidR="00C7397C" w:rsidRPr="00CD6154" w:rsidRDefault="0046208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t>
      </w:r>
      <w:r w:rsidR="00C7397C" w:rsidRPr="00CD6154">
        <w:rPr>
          <w:rFonts w:ascii="Times New Roman" w:hAnsi="Times New Roman" w:cs="Times New Roman"/>
          <w:sz w:val="24"/>
          <w:szCs w:val="24"/>
          <w:lang w:eastAsia="pl-PL"/>
        </w:rPr>
        <w:t xml:space="preserve"> z tym, że zobowiązanie kasy jest zawsze zobowiązaniem pieniężnym,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C7397C" w:rsidRPr="00CD6154" w:rsidRDefault="00C7397C" w:rsidP="00CD6154">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C7397C" w:rsidRPr="00CD6154" w:rsidRDefault="00C7397C"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D72863" w:rsidRDefault="00D72863" w:rsidP="00CD6154">
      <w:pPr>
        <w:pStyle w:val="Bezodstpw"/>
        <w:spacing w:line="276" w:lineRule="auto"/>
        <w:rPr>
          <w:rFonts w:ascii="Times New Roman" w:hAnsi="Times New Roman" w:cs="Times New Roman"/>
          <w:b/>
          <w:bCs/>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sidR="000725F6">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sidR="00AE79B0">
        <w:rPr>
          <w:rFonts w:ascii="Times New Roman" w:hAnsi="Times New Roman" w:cs="Times New Roman"/>
          <w:b/>
          <w:bCs/>
          <w:sz w:val="24"/>
          <w:szCs w:val="24"/>
          <w:lang w:eastAsia="pl-PL"/>
        </w:rPr>
        <w:t xml:space="preserve">ISTOTNE  DLA STRON  POSTANOWIENIA , KTÓRE  ZOSTANĄ </w:t>
      </w:r>
    </w:p>
    <w:p w:rsidR="000725F6" w:rsidRDefault="00AE79B0" w:rsidP="00CD6154">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B1341B" w:rsidRPr="00CD6154" w:rsidRDefault="00B1341B" w:rsidP="00CD6154">
      <w:pPr>
        <w:pStyle w:val="Bezodstpw"/>
        <w:spacing w:line="276" w:lineRule="auto"/>
        <w:rPr>
          <w:rFonts w:ascii="Times New Roman" w:hAnsi="Times New Roman" w:cs="Times New Roman"/>
          <w:b/>
          <w:bCs/>
          <w:sz w:val="24"/>
          <w:szCs w:val="24"/>
          <w:lang w:eastAsia="pl-PL"/>
        </w:rPr>
      </w:pPr>
    </w:p>
    <w:p w:rsidR="00B1341B" w:rsidRDefault="00B1341B"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w:t>
      </w:r>
      <w:r w:rsidR="00752E95" w:rsidRPr="00CD6154">
        <w:rPr>
          <w:rFonts w:ascii="Times New Roman" w:hAnsi="Times New Roman" w:cs="Times New Roman"/>
          <w:sz w:val="24"/>
          <w:szCs w:val="24"/>
          <w:lang w:eastAsia="pl-PL"/>
        </w:rPr>
        <w:t>ó</w:t>
      </w:r>
      <w:r w:rsidR="00304802" w:rsidRPr="00CD6154">
        <w:rPr>
          <w:rFonts w:ascii="Times New Roman" w:hAnsi="Times New Roman" w:cs="Times New Roman"/>
          <w:sz w:val="24"/>
          <w:szCs w:val="24"/>
          <w:lang w:eastAsia="pl-PL"/>
        </w:rPr>
        <w:t xml:space="preserve">r umowy stanowi załącznik nr 6 </w:t>
      </w:r>
      <w:r w:rsidRPr="00CD6154">
        <w:rPr>
          <w:rFonts w:ascii="Times New Roman" w:hAnsi="Times New Roman" w:cs="Times New Roman"/>
          <w:sz w:val="24"/>
          <w:szCs w:val="24"/>
          <w:lang w:eastAsia="pl-PL"/>
        </w:rPr>
        <w:t>do SIWZ.</w:t>
      </w:r>
    </w:p>
    <w:p w:rsidR="00E65CCF" w:rsidRDefault="00E65CCF" w:rsidP="00CD6154">
      <w:pPr>
        <w:pStyle w:val="Bezodstpw"/>
        <w:spacing w:line="276" w:lineRule="auto"/>
        <w:rPr>
          <w:rFonts w:ascii="Times New Roman" w:hAnsi="Times New Roman" w:cs="Times New Roman"/>
          <w:sz w:val="24"/>
          <w:szCs w:val="24"/>
          <w:lang w:eastAsia="pl-PL"/>
        </w:rPr>
      </w:pPr>
    </w:p>
    <w:p w:rsidR="00E65CCF" w:rsidRDefault="00E65CCF" w:rsidP="00E65CC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E65CCF" w:rsidRDefault="00E65CCF" w:rsidP="00E65C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lastRenderedPageBreak/>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E65CCF" w:rsidRPr="00052635" w:rsidRDefault="00E65CCF" w:rsidP="00E65CCF">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E65CCF" w:rsidRPr="00D52B54"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E65CCF" w:rsidRDefault="00E65CCF" w:rsidP="00E65CCF">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E65CCF" w:rsidRPr="00D52B54" w:rsidRDefault="00E65CCF" w:rsidP="00E65C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E65CCF" w:rsidRPr="00AF746F" w:rsidRDefault="00E65CCF" w:rsidP="00E65CCF">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E65CCF" w:rsidRPr="00AF746F" w:rsidRDefault="00E65CCF" w:rsidP="00E65CCF">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E65CCF" w:rsidRDefault="00E65CCF" w:rsidP="00E65CC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911989" w:rsidRPr="00CD6154" w:rsidRDefault="00FC694A"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Powyższe postanowienia stanowią katalog zmian, na które Zamawiający może wyrazić </w:t>
      </w:r>
      <w:r w:rsidR="00911989" w:rsidRPr="00CD6154">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zgodę, jednocześnie nie stanowią one zob</w:t>
      </w:r>
      <w:r w:rsidR="00911989" w:rsidRPr="00CD6154">
        <w:rPr>
          <w:rFonts w:ascii="Times New Roman" w:hAnsi="Times New Roman" w:cs="Times New Roman"/>
          <w:sz w:val="24"/>
          <w:szCs w:val="24"/>
          <w:lang w:eastAsia="pl-PL"/>
        </w:rPr>
        <w:t>owiązania Zamawiającego na ich</w:t>
      </w:r>
    </w:p>
    <w:p w:rsidR="0046208A" w:rsidRPr="00CD6154" w:rsidRDefault="00911989"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wprowadzenie.</w:t>
      </w:r>
    </w:p>
    <w:p w:rsidR="00B1341B" w:rsidRPr="00CD6154" w:rsidRDefault="00B1341B" w:rsidP="00CD6154">
      <w:pPr>
        <w:pStyle w:val="Bezodstpw"/>
        <w:spacing w:line="276" w:lineRule="auto"/>
        <w:rPr>
          <w:rFonts w:ascii="Times New Roman" w:hAnsi="Times New Roman" w:cs="Times New Roman"/>
          <w:sz w:val="24"/>
          <w:szCs w:val="24"/>
          <w:lang w:eastAsia="pl-PL"/>
        </w:rPr>
      </w:pPr>
    </w:p>
    <w:p w:rsidR="00AE79B0" w:rsidRDefault="00B1341B" w:rsidP="00CD6154">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sz w:val="24"/>
          <w:szCs w:val="24"/>
          <w:lang w:eastAsia="pl-PL"/>
        </w:rPr>
        <w:t xml:space="preserve"> </w:t>
      </w:r>
      <w:r w:rsidRPr="00CD6154">
        <w:rPr>
          <w:rFonts w:ascii="Times New Roman" w:hAnsi="Times New Roman" w:cs="Times New Roman"/>
          <w:b/>
          <w:bCs/>
          <w:sz w:val="24"/>
          <w:szCs w:val="24"/>
          <w:lang w:eastAsia="pl-PL"/>
        </w:rPr>
        <w:t>XVII</w:t>
      </w:r>
      <w:r w:rsidR="00AE79B0">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AE79B0">
        <w:rPr>
          <w:rFonts w:ascii="Times New Roman" w:hAnsi="Times New Roman" w:cs="Times New Roman"/>
          <w:b/>
          <w:bCs/>
          <w:sz w:val="24"/>
          <w:szCs w:val="24"/>
          <w:lang w:eastAsia="pl-PL"/>
        </w:rPr>
        <w:t>POUCZENIE O ŚRODKACH  OCHRONY PRAWNEJ PRZYSŁUGUJĄCE  WYKONAWCY  W  TOKU  POSTĘPOWANIA  O  ZAMÓWIENIE Publiczne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sidR="00AE79B0">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3) Środkami ochrony prawnej są: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sidR="005F04DD">
        <w:rPr>
          <w:rFonts w:ascii="Times New Roman" w:hAnsi="Times New Roman" w:cs="Times New Roman"/>
          <w:b/>
          <w:bCs/>
          <w:sz w:val="24"/>
          <w:szCs w:val="24"/>
          <w:lang w:eastAsia="pl-PL"/>
        </w:rPr>
        <w:t xml:space="preserve">Informacja o nieprawidłowościach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sidR="005F04DD">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96526" w:rsidRPr="00CD6154" w:rsidRDefault="00896526" w:rsidP="00CD6154">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sidR="005F04DD">
        <w:rPr>
          <w:rFonts w:ascii="Times New Roman" w:hAnsi="Times New Roman" w:cs="Times New Roman"/>
          <w:b/>
          <w:bCs/>
          <w:sz w:val="24"/>
          <w:szCs w:val="24"/>
          <w:lang w:eastAsia="pl-PL"/>
        </w:rPr>
        <w:t>karga  do sądu</w:t>
      </w:r>
    </w:p>
    <w:p w:rsidR="005F04DD" w:rsidRDefault="00896526" w:rsidP="005E3B55">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sidR="005E3B55">
        <w:rPr>
          <w:rFonts w:ascii="Times New Roman" w:hAnsi="Times New Roman" w:cs="Times New Roman"/>
          <w:sz w:val="24"/>
          <w:szCs w:val="24"/>
          <w:lang w:eastAsia="pl-PL"/>
        </w:rPr>
        <w:t xml:space="preserve">h w art. 198a i następnych </w:t>
      </w:r>
      <w:proofErr w:type="spellStart"/>
      <w:r w:rsidR="005E3B55">
        <w:rPr>
          <w:rFonts w:ascii="Times New Roman" w:hAnsi="Times New Roman" w:cs="Times New Roman"/>
          <w:sz w:val="24"/>
          <w:szCs w:val="24"/>
          <w:lang w:eastAsia="pl-PL"/>
        </w:rPr>
        <w:t>uPzp</w:t>
      </w:r>
      <w:proofErr w:type="spellEnd"/>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5E3B55" w:rsidRDefault="005E3B55" w:rsidP="005E3B55">
      <w:pPr>
        <w:pStyle w:val="Bezodstpw"/>
        <w:spacing w:line="276" w:lineRule="auto"/>
        <w:rPr>
          <w:rFonts w:ascii="Times New Roman" w:hAnsi="Times New Roman" w:cs="Times New Roman"/>
          <w:b/>
          <w:bCs/>
          <w:sz w:val="24"/>
          <w:szCs w:val="24"/>
          <w:lang w:eastAsia="pl-PL"/>
        </w:rPr>
      </w:pPr>
    </w:p>
    <w:p w:rsidR="00D72863" w:rsidRDefault="00D72863" w:rsidP="005E3B55">
      <w:pPr>
        <w:pStyle w:val="Bezodstpw"/>
        <w:spacing w:line="276" w:lineRule="auto"/>
        <w:rPr>
          <w:rFonts w:ascii="Times New Roman" w:hAnsi="Times New Roman" w:cs="Times New Roman"/>
          <w:b/>
          <w:bCs/>
          <w:sz w:val="24"/>
          <w:szCs w:val="24"/>
          <w:lang w:eastAsia="pl-PL"/>
        </w:rPr>
      </w:pPr>
    </w:p>
    <w:p w:rsidR="00D72863" w:rsidRDefault="00D72863" w:rsidP="005E3B55">
      <w:pPr>
        <w:pStyle w:val="Bezodstpw"/>
        <w:spacing w:line="276" w:lineRule="auto"/>
        <w:rPr>
          <w:rFonts w:ascii="Times New Roman" w:hAnsi="Times New Roman" w:cs="Times New Roman"/>
          <w:b/>
          <w:bCs/>
          <w:sz w:val="24"/>
          <w:szCs w:val="24"/>
          <w:lang w:eastAsia="pl-PL"/>
        </w:rPr>
      </w:pPr>
    </w:p>
    <w:p w:rsidR="00D72863" w:rsidRDefault="00D72863" w:rsidP="005E3B55">
      <w:pPr>
        <w:pStyle w:val="Bezodstpw"/>
        <w:spacing w:line="276" w:lineRule="auto"/>
        <w:rPr>
          <w:rFonts w:ascii="Times New Roman" w:hAnsi="Times New Roman" w:cs="Times New Roman"/>
          <w:b/>
          <w:bCs/>
          <w:sz w:val="24"/>
          <w:szCs w:val="24"/>
          <w:lang w:eastAsia="pl-PL"/>
        </w:rPr>
      </w:pPr>
    </w:p>
    <w:p w:rsidR="005E3B55" w:rsidRPr="005E3B55" w:rsidRDefault="005E3B55" w:rsidP="005E3B55">
      <w:pPr>
        <w:pStyle w:val="Bezodstpw"/>
        <w:spacing w:line="276" w:lineRule="auto"/>
        <w:rPr>
          <w:rFonts w:ascii="Times New Roman" w:hAnsi="Times New Roman" w:cs="Times New Roman"/>
          <w:b/>
          <w:bCs/>
          <w:sz w:val="24"/>
          <w:szCs w:val="24"/>
          <w:lang w:eastAsia="pl-PL"/>
        </w:rPr>
      </w:pPr>
    </w:p>
    <w:p w:rsidR="00877C4A" w:rsidRPr="00877C4A" w:rsidRDefault="00877C4A" w:rsidP="00877C4A">
      <w:pPr>
        <w:spacing w:after="0" w:line="240" w:lineRule="auto"/>
        <w:jc w:val="right"/>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lastRenderedPageBreak/>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5E3B55" w:rsidRDefault="005E3B55" w:rsidP="00E67594">
      <w:pPr>
        <w:spacing w:after="0" w:line="240" w:lineRule="auto"/>
        <w:jc w:val="both"/>
        <w:rPr>
          <w:rFonts w:ascii="Times New Roman" w:eastAsia="Times New Roman" w:hAnsi="Times New Roman" w:cs="Times New Roman"/>
          <w:sz w:val="24"/>
          <w:szCs w:val="24"/>
          <w:lang w:eastAsia="pl-PL"/>
        </w:rPr>
      </w:pPr>
    </w:p>
    <w:p w:rsidR="005E3B55" w:rsidRDefault="005E3B55" w:rsidP="005E3B55">
      <w:pPr>
        <w:spacing w:after="0" w:line="240" w:lineRule="auto"/>
        <w:jc w:val="both"/>
        <w:rPr>
          <w:rFonts w:ascii="Times New Roman" w:eastAsia="Times New Roman" w:hAnsi="Times New Roman" w:cs="Times New Roman"/>
          <w:b/>
          <w:bCs/>
          <w:sz w:val="24"/>
          <w:szCs w:val="24"/>
          <w:lang w:eastAsia="pl-PL"/>
        </w:rPr>
      </w:pPr>
      <w:r w:rsidRPr="00672994">
        <w:rPr>
          <w:rFonts w:ascii="Times New Roman" w:eastAsia="Times New Roman" w:hAnsi="Times New Roman" w:cs="Times New Roman"/>
          <w:b/>
          <w:bCs/>
          <w:sz w:val="24"/>
          <w:szCs w:val="24"/>
          <w:lang w:eastAsia="pl-PL"/>
        </w:rPr>
        <w:t>Przebudowa dróg gminnych :</w:t>
      </w:r>
    </w:p>
    <w:p w:rsidR="00EA3A9A" w:rsidRDefault="00EA3A9A" w:rsidP="005E3B55">
      <w:pPr>
        <w:spacing w:after="0" w:line="240" w:lineRule="auto"/>
        <w:jc w:val="both"/>
        <w:rPr>
          <w:rFonts w:ascii="Times New Roman" w:eastAsia="Times New Roman" w:hAnsi="Times New Roman" w:cs="Times New Roman"/>
          <w:b/>
          <w:bCs/>
          <w:sz w:val="24"/>
          <w:szCs w:val="24"/>
          <w:lang w:eastAsia="pl-PL"/>
        </w:rPr>
      </w:pPr>
    </w:p>
    <w:p w:rsidR="00EA3A9A" w:rsidRPr="00EA3A9A" w:rsidRDefault="00EA3A9A" w:rsidP="00EA3A9A">
      <w:pPr>
        <w:spacing w:after="0" w:line="240" w:lineRule="auto"/>
        <w:rPr>
          <w:rFonts w:ascii="Times New Roman" w:eastAsia="Times New Roman" w:hAnsi="Times New Roman" w:cs="Times New Roman"/>
          <w:sz w:val="24"/>
          <w:szCs w:val="24"/>
          <w:lang w:eastAsia="pl-PL"/>
        </w:rPr>
      </w:pPr>
      <w:r w:rsidRPr="00EA3A9A">
        <w:rPr>
          <w:rFonts w:ascii="Times New Roman" w:eastAsia="Times New Roman" w:hAnsi="Times New Roman" w:cs="Times New Roman"/>
          <w:b/>
          <w:bCs/>
          <w:sz w:val="24"/>
          <w:szCs w:val="24"/>
          <w:lang w:eastAsia="pl-PL"/>
        </w:rPr>
        <w:t>Przebudowa drogi gminnej nr 107975 B  w miejscowości Dmochy Mrozy na odcinku w lokalizacji roboczej od km 0+007 do km 0+220.</w:t>
      </w:r>
    </w:p>
    <w:p w:rsidR="00EA3A9A" w:rsidRPr="00672994" w:rsidRDefault="00EA3A9A" w:rsidP="005E3B55">
      <w:pPr>
        <w:spacing w:after="0" w:line="240" w:lineRule="auto"/>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5E3B55">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lastRenderedPageBreak/>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966ADF" w:rsidRPr="00966ADF"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uprawnionego przedstawiciela wykonawcy</w:t>
      </w:r>
    </w:p>
    <w:p w:rsidR="00466EF6" w:rsidRDefault="00466EF6"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2B58DC" w:rsidRDefault="002B58DC"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2B58DC" w:rsidRDefault="002B58DC"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p>
    <w:p w:rsidR="00F2125E"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F2125E"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lastRenderedPageBreak/>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E0383B" w:rsidRDefault="005D0301" w:rsidP="00E0383B">
      <w:pPr>
        <w:spacing w:after="0" w:line="480" w:lineRule="auto"/>
        <w:rPr>
          <w:rFonts w:ascii="Times New Roman" w:eastAsia="Times New Roman" w:hAnsi="Times New Roman" w:cs="Times New Roman"/>
          <w:b/>
          <w:sz w:val="21"/>
          <w:szCs w:val="21"/>
          <w:lang w:eastAsia="pl-PL"/>
        </w:rPr>
      </w:pP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lastRenderedPageBreak/>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C84237" w:rsidRDefault="00C84237"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326BDA" w:rsidRDefault="00326BD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E3B55" w:rsidRDefault="005E3B55"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5E3B55" w:rsidRPr="00877C4A" w:rsidRDefault="005E3B55"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w:t>
      </w:r>
      <w:r w:rsidR="00D72863">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lastRenderedPageBreak/>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326BDA" w:rsidRDefault="00326BDA" w:rsidP="00FC4D1B">
      <w:pPr>
        <w:spacing w:after="0" w:line="360" w:lineRule="auto"/>
        <w:jc w:val="both"/>
        <w:rPr>
          <w:rFonts w:ascii="Times New Roman" w:eastAsia="Times New Roman" w:hAnsi="Times New Roman" w:cs="Times New Roman"/>
          <w:b/>
          <w:lang w:eastAsia="pl-PL"/>
        </w:rPr>
      </w:pPr>
    </w:p>
    <w:p w:rsidR="00326BDA" w:rsidRDefault="00326BDA"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 xml:space="preserve">(podać pełną </w:t>
      </w:r>
      <w:r w:rsidRPr="00FC4D1B">
        <w:rPr>
          <w:rFonts w:ascii="Times New Roman" w:eastAsia="Times New Roman" w:hAnsi="Times New Roman" w:cs="Times New Roman"/>
          <w:i/>
          <w:sz w:val="16"/>
          <w:szCs w:val="16"/>
          <w:lang w:eastAsia="pl-PL"/>
        </w:rPr>
        <w:lastRenderedPageBreak/>
        <w:t>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C84237" w:rsidRDefault="00C84237" w:rsidP="00FC4D1B">
      <w:pPr>
        <w:spacing w:after="0" w:line="240" w:lineRule="auto"/>
        <w:jc w:val="both"/>
        <w:rPr>
          <w:rFonts w:ascii="Times New Roman" w:eastAsia="Times New Roman" w:hAnsi="Times New Roman" w:cs="Times New Roman"/>
          <w:color w:val="C00000"/>
          <w:sz w:val="16"/>
          <w:szCs w:val="16"/>
          <w:lang w:eastAsia="pl-PL"/>
        </w:rPr>
      </w:pPr>
    </w:p>
    <w:p w:rsidR="005E3B55" w:rsidRDefault="005E3B55" w:rsidP="00FC4D1B">
      <w:pPr>
        <w:spacing w:after="0" w:line="240" w:lineRule="auto"/>
        <w:jc w:val="both"/>
        <w:rPr>
          <w:rFonts w:ascii="Times New Roman" w:eastAsia="Times New Roman" w:hAnsi="Times New Roman" w:cs="Times New Roman"/>
          <w:color w:val="C00000"/>
          <w:sz w:val="16"/>
          <w:szCs w:val="16"/>
          <w:lang w:eastAsia="pl-PL"/>
        </w:rPr>
      </w:pPr>
    </w:p>
    <w:p w:rsidR="005E3B55" w:rsidRPr="00FC4D1B" w:rsidRDefault="005E3B55"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326BDA" w:rsidRPr="00FC4D1B" w:rsidRDefault="00326BDA"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lastRenderedPageBreak/>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C84237" w:rsidRDefault="00C84237"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5E3B55" w:rsidRDefault="005E3B5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26BDA" w:rsidRDefault="00326BDA"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26BDA" w:rsidRDefault="00326BDA"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326BDA" w:rsidRDefault="00326BDA"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2D13D5" w:rsidRPr="002D13D5" w:rsidRDefault="002D13D5" w:rsidP="002D13D5">
      <w:pPr>
        <w:spacing w:after="0" w:line="240" w:lineRule="auto"/>
        <w:ind w:right="39"/>
        <w:jc w:val="right"/>
        <w:outlineLvl w:val="0"/>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E3B55" w:rsidRDefault="002D13D5" w:rsidP="001749B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1749B6">
        <w:rPr>
          <w:rFonts w:ascii="Times New Roman" w:eastAsia="Times New Roman" w:hAnsi="Times New Roman" w:cs="Times New Roman"/>
          <w:sz w:val="24"/>
          <w:szCs w:val="24"/>
        </w:rPr>
        <w:t xml:space="preserve">  </w:t>
      </w:r>
    </w:p>
    <w:p w:rsidR="005E3B55" w:rsidRDefault="005E3B55" w:rsidP="001749B6">
      <w:pPr>
        <w:spacing w:after="0" w:line="360" w:lineRule="auto"/>
        <w:jc w:val="both"/>
        <w:rPr>
          <w:rFonts w:ascii="Times New Roman" w:eastAsia="Times New Roman" w:hAnsi="Times New Roman" w:cs="Times New Roman"/>
          <w:sz w:val="24"/>
          <w:szCs w:val="24"/>
        </w:rPr>
      </w:pPr>
    </w:p>
    <w:p w:rsidR="00C84237" w:rsidRPr="002B58DC" w:rsidRDefault="00C84237" w:rsidP="001749B6">
      <w:pPr>
        <w:spacing w:after="0" w:line="360" w:lineRule="auto"/>
        <w:jc w:val="both"/>
        <w:rPr>
          <w:rFonts w:ascii="Times New Roman" w:eastAsia="Times New Roman" w:hAnsi="Times New Roman" w:cs="Times New Roman"/>
          <w:sz w:val="24"/>
          <w:szCs w:val="24"/>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lastRenderedPageBreak/>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E64899" w:rsidRDefault="00E64899" w:rsidP="00C84237">
      <w:pPr>
        <w:widowControl w:val="0"/>
        <w:spacing w:after="0" w:line="240" w:lineRule="auto"/>
        <w:rPr>
          <w:rFonts w:ascii="Times New Roman" w:hAnsi="Times New Roman" w:cs="Times New Roman"/>
          <w:sz w:val="20"/>
          <w:szCs w:val="20"/>
        </w:rPr>
      </w:pPr>
    </w:p>
    <w:p w:rsidR="00C84237" w:rsidRDefault="00C84237" w:rsidP="00C84237">
      <w:pPr>
        <w:widowControl w:val="0"/>
        <w:spacing w:after="0" w:line="240" w:lineRule="auto"/>
        <w:rPr>
          <w:rFonts w:ascii="Times New Roman" w:eastAsia="Times New Roman" w:hAnsi="Times New Roman" w:cs="Times New Roman"/>
          <w:i/>
          <w:sz w:val="24"/>
          <w:szCs w:val="24"/>
          <w:lang w:eastAsia="pl-PL"/>
        </w:rPr>
      </w:pPr>
    </w:p>
    <w:p w:rsidR="00466EF6" w:rsidRDefault="00466EF6" w:rsidP="00C84237">
      <w:pPr>
        <w:widowControl w:val="0"/>
        <w:spacing w:after="0" w:line="240" w:lineRule="auto"/>
        <w:rPr>
          <w:rFonts w:ascii="Times New Roman" w:eastAsia="Times New Roman" w:hAnsi="Times New Roman" w:cs="Times New Roman"/>
          <w:i/>
          <w:sz w:val="24"/>
          <w:szCs w:val="24"/>
          <w:lang w:eastAsia="pl-PL"/>
        </w:rPr>
      </w:pPr>
    </w:p>
    <w:p w:rsidR="00AF746F" w:rsidRPr="00263A0F" w:rsidRDefault="00C84237" w:rsidP="00C84237">
      <w:pPr>
        <w:widowControl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263A0F" w:rsidRPr="00263A0F">
        <w:rPr>
          <w:rFonts w:ascii="Times New Roman" w:eastAsia="Times New Roman" w:hAnsi="Times New Roman" w:cs="Times New Roman"/>
          <w:i/>
          <w:sz w:val="24"/>
          <w:szCs w:val="24"/>
          <w:lang w:eastAsia="pl-PL"/>
        </w:rPr>
        <w:t>Załącznik nr 6</w:t>
      </w:r>
    </w:p>
    <w:p w:rsidR="00AF746F" w:rsidRPr="00AF746F" w:rsidRDefault="00AF746F" w:rsidP="00AF746F">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E31B25">
        <w:rPr>
          <w:rFonts w:ascii="Times New Roman" w:eastAsia="Times New Roman" w:hAnsi="Times New Roman" w:cs="Times New Roman"/>
          <w:b/>
          <w:sz w:val="24"/>
          <w:szCs w:val="24"/>
          <w:lang w:eastAsia="pl-PL"/>
        </w:rPr>
        <w:t xml:space="preserve"> Nr …….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sidR="00C829A6">
        <w:rPr>
          <w:rFonts w:ascii="Times New Roman" w:eastAsia="Calibri" w:hAnsi="Times New Roman" w:cs="Times New Roman"/>
          <w:sz w:val="24"/>
          <w:szCs w:val="24"/>
        </w:rPr>
        <w:t>2018</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lastRenderedPageBreak/>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E31B25" w:rsidRPr="00E31B25" w:rsidRDefault="00AF746F" w:rsidP="00E31B25">
      <w:pPr>
        <w:spacing w:after="0" w:line="240" w:lineRule="auto"/>
        <w:jc w:val="both"/>
        <w:rPr>
          <w:rFonts w:ascii="Times New Roman" w:eastAsia="Times New Roman" w:hAnsi="Times New Roman" w:cs="Times New Roman"/>
          <w:sz w:val="24"/>
          <w:szCs w:val="24"/>
          <w:lang w:eastAsia="pl-PL"/>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w:t>
      </w:r>
      <w:r w:rsidR="005E3B55">
        <w:rPr>
          <w:rFonts w:ascii="Calibri" w:eastAsia="Calibri" w:hAnsi="Calibri" w:cs="Calibri"/>
          <w:bCs/>
          <w:color w:val="000000"/>
          <w:spacing w:val="-1"/>
          <w:sz w:val="24"/>
          <w:szCs w:val="24"/>
        </w:rPr>
        <w:t xml:space="preserve">. z 2017 poz. 1579 </w:t>
      </w:r>
      <w:r w:rsidR="00E56987">
        <w:rPr>
          <w:rFonts w:ascii="Calibri" w:eastAsia="Calibri" w:hAnsi="Calibri" w:cs="Calibri"/>
          <w:bCs/>
          <w:color w:val="000000"/>
          <w:spacing w:val="-1"/>
          <w:sz w:val="24"/>
          <w:szCs w:val="24"/>
        </w:rPr>
        <w:t xml:space="preserve">ze zm. </w:t>
      </w:r>
      <w:r w:rsidRPr="00AF746F">
        <w:rPr>
          <w:rFonts w:ascii="Times New Roman" w:eastAsia="Calibri" w:hAnsi="Times New Roman" w:cs="Times New Roman"/>
          <w:sz w:val="24"/>
          <w:szCs w:val="24"/>
        </w:rPr>
        <w:t xml:space="preserve">) zwanej dalej ustawą, została zawarta umowa o następującej treści: </w:t>
      </w:r>
      <w:r w:rsidR="00E31B25" w:rsidRPr="00E31B25">
        <w:rPr>
          <w:rFonts w:ascii="Times New Roman" w:eastAsia="Times New Roman" w:hAnsi="Times New Roman" w:cs="Times New Roman"/>
          <w:b/>
          <w:bCs/>
          <w:sz w:val="24"/>
          <w:szCs w:val="24"/>
          <w:lang w:eastAsia="pl-PL"/>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E31B25" w:rsidRDefault="00E31B25" w:rsidP="00E31B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F746F" w:rsidRPr="00AF746F">
        <w:rPr>
          <w:rFonts w:ascii="Times New Roman" w:eastAsia="Times New Roman" w:hAnsi="Times New Roman" w:cs="Times New Roman"/>
          <w:sz w:val="24"/>
          <w:szCs w:val="24"/>
          <w:lang w:eastAsia="pl-PL"/>
        </w:rPr>
        <w:t>Wykonawca przyjmuje do wykonania roboty budowlane, określone w SIWZ oraz</w:t>
      </w:r>
    </w:p>
    <w:p w:rsidR="00E31B25" w:rsidRDefault="00E31B25" w:rsidP="00E31B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F746F" w:rsidRPr="00AF746F">
        <w:rPr>
          <w:rFonts w:ascii="Times New Roman" w:eastAsia="Times New Roman" w:hAnsi="Times New Roman" w:cs="Times New Roman"/>
          <w:sz w:val="24"/>
          <w:szCs w:val="24"/>
          <w:lang w:eastAsia="pl-PL"/>
        </w:rPr>
        <w:t xml:space="preserve"> kosztorysie ofertowym złożonym dla zadania </w:t>
      </w:r>
      <w:r>
        <w:rPr>
          <w:rFonts w:ascii="Times New Roman" w:eastAsia="Times New Roman" w:hAnsi="Times New Roman" w:cs="Times New Roman"/>
          <w:sz w:val="24"/>
          <w:szCs w:val="24"/>
          <w:lang w:eastAsia="pl-PL"/>
        </w:rPr>
        <w:t>:</w:t>
      </w:r>
    </w:p>
    <w:p w:rsidR="002B58DC" w:rsidRPr="002B58DC" w:rsidRDefault="002B58DC" w:rsidP="002B58DC">
      <w:pPr>
        <w:spacing w:after="0" w:line="240" w:lineRule="auto"/>
        <w:rPr>
          <w:rFonts w:ascii="Times New Roman" w:eastAsia="Times New Roman" w:hAnsi="Times New Roman" w:cs="Times New Roman"/>
          <w:sz w:val="24"/>
          <w:szCs w:val="24"/>
          <w:lang w:eastAsia="pl-PL"/>
        </w:rPr>
      </w:pPr>
      <w:r w:rsidRPr="002B58DC">
        <w:rPr>
          <w:rFonts w:ascii="Times New Roman" w:eastAsia="Times New Roman" w:hAnsi="Times New Roman" w:cs="Times New Roman"/>
          <w:b/>
          <w:bCs/>
          <w:sz w:val="24"/>
          <w:szCs w:val="24"/>
          <w:lang w:eastAsia="pl-PL"/>
        </w:rPr>
        <w:t>Przebudowa drogi gminnej nr 107975 B  w miejscowości Dmochy Mrozy na odcinku w lokalizacji roboczej od km 0+007 do km 0+220.</w:t>
      </w:r>
    </w:p>
    <w:p w:rsidR="002B58DC" w:rsidRDefault="002B58DC" w:rsidP="002B58DC">
      <w:pPr>
        <w:spacing w:after="0" w:line="240" w:lineRule="auto"/>
        <w:rPr>
          <w:rFonts w:ascii="Times New Roman" w:eastAsia="Times New Roman" w:hAnsi="Times New Roman" w:cs="Times New Roman"/>
          <w:sz w:val="24"/>
          <w:szCs w:val="24"/>
          <w:lang w:eastAsia="pl-PL"/>
        </w:rPr>
      </w:pPr>
    </w:p>
    <w:p w:rsidR="00E31B25" w:rsidRPr="00E31B25" w:rsidRDefault="00E31B25" w:rsidP="00E31B25">
      <w:pPr>
        <w:pStyle w:val="Bezodstpw"/>
        <w:rPr>
          <w:rFonts w:ascii="Times New Roman" w:hAnsi="Times New Roman" w:cs="Times New Roman"/>
          <w:sz w:val="24"/>
          <w:szCs w:val="24"/>
          <w:lang w:eastAsia="pl-PL"/>
        </w:rPr>
      </w:pPr>
      <w:r w:rsidRPr="00E31B25">
        <w:rPr>
          <w:rFonts w:ascii="Times New Roman" w:hAnsi="Times New Roman" w:cs="Times New Roman"/>
          <w:sz w:val="24"/>
          <w:szCs w:val="24"/>
          <w:lang w:eastAsia="pl-PL"/>
        </w:rPr>
        <w:t xml:space="preserve">2. </w:t>
      </w:r>
      <w:r w:rsidR="00AF746F" w:rsidRPr="00E31B25">
        <w:rPr>
          <w:rFonts w:ascii="Times New Roman" w:hAnsi="Times New Roman" w:cs="Times New Roman"/>
          <w:sz w:val="24"/>
          <w:szCs w:val="24"/>
          <w:lang w:eastAsia="pl-PL"/>
        </w:rPr>
        <w:t xml:space="preserve">Realizacja zadania będzie przebiegała zgodnie z SIWZ, dokumentacją techniczną oraz </w:t>
      </w:r>
    </w:p>
    <w:p w:rsidR="00AF746F" w:rsidRDefault="00E31B25" w:rsidP="00E31B25">
      <w:pPr>
        <w:pStyle w:val="Bezodstpw"/>
        <w:rPr>
          <w:rFonts w:ascii="Times New Roman" w:hAnsi="Times New Roman" w:cs="Times New Roman"/>
          <w:sz w:val="24"/>
          <w:szCs w:val="24"/>
          <w:lang w:eastAsia="pl-PL"/>
        </w:rPr>
      </w:pPr>
      <w:r w:rsidRPr="00E31B25">
        <w:rPr>
          <w:rFonts w:ascii="Times New Roman" w:hAnsi="Times New Roman" w:cs="Times New Roman"/>
          <w:sz w:val="24"/>
          <w:szCs w:val="24"/>
          <w:lang w:eastAsia="pl-PL"/>
        </w:rPr>
        <w:t xml:space="preserve">    </w:t>
      </w:r>
      <w:r w:rsidR="00AF746F" w:rsidRPr="00E31B25">
        <w:rPr>
          <w:rFonts w:ascii="Times New Roman" w:hAnsi="Times New Roman" w:cs="Times New Roman"/>
          <w:sz w:val="24"/>
          <w:szCs w:val="24"/>
          <w:lang w:eastAsia="pl-PL"/>
        </w:rPr>
        <w:t>ofertą przetargową Wykonawcy będącymi załącznikami do umowy.</w:t>
      </w:r>
    </w:p>
    <w:p w:rsidR="00AF746F" w:rsidRPr="00AF746F" w:rsidRDefault="00E31B25" w:rsidP="00E31B25">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F746F" w:rsidRPr="00AF746F">
        <w:rPr>
          <w:rFonts w:ascii="Times New Roman" w:eastAsia="Times New Roman" w:hAnsi="Times New Roman" w:cs="Times New Roman"/>
          <w:sz w:val="24"/>
          <w:szCs w:val="24"/>
          <w:lang w:eastAsia="pl-PL"/>
        </w:rPr>
        <w:t xml:space="preserve">Wykonanie robót nastąpi zgodnie z:  </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AF746F" w:rsidRPr="00AF746F" w:rsidRDefault="00AF746F" w:rsidP="00AF746F">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AF746F" w:rsidRPr="00AF746F" w:rsidRDefault="00AF746F" w:rsidP="00AF746F">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dnia podpisania umowy do dnia …………201</w:t>
      </w:r>
      <w:r w:rsidR="00ED406E">
        <w:rPr>
          <w:rFonts w:ascii="Times New Roman" w:eastAsia="Calibri" w:hAnsi="Times New Roman" w:cs="Times New Roman"/>
          <w:b/>
          <w:sz w:val="24"/>
          <w:szCs w:val="24"/>
        </w:rPr>
        <w:t>8</w:t>
      </w:r>
      <w:r w:rsidRPr="00AF746F">
        <w:rPr>
          <w:rFonts w:ascii="Times New Roman" w:eastAsia="Calibri" w:hAnsi="Times New Roman" w:cs="Times New Roman"/>
          <w:b/>
          <w:sz w:val="24"/>
          <w:szCs w:val="24"/>
        </w:rPr>
        <w:t xml:space="preserve"> r. </w:t>
      </w:r>
    </w:p>
    <w:p w:rsidR="00AF746F" w:rsidRPr="00AF746F" w:rsidRDefault="00AF746F" w:rsidP="00AF746F">
      <w:pPr>
        <w:spacing w:after="0" w:line="240" w:lineRule="auto"/>
        <w:jc w:val="both"/>
        <w:rPr>
          <w:rFonts w:ascii="Times New Roman" w:eastAsia="Calibri" w:hAnsi="Times New Roman" w:cs="Times New Roman"/>
          <w:b/>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AF746F" w:rsidRPr="00AF746F" w:rsidRDefault="00AF746F" w:rsidP="00AF746F">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CB4DE4" w:rsidRDefault="00CB4DE4" w:rsidP="00CB4DE4">
      <w:pPr>
        <w:numPr>
          <w:ilvl w:val="0"/>
          <w:numId w:val="28"/>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Wykonawcy nie przekroczy 115 % wartości o której mowa w ustępie pierwszym. (Art. 144 ust. 1 pkt 6 ustawy </w:t>
      </w:r>
      <w:proofErr w:type="spellStart"/>
      <w:r>
        <w:rPr>
          <w:rFonts w:ascii="Times New Roman" w:hAnsi="Times New Roman"/>
          <w:sz w:val="24"/>
          <w:szCs w:val="24"/>
        </w:rPr>
        <w:t>Pzp</w:t>
      </w:r>
      <w:proofErr w:type="spellEnd"/>
      <w:r>
        <w:rPr>
          <w:rFonts w:ascii="Times New Roman" w:hAnsi="Times New Roman"/>
          <w:sz w:val="24"/>
          <w:szCs w:val="24"/>
        </w:rPr>
        <w:t>).</w:t>
      </w:r>
    </w:p>
    <w:p w:rsidR="00CB4DE4" w:rsidRPr="00CB4DE4" w:rsidRDefault="00CB4DE4" w:rsidP="00CB4DE4">
      <w:pPr>
        <w:numPr>
          <w:ilvl w:val="0"/>
          <w:numId w:val="28"/>
        </w:numPr>
        <w:spacing w:before="120" w:after="0" w:line="240" w:lineRule="auto"/>
        <w:ind w:left="357" w:hanging="357"/>
        <w:jc w:val="both"/>
        <w:rPr>
          <w:rFonts w:ascii="Times New Roman" w:hAnsi="Times New Roman"/>
          <w:sz w:val="24"/>
          <w:szCs w:val="24"/>
        </w:rPr>
      </w:pPr>
      <w:r>
        <w:rPr>
          <w:rFonts w:ascii="Times New Roman" w:hAnsi="Times New Roman"/>
          <w:sz w:val="24"/>
          <w:szCs w:val="24"/>
        </w:rPr>
        <w:t>W przypadku, gdyby wynagrodzenie Wykonawcy przekroczyło 115 % wartości określonej w ustępie pierwszym , Strony umowy zawrą aneks.</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Nie przewiduje się możliwości wzrostu cen jednostkowych, jak również zmiany składników cenotwórczych podanych w kosztorysie ofertowym Wykonawcy. </w:t>
      </w:r>
    </w:p>
    <w:p w:rsid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267CEE" w:rsidRPr="00AF746F" w:rsidRDefault="00267CEE"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Dopuszcza się częściowy odbiór robót </w:t>
      </w:r>
      <w:r w:rsidR="0037579B">
        <w:rPr>
          <w:rFonts w:ascii="Times New Roman" w:eastAsia="Calibri" w:hAnsi="Times New Roman" w:cs="Times New Roman"/>
          <w:sz w:val="24"/>
          <w:szCs w:val="24"/>
        </w:rPr>
        <w:t xml:space="preserve">za zrealizowane roboty w wysokości </w:t>
      </w:r>
      <w:r w:rsidRPr="00AF746F">
        <w:rPr>
          <w:rFonts w:ascii="Times New Roman" w:eastAsia="Calibri" w:hAnsi="Times New Roman" w:cs="Times New Roman"/>
          <w:sz w:val="24"/>
          <w:szCs w:val="24"/>
        </w:rPr>
        <w:t>do 50</w:t>
      </w:r>
      <w:r w:rsidR="0037579B">
        <w:rPr>
          <w:rFonts w:ascii="Times New Roman" w:eastAsia="Calibri" w:hAnsi="Times New Roman" w:cs="Times New Roman"/>
          <w:sz w:val="24"/>
          <w:szCs w:val="24"/>
        </w:rPr>
        <w:t>% wartości wynagrodzenia brutto określonej w § 3 ust. 1 .</w:t>
      </w:r>
    </w:p>
    <w:p w:rsidR="0005487C" w:rsidRPr="00AF746F" w:rsidRDefault="0005487C" w:rsidP="00AF746F">
      <w:pPr>
        <w:numPr>
          <w:ilvl w:val="0"/>
          <w:numId w:val="29"/>
        </w:num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Wykonawca zatrudnia do realizacji przedmiotu umowy Podwykonawcę, wraz z fakturą Wykonawca składa dokumenty świadczące o dokonaniu zapłaty na rzecz Podwykonawcy.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AF746F" w:rsidRPr="00AF746F" w:rsidRDefault="00AF746F" w:rsidP="00EC452B">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AF746F" w:rsidRPr="00AF746F" w:rsidRDefault="00AF746F" w:rsidP="00AF746F">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w:t>
      </w:r>
      <w:r w:rsidR="00FF75A3">
        <w:rPr>
          <w:rFonts w:ascii="Times New Roman" w:eastAsia="Times New Roman" w:hAnsi="Times New Roman" w:cs="Times New Roman"/>
          <w:sz w:val="24"/>
          <w:szCs w:val="24"/>
          <w:lang w:eastAsia="pl-PL"/>
        </w:rPr>
        <w:t>niezbędnej dokumentacji projektowej</w:t>
      </w:r>
      <w:r w:rsidRPr="00AF746F">
        <w:rPr>
          <w:rFonts w:ascii="Times New Roman" w:eastAsia="Times New Roman" w:hAnsi="Times New Roman" w:cs="Times New Roman"/>
          <w:sz w:val="24"/>
          <w:szCs w:val="24"/>
          <w:lang w:eastAsia="pl-PL"/>
        </w:rPr>
        <w:t xml:space="preserve"> w terminie 10 dni od dnia podpisania umowy. </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FB1C49"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wyznacza Pana/Panią ……………………………………………………….. do pełnienia obowiązków Inspektora nadzoru inwestorskiego .</w:t>
      </w:r>
    </w:p>
    <w:p w:rsidR="00FB1C49"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koordynowania i zarządzania realizacją Umowy w imieniu Zamawiającego, Zamawiający wyznacza Inspektora nadzoru inwestorskiego, o którym mowa w pkt.5</w:t>
      </w:r>
    </w:p>
    <w:p w:rsidR="00FB1C49" w:rsidRPr="00AF746F" w:rsidRDefault="00FB1C49"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Inspektor nadzoru inwestorskiego jest upoważniony</w:t>
      </w:r>
      <w:r w:rsidR="00A542CF">
        <w:rPr>
          <w:rFonts w:ascii="Times New Roman" w:eastAsia="Times New Roman" w:hAnsi="Times New Roman" w:cs="Times New Roman"/>
          <w:sz w:val="24"/>
          <w:szCs w:val="24"/>
          <w:lang w:eastAsia="pl-PL"/>
        </w:rPr>
        <w:t xml:space="preserve"> do bieżącej koordynacji robót realizowanych na podstawie Umowy ; kontroli jakości robót, ich wykonania zgodnie z dokumentacją projektową i </w:t>
      </w:r>
      <w:proofErr w:type="spellStart"/>
      <w:r w:rsidR="00A542CF">
        <w:rPr>
          <w:rFonts w:ascii="Times New Roman" w:eastAsia="Times New Roman" w:hAnsi="Times New Roman" w:cs="Times New Roman"/>
          <w:sz w:val="24"/>
          <w:szCs w:val="24"/>
          <w:lang w:eastAsia="pl-PL"/>
        </w:rPr>
        <w:t>STWiORB</w:t>
      </w:r>
      <w:proofErr w:type="spellEnd"/>
      <w:r w:rsidR="00A542CF">
        <w:rPr>
          <w:rFonts w:ascii="Times New Roman" w:eastAsia="Times New Roman" w:hAnsi="Times New Roman" w:cs="Times New Roman"/>
          <w:sz w:val="24"/>
          <w:szCs w:val="24"/>
          <w:lang w:eastAsia="pl-PL"/>
        </w:rPr>
        <w:t xml:space="preserve"> oraz jest odpowiedzialny za kontrolę obmiarów robót .</w:t>
      </w:r>
    </w:p>
    <w:p w:rsidR="00FF75A3" w:rsidRDefault="00FF75A3" w:rsidP="00A542CF">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A542CF" w:rsidRDefault="00A542CF"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Wykonawca ma obowiązek wykonywania przedmiotu </w:t>
      </w:r>
      <w:r w:rsidR="00240BFB">
        <w:rPr>
          <w:rFonts w:ascii="Times New Roman" w:eastAsia="Times New Roman" w:hAnsi="Times New Roman" w:cs="Times New Roman"/>
          <w:bCs/>
          <w:color w:val="000000"/>
          <w:sz w:val="24"/>
          <w:szCs w:val="24"/>
          <w:lang w:eastAsia="pl-PL"/>
        </w:rPr>
        <w:t xml:space="preserve">Umowy z należytą starannością zgodnie z Umową, Ofertą i dokumentacją projektową </w:t>
      </w:r>
      <w:proofErr w:type="spellStart"/>
      <w:r w:rsidR="00240BFB">
        <w:rPr>
          <w:rFonts w:ascii="Times New Roman" w:eastAsia="Times New Roman" w:hAnsi="Times New Roman" w:cs="Times New Roman"/>
          <w:bCs/>
          <w:color w:val="000000"/>
          <w:sz w:val="24"/>
          <w:szCs w:val="24"/>
          <w:lang w:eastAsia="pl-PL"/>
        </w:rPr>
        <w:t>STWiORB</w:t>
      </w:r>
      <w:proofErr w:type="spellEnd"/>
      <w:r w:rsidR="00240BFB">
        <w:rPr>
          <w:rFonts w:ascii="Times New Roman" w:eastAsia="Times New Roman" w:hAnsi="Times New Roman" w:cs="Times New Roman"/>
          <w:bCs/>
          <w:color w:val="000000"/>
          <w:sz w:val="24"/>
          <w:szCs w:val="24"/>
          <w:lang w:eastAsia="pl-PL"/>
        </w:rPr>
        <w:t>, zasadami wiedzy technicznej oraz przepisami prawa powszechnie obowiązującego .</w:t>
      </w:r>
    </w:p>
    <w:p w:rsidR="00240BFB" w:rsidRDefault="00240BFB"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Wykonawca ponosi odpowiedzialność  za jakość wykonywanych robót budowlanych oraz za </w:t>
      </w:r>
      <w:r w:rsidR="000A4EC8">
        <w:rPr>
          <w:rFonts w:ascii="Times New Roman" w:eastAsia="Times New Roman" w:hAnsi="Times New Roman" w:cs="Times New Roman"/>
          <w:bCs/>
          <w:color w:val="000000"/>
          <w:sz w:val="24"/>
          <w:szCs w:val="24"/>
          <w:lang w:eastAsia="pl-PL"/>
        </w:rPr>
        <w:t>jakość  zastosowanych do robót materiałów .</w:t>
      </w:r>
    </w:p>
    <w:p w:rsidR="006744BC" w:rsidRDefault="006744BC" w:rsidP="00A542CF">
      <w:pPr>
        <w:pStyle w:val="Akapitzlist"/>
        <w:widowControl w:val="0"/>
        <w:numPr>
          <w:ilvl w:val="0"/>
          <w:numId w:val="3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Wykonawca jest zobowiązany do następujących czynności określonych szczegółowo w postanowieniach Umowy :</w:t>
      </w:r>
    </w:p>
    <w:p w:rsidR="006744BC" w:rsidRDefault="006744BC"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prowadzenia </w:t>
      </w:r>
      <w:r w:rsidR="00DF2544">
        <w:rPr>
          <w:rFonts w:ascii="Times New Roman" w:eastAsia="Times New Roman" w:hAnsi="Times New Roman" w:cs="Times New Roman"/>
          <w:bCs/>
          <w:color w:val="000000"/>
          <w:sz w:val="24"/>
          <w:szCs w:val="24"/>
          <w:lang w:eastAsia="pl-PL"/>
        </w:rPr>
        <w:t>dokumentacji budowy oraz  do wykonania dokumentacji powykonawczej budowy ,</w:t>
      </w:r>
    </w:p>
    <w:p w:rsidR="00F82866" w:rsidRDefault="00F82866"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wskazania Kierownika budowy lub kierowników robót, posiadających niezbędne uprawnienia budowlane, zgodnie z przepisami Prawa Budowlanego ,</w:t>
      </w:r>
    </w:p>
    <w:p w:rsidR="00DF2544" w:rsidRDefault="00DF2544"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przekazania Inspektorowi nadzoru inwestorskiego informacji </w:t>
      </w:r>
      <w:r w:rsidR="00545C49">
        <w:rPr>
          <w:rFonts w:ascii="Times New Roman" w:eastAsia="Times New Roman" w:hAnsi="Times New Roman" w:cs="Times New Roman"/>
          <w:bCs/>
          <w:color w:val="000000"/>
          <w:sz w:val="24"/>
          <w:szCs w:val="24"/>
          <w:lang w:eastAsia="pl-PL"/>
        </w:rPr>
        <w:t>dotyczących  realizacji Umowy oraz umożliwienia mu przeprowadzenia kontroli ich wykonania,</w:t>
      </w:r>
    </w:p>
    <w:p w:rsidR="00545C49" w:rsidRDefault="00545C49"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wykonania robót budowlanych oraz innych czynności objętych przedmiotem Umowy zgodnie z </w:t>
      </w:r>
      <w:r w:rsidR="00061627">
        <w:rPr>
          <w:rFonts w:ascii="Times New Roman" w:eastAsia="Times New Roman" w:hAnsi="Times New Roman" w:cs="Times New Roman"/>
          <w:bCs/>
          <w:color w:val="000000"/>
          <w:sz w:val="24"/>
          <w:szCs w:val="24"/>
          <w:lang w:eastAsia="pl-PL"/>
        </w:rPr>
        <w:t>właściwymi przepisami prawa, w tym z zakresu bezpieczeństwa i higieny pracy obowiązującymi  przy wykonywaniu robót budowlanych, oraz z zasadami wiedzy technicznej</w:t>
      </w:r>
      <w:r w:rsidR="005E090D">
        <w:rPr>
          <w:rFonts w:ascii="Times New Roman" w:eastAsia="Times New Roman" w:hAnsi="Times New Roman" w:cs="Times New Roman"/>
          <w:bCs/>
          <w:color w:val="000000"/>
          <w:sz w:val="24"/>
          <w:szCs w:val="24"/>
          <w:lang w:eastAsia="pl-PL"/>
        </w:rPr>
        <w:t>,</w:t>
      </w:r>
    </w:p>
    <w:p w:rsidR="005E090D" w:rsidRDefault="005E090D"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stosowania materiałów , technik wykonawczych, sprzętu i kontroli spełniających wymagania techniczne postawione w dok</w:t>
      </w:r>
      <w:r w:rsidR="00245F40">
        <w:rPr>
          <w:rFonts w:ascii="Times New Roman" w:eastAsia="Times New Roman" w:hAnsi="Times New Roman" w:cs="Times New Roman"/>
          <w:bCs/>
          <w:color w:val="000000"/>
          <w:sz w:val="24"/>
          <w:szCs w:val="24"/>
          <w:lang w:eastAsia="pl-PL"/>
        </w:rPr>
        <w:t xml:space="preserve">umentacji projektowej i </w:t>
      </w:r>
      <w:proofErr w:type="spellStart"/>
      <w:r w:rsidR="00245F40">
        <w:rPr>
          <w:rFonts w:ascii="Times New Roman" w:eastAsia="Times New Roman" w:hAnsi="Times New Roman" w:cs="Times New Roman"/>
          <w:bCs/>
          <w:color w:val="000000"/>
          <w:sz w:val="24"/>
          <w:szCs w:val="24"/>
          <w:lang w:eastAsia="pl-PL"/>
        </w:rPr>
        <w:t>STWiORB</w:t>
      </w:r>
      <w:proofErr w:type="spellEnd"/>
      <w:r w:rsidR="00245F40">
        <w:rPr>
          <w:rFonts w:ascii="Times New Roman" w:eastAsia="Times New Roman" w:hAnsi="Times New Roman" w:cs="Times New Roman"/>
          <w:bCs/>
          <w:color w:val="000000"/>
          <w:sz w:val="24"/>
          <w:szCs w:val="24"/>
          <w:lang w:eastAsia="pl-PL"/>
        </w:rPr>
        <w:t>,</w:t>
      </w:r>
    </w:p>
    <w:p w:rsidR="00245F40" w:rsidRPr="006744BC" w:rsidRDefault="00245F40" w:rsidP="006744BC">
      <w:pPr>
        <w:pStyle w:val="Akapitzlist"/>
        <w:widowControl w:val="0"/>
        <w:numPr>
          <w:ilvl w:val="0"/>
          <w:numId w:val="46"/>
        </w:numPr>
        <w:spacing w:after="0" w:line="240" w:lineRule="auto"/>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xml:space="preserve">terminowego usuwania Wad, ujawnionych w czasie wykonywania robót lub ujawnionych w czasie odbiorów , oraz w czasie obowiązywania </w:t>
      </w:r>
      <w:proofErr w:type="spellStart"/>
      <w:r>
        <w:rPr>
          <w:rFonts w:ascii="Times New Roman" w:eastAsia="Times New Roman" w:hAnsi="Times New Roman" w:cs="Times New Roman"/>
          <w:bCs/>
          <w:color w:val="000000"/>
          <w:sz w:val="24"/>
          <w:szCs w:val="24"/>
          <w:lang w:eastAsia="pl-PL"/>
        </w:rPr>
        <w:t>rekojmi</w:t>
      </w:r>
      <w:proofErr w:type="spellEnd"/>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AF746F" w:rsidRPr="00AF746F" w:rsidRDefault="00AF746F" w:rsidP="00AF746F">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642F9A" w:rsidRDefault="00642F9A" w:rsidP="00642F9A">
      <w:pPr>
        <w:spacing w:after="0" w:line="240" w:lineRule="auto"/>
        <w:ind w:left="907"/>
        <w:jc w:val="both"/>
        <w:rPr>
          <w:rFonts w:ascii="Times New Roman" w:eastAsia="Times New Roman" w:hAnsi="Times New Roman" w:cs="Times New Roman"/>
          <w:sz w:val="24"/>
          <w:szCs w:val="24"/>
        </w:rPr>
      </w:pPr>
    </w:p>
    <w:p w:rsidR="00642F9A" w:rsidRDefault="00245F40" w:rsidP="00642F9A">
      <w:pPr>
        <w:numPr>
          <w:ilvl w:val="1"/>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zamiana osób na stanowisku Kierownika Budowy lub kierownika robót branżowych, które zostały wskazane w ofercie Wykonawcy, w trakcie realizacji przedmiotu niniejszej umowy musi być uzasadniona przez Wykonawcę na piśmie i wymaga zaakceptowania przez Zamawiającego. Za</w:t>
      </w:r>
      <w:r w:rsidR="00EA4F7D">
        <w:rPr>
          <w:rFonts w:ascii="Times New Roman" w:eastAsia="Times New Roman" w:hAnsi="Times New Roman" w:cs="Times New Roman"/>
          <w:sz w:val="24"/>
          <w:szCs w:val="24"/>
        </w:rPr>
        <w:t>mawiający zaakceptuje taką zmianę w terminie 3 dni od daty przedłożenia propozycji wyłącznie wtedy , gdy kwalifikacje i doświadczenie wskazanej osoby będą  spełniać  warunki postawione w tym zakresie w Specyfikacji Istotnych Warunków Zamówienia</w:t>
      </w:r>
      <w:r w:rsidR="00642F9A">
        <w:rPr>
          <w:rFonts w:ascii="Times New Roman" w:eastAsia="Times New Roman" w:hAnsi="Times New Roman" w:cs="Times New Roman"/>
          <w:sz w:val="24"/>
          <w:szCs w:val="24"/>
        </w:rPr>
        <w:t xml:space="preserve">. Zaakceptowana </w:t>
      </w:r>
      <w:r w:rsidR="00642F9A">
        <w:rPr>
          <w:rFonts w:ascii="Times New Roman" w:eastAsia="Times New Roman" w:hAnsi="Times New Roman" w:cs="Times New Roman"/>
          <w:sz w:val="24"/>
          <w:szCs w:val="24"/>
        </w:rPr>
        <w:lastRenderedPageBreak/>
        <w:t>przez Zamawiającego zamiana osoby, o której mowa wyżej winna być potwierdzona pisemnie i nie wymaga aneksu do niniejszej umowy .</w:t>
      </w:r>
    </w:p>
    <w:p w:rsidR="00642F9A" w:rsidRPr="00642F9A" w:rsidRDefault="00642F9A" w:rsidP="00642F9A">
      <w:pPr>
        <w:spacing w:after="0" w:line="240" w:lineRule="auto"/>
        <w:jc w:val="both"/>
        <w:rPr>
          <w:rFonts w:ascii="Times New Roman" w:eastAsia="Times New Roman" w:hAnsi="Times New Roman" w:cs="Times New Roman"/>
          <w:sz w:val="24"/>
          <w:szCs w:val="24"/>
        </w:rPr>
      </w:pP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FF75A3" w:rsidRDefault="00FF75A3"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Odbiorów robót ulegających zakryciu i zanikających oraz częściowych dokonuje w imieniu Zamawiającego Inspektor nadzoru inwestorskiego .</w:t>
      </w:r>
    </w:p>
    <w:p w:rsidR="00732999" w:rsidRPr="007A2BDB" w:rsidRDefault="00732999"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Z wnioskiem o Odbiór końcowy Wykonawca przedstawia Inspektorowi nadzoru inwestorskiego szczegółowe rozliczenie wynagrodzenia przysługującego Wykonawcy .</w:t>
      </w:r>
    </w:p>
    <w:p w:rsidR="00732999" w:rsidRPr="007A2BDB" w:rsidRDefault="00732999"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 xml:space="preserve">Inspektor nadzoru inwestorskiego sprawdza zakres wykonanych robót i potwierdza </w:t>
      </w:r>
      <w:r w:rsidR="006B3CDC" w:rsidRPr="007A2BDB">
        <w:rPr>
          <w:rFonts w:ascii="Times New Roman" w:eastAsia="Times New Roman" w:hAnsi="Times New Roman" w:cs="Times New Roman"/>
          <w:sz w:val="24"/>
          <w:szCs w:val="24"/>
          <w:lang w:eastAsia="ar-SA"/>
        </w:rPr>
        <w:t>kwotę należną do zapłaty Wykonawcy .</w:t>
      </w:r>
    </w:p>
    <w:p w:rsidR="006B3CDC" w:rsidRPr="007A2BDB" w:rsidRDefault="006B3CDC"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7A2BDB">
        <w:rPr>
          <w:rFonts w:ascii="Times New Roman" w:eastAsia="Times New Roman" w:hAnsi="Times New Roman" w:cs="Times New Roman"/>
          <w:sz w:val="24"/>
          <w:szCs w:val="24"/>
          <w:lang w:eastAsia="ar-SA"/>
        </w:rPr>
        <w:t>Inspektor nadzoru inwestorskiego wzywa Wykonawcę do złożenia wyjaśnień lub uzupełnień szczegółowego rozliczenia wynagrodzenia Wykonawcy</w:t>
      </w:r>
      <w:r w:rsidR="009E5EE9" w:rsidRPr="007A2BDB">
        <w:rPr>
          <w:rFonts w:ascii="Times New Roman" w:eastAsia="Times New Roman" w:hAnsi="Times New Roman" w:cs="Times New Roman"/>
          <w:sz w:val="24"/>
          <w:szCs w:val="24"/>
          <w:lang w:eastAsia="ar-SA"/>
        </w:rPr>
        <w:t xml:space="preserve"> </w:t>
      </w:r>
      <w:r w:rsidR="004A5C6B" w:rsidRPr="007A2BDB">
        <w:rPr>
          <w:rFonts w:ascii="Times New Roman" w:eastAsia="Times New Roman" w:hAnsi="Times New Roman" w:cs="Times New Roman"/>
          <w:sz w:val="24"/>
          <w:szCs w:val="24"/>
          <w:lang w:eastAsia="ar-SA"/>
        </w:rPr>
        <w:t xml:space="preserve"> w przypadku uzasadnionych wątpliwości co do jego prawidłowości .</w:t>
      </w:r>
    </w:p>
    <w:p w:rsidR="00AF746F" w:rsidRPr="00FF75A3" w:rsidRDefault="00FF75A3" w:rsidP="00FF75A3">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dokona komisyjnego odbioru końcowego robót budowlanych będących przedmiotem Umowy .</w:t>
      </w:r>
      <w:r w:rsidR="00AF746F" w:rsidRPr="00FF75A3">
        <w:rPr>
          <w:rFonts w:ascii="Times New Roman" w:eastAsia="Times New Roman" w:hAnsi="Times New Roman" w:cs="Times New Roman"/>
          <w:sz w:val="24"/>
          <w:szCs w:val="24"/>
          <w:lang w:eastAsia="ar-SA"/>
        </w:rPr>
        <w:t xml:space="preserve"> Odbiór uważa się za dokonany z chwilą podpisania protokołu odbioru przez Zamawiającego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sidR="00F41E23">
        <w:rPr>
          <w:rFonts w:ascii="Times New Roman" w:eastAsia="Times New Roman" w:hAnsi="Times New Roman" w:cs="Times New Roman"/>
          <w:sz w:val="24"/>
          <w:szCs w:val="24"/>
          <w:lang w:eastAsia="ar-SA"/>
        </w:rPr>
        <w:t xml:space="preserve">bioru przedmiotu umowy w ciągu </w:t>
      </w:r>
      <w:r w:rsidR="00F41E23" w:rsidRPr="00FF75A3">
        <w:rPr>
          <w:rFonts w:ascii="Times New Roman" w:eastAsia="Times New Roman" w:hAnsi="Times New Roman" w:cs="Times New Roman"/>
          <w:sz w:val="24"/>
          <w:szCs w:val="24"/>
          <w:lang w:eastAsia="ar-SA"/>
        </w:rPr>
        <w:t>14</w:t>
      </w:r>
      <w:r w:rsidRPr="00FF75A3">
        <w:rPr>
          <w:rFonts w:ascii="Times New Roman" w:eastAsia="Times New Roman" w:hAnsi="Times New Roman" w:cs="Times New Roman"/>
          <w:sz w:val="24"/>
          <w:szCs w:val="24"/>
          <w:lang w:eastAsia="ar-SA"/>
        </w:rPr>
        <w:t xml:space="preserve">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AF746F" w:rsidRPr="00AF746F" w:rsidRDefault="00AF746F" w:rsidP="00AF746F">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AF746F" w:rsidRPr="00AF746F" w:rsidRDefault="00AF746F" w:rsidP="00AF746F">
      <w:pPr>
        <w:suppressAutoHyphens/>
        <w:spacing w:after="0" w:line="240" w:lineRule="auto"/>
        <w:ind w:left="426"/>
        <w:jc w:val="both"/>
        <w:rPr>
          <w:rFonts w:ascii="Times New Roman" w:eastAsia="Times New Roman" w:hAnsi="Times New Roman" w:cs="Times New Roman"/>
          <w:sz w:val="24"/>
          <w:szCs w:val="24"/>
          <w:lang w:eastAsia="ar-SA"/>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lastRenderedPageBreak/>
        <w:t>Wykonawca ma obowiązek przedłożyć Zamawiającemu projekt umowy o podwykonawstwo, a także projekt jej zmiany oraz poświadczoną za zgodność z oryginałem kopię zawartej umowy o podwykonawstwo o wartości większej niż 50000 złotych.</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AF746F" w:rsidRPr="00AF746F" w:rsidRDefault="00AF746F" w:rsidP="00AF746F">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w:t>
      </w:r>
      <w:r w:rsidR="00D274F9">
        <w:rPr>
          <w:rFonts w:ascii="Times New Roman" w:eastAsia="Calibri" w:hAnsi="Times New Roman" w:cs="Times New Roman"/>
          <w:b/>
          <w:sz w:val="24"/>
          <w:szCs w:val="24"/>
        </w:rPr>
        <w:t>….</w:t>
      </w:r>
      <w:r w:rsidRPr="00AF746F">
        <w:rPr>
          <w:rFonts w:ascii="Times New Roman" w:eastAsia="Calibri" w:hAnsi="Times New Roman" w:cs="Times New Roman"/>
          <w:b/>
          <w:sz w:val="24"/>
          <w:szCs w:val="24"/>
        </w:rPr>
        <w:t xml:space="preserve"> miesięcy gwarancji</w:t>
      </w:r>
      <w:r w:rsidRPr="00AF746F">
        <w:rPr>
          <w:rFonts w:ascii="Times New Roman" w:eastAsia="Calibri" w:hAnsi="Times New Roman" w:cs="Times New Roman"/>
          <w:sz w:val="24"/>
          <w:szCs w:val="24"/>
        </w:rPr>
        <w:t>.</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5F04DD" w:rsidRDefault="005F04DD" w:rsidP="005F04DD">
      <w:pPr>
        <w:pStyle w:val="Akapitzlist"/>
        <w:numPr>
          <w:ilvl w:val="0"/>
          <w:numId w:val="3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Zabezpieczenie należytego wykonania umowy ma na celu zabezpieczenie i ewentualne zaspokojenie roszczeń Zamawiającego z tytułu niewykonania lub nienależytego wykonania Umowy przez Wykonawcę </w:t>
      </w:r>
      <w:r w:rsidR="000D78B8">
        <w:rPr>
          <w:rFonts w:ascii="Times New Roman" w:eastAsia="Calibri" w:hAnsi="Times New Roman" w:cs="Times New Roman"/>
          <w:bCs/>
          <w:sz w:val="24"/>
          <w:szCs w:val="24"/>
        </w:rPr>
        <w:t>, w tym usunięcia wad, w szczególności roszczeń Zamawiającego wobec Wykonawcy o zapłatę kar umownych.</w:t>
      </w:r>
    </w:p>
    <w:p w:rsidR="00AE6003" w:rsidRPr="005F04DD" w:rsidRDefault="00AE6003" w:rsidP="00AE6003">
      <w:pPr>
        <w:pStyle w:val="Akapitzlist"/>
        <w:spacing w:after="0" w:line="240" w:lineRule="auto"/>
        <w:ind w:left="360"/>
        <w:rPr>
          <w:rFonts w:ascii="Times New Roman" w:eastAsia="Calibri" w:hAnsi="Times New Roman" w:cs="Times New Roman"/>
          <w:bCs/>
          <w:sz w:val="24"/>
          <w:szCs w:val="24"/>
        </w:rPr>
      </w:pPr>
    </w:p>
    <w:p w:rsidR="00AF746F" w:rsidRPr="00AF746F" w:rsidRDefault="00AF746F" w:rsidP="00AF746F">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AF746F" w:rsidRPr="009F366A"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9F366A" w:rsidRPr="009F366A" w:rsidRDefault="009F366A" w:rsidP="009F366A">
      <w:pPr>
        <w:numPr>
          <w:ilvl w:val="0"/>
          <w:numId w:val="30"/>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AE6003" w:rsidRPr="00AF746F" w:rsidRDefault="00EA5BAF" w:rsidP="009F366A">
      <w:pPr>
        <w:numPr>
          <w:ilvl w:val="0"/>
          <w:numId w:val="30"/>
        </w:numPr>
        <w:spacing w:before="120" w:after="0" w:line="240" w:lineRule="auto"/>
        <w:ind w:left="357" w:hanging="357"/>
        <w:rPr>
          <w:rFonts w:ascii="Times New Roman" w:eastAsia="Calibri" w:hAnsi="Times New Roman" w:cs="Times New Roman"/>
          <w:bCs/>
          <w:sz w:val="24"/>
          <w:szCs w:val="24"/>
        </w:rPr>
      </w:pPr>
      <w:r>
        <w:rPr>
          <w:rFonts w:ascii="Times New Roman" w:eastAsia="Calibri"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pod warunkiem, że zmiana formy Zabezpieczenia zostanie dokonana z zachowaniem ciągłości zabezpieczenia i bez zmniejszenia jego wysokości . </w:t>
      </w:r>
    </w:p>
    <w:p w:rsidR="00AF746F" w:rsidRDefault="009F366A" w:rsidP="009F366A">
      <w:pPr>
        <w:pStyle w:val="Akapitzlist"/>
        <w:numPr>
          <w:ilvl w:val="0"/>
          <w:numId w:val="30"/>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Zabezpieczenie należytego wykonania umowy pozostaje w dyspozycji Zamawiającego i zachowuje swoją ważność na czas określony w Umowie .</w:t>
      </w:r>
    </w:p>
    <w:p w:rsidR="009F366A" w:rsidRPr="009F366A" w:rsidRDefault="009F366A" w:rsidP="009F366A">
      <w:pPr>
        <w:pStyle w:val="Akapitzlist"/>
        <w:spacing w:after="0" w:line="240" w:lineRule="auto"/>
        <w:ind w:left="360"/>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AF746F" w:rsidRPr="00AF746F" w:rsidRDefault="00AF746F" w:rsidP="00AF746F">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odstąpienia od umowy przez Zamawiającego z przyczyn, za które ponosi odpowied</w:t>
      </w:r>
      <w:r w:rsidR="007A2BDB">
        <w:rPr>
          <w:rFonts w:ascii="Times New Roman" w:eastAsia="Calibri" w:hAnsi="Times New Roman" w:cs="Times New Roman"/>
          <w:sz w:val="24"/>
          <w:szCs w:val="24"/>
        </w:rPr>
        <w:t xml:space="preserve">zialność Wykonawca w wysokości </w:t>
      </w:r>
      <w:r w:rsidR="005E56CE" w:rsidRPr="005E56CE">
        <w:rPr>
          <w:rFonts w:ascii="Times New Roman" w:eastAsia="Calibri" w:hAnsi="Times New Roman" w:cs="Times New Roman"/>
          <w:sz w:val="24"/>
          <w:szCs w:val="24"/>
        </w:rPr>
        <w:t>4</w:t>
      </w:r>
      <w:r w:rsidRPr="005E56CE">
        <w:rPr>
          <w:rFonts w:ascii="Times New Roman" w:eastAsia="Calibri" w:hAnsi="Times New Roman" w:cs="Times New Roman"/>
          <w:sz w:val="24"/>
          <w:szCs w:val="24"/>
        </w:rPr>
        <w:t xml:space="preserve">0 % </w:t>
      </w:r>
      <w:r w:rsidRPr="00AF746F">
        <w:rPr>
          <w:rFonts w:ascii="Times New Roman" w:eastAsia="Calibri" w:hAnsi="Times New Roman" w:cs="Times New Roman"/>
          <w:sz w:val="24"/>
          <w:szCs w:val="24"/>
        </w:rPr>
        <w:t xml:space="preserve">wynagrodzenia umownego za wykonanie przedmiotu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sidR="004476EE">
        <w:rPr>
          <w:rFonts w:ascii="Times New Roman" w:eastAsia="Calibri" w:hAnsi="Times New Roman" w:cs="Times New Roman"/>
          <w:sz w:val="24"/>
          <w:szCs w:val="24"/>
        </w:rPr>
        <w:t xml:space="preserve">e przedmiotu umowy w wysokości </w:t>
      </w:r>
      <w:r w:rsidR="000A7160">
        <w:rPr>
          <w:rFonts w:ascii="Times New Roman" w:eastAsia="Calibri" w:hAnsi="Times New Roman" w:cs="Times New Roman"/>
          <w:sz w:val="24"/>
          <w:szCs w:val="24"/>
        </w:rPr>
        <w:t>0,3</w:t>
      </w:r>
      <w:r w:rsidR="00B57FB7" w:rsidRPr="006F4DEA">
        <w:rPr>
          <w:rFonts w:ascii="Times New Roman" w:eastAsia="Calibri" w:hAnsi="Times New Roman" w:cs="Times New Roman"/>
          <w:sz w:val="24"/>
          <w:szCs w:val="24"/>
        </w:rPr>
        <w:t xml:space="preserve"> % </w:t>
      </w:r>
      <w:r w:rsidRPr="00AF746F">
        <w:rPr>
          <w:rFonts w:ascii="Times New Roman" w:eastAsia="Calibri" w:hAnsi="Times New Roman" w:cs="Times New Roman"/>
          <w:sz w:val="24"/>
          <w:szCs w:val="24"/>
        </w:rPr>
        <w:t>wartości przedmiotu umowy za każdy dzień zwłoki;</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AF746F" w:rsidRDefault="00AF746F" w:rsidP="00AF746F">
      <w:pPr>
        <w:spacing w:after="0" w:line="240" w:lineRule="auto"/>
        <w:ind w:left="360"/>
        <w:jc w:val="center"/>
        <w:rPr>
          <w:rFonts w:ascii="Times New Roman" w:eastAsia="Calibri" w:hAnsi="Times New Roman" w:cs="Times New Roman"/>
          <w:bCs/>
          <w:sz w:val="24"/>
          <w:szCs w:val="24"/>
        </w:rPr>
      </w:pPr>
    </w:p>
    <w:p w:rsidR="00530895" w:rsidRPr="00AF746F" w:rsidRDefault="00530895" w:rsidP="00AF746F">
      <w:pPr>
        <w:spacing w:after="0" w:line="240" w:lineRule="auto"/>
        <w:ind w:left="36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12</w:t>
      </w:r>
    </w:p>
    <w:p w:rsidR="00530895" w:rsidRPr="00530895" w:rsidRDefault="00530895" w:rsidP="00530895">
      <w:pPr>
        <w:autoSpaceDE w:val="0"/>
        <w:autoSpaceDN w:val="0"/>
        <w:adjustRightInd w:val="0"/>
        <w:spacing w:after="0" w:line="240" w:lineRule="auto"/>
        <w:jc w:val="center"/>
        <w:rPr>
          <w:rFonts w:ascii="Times New Roman" w:eastAsia="Times New Roman" w:hAnsi="Times New Roman" w:cs="Times New Roman"/>
          <w:bCs/>
          <w:sz w:val="23"/>
          <w:szCs w:val="23"/>
        </w:rPr>
      </w:pPr>
      <w:r w:rsidRPr="00530895">
        <w:rPr>
          <w:rFonts w:ascii="Times New Roman" w:eastAsia="Times New Roman" w:hAnsi="Times New Roman" w:cs="Times New Roman"/>
          <w:bCs/>
          <w:sz w:val="23"/>
          <w:szCs w:val="23"/>
        </w:rPr>
        <w:t>Wymagania w zakresie zatrudnienia na podstawie umowy o pracę</w:t>
      </w:r>
    </w:p>
    <w:p w:rsidR="00530895" w:rsidRPr="00530895" w:rsidRDefault="00530895" w:rsidP="00530895">
      <w:pPr>
        <w:autoSpaceDE w:val="0"/>
        <w:autoSpaceDN w:val="0"/>
        <w:adjustRightInd w:val="0"/>
        <w:spacing w:after="0" w:line="240" w:lineRule="auto"/>
        <w:jc w:val="center"/>
        <w:rPr>
          <w:rFonts w:ascii="Times New Roman" w:eastAsia="Times New Roman" w:hAnsi="Times New Roman" w:cs="Times New Roman"/>
          <w:sz w:val="23"/>
          <w:szCs w:val="23"/>
        </w:rPr>
      </w:pP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Wykonawca w terminie 14 dni od dnia podpisania umowy będzie zobowiązany do przedstawienia Zamawiającemu  danych osób, o których mowa w ust. 1 wraz z zakresem czynności w formie wykazu.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Łącznie z wykazem o którym mowa powyżej Wykonawca przekaże Zamawiającemu zanonimizowane </w:t>
      </w:r>
      <w:r w:rsidRPr="00530895">
        <w:rPr>
          <w:rFonts w:ascii="Times New Roman" w:eastAsia="Times New Roman" w:hAnsi="Times New Roman" w:cs="Times New Roman"/>
          <w:sz w:val="23"/>
          <w:szCs w:val="23"/>
        </w:rPr>
        <w:t xml:space="preserve">(zakryte lub zamazane dane dotyczące, </w:t>
      </w:r>
      <w:proofErr w:type="spellStart"/>
      <w:r w:rsidRPr="00530895">
        <w:rPr>
          <w:rFonts w:ascii="Times New Roman" w:eastAsia="Times New Roman" w:hAnsi="Times New Roman" w:cs="Times New Roman"/>
          <w:sz w:val="23"/>
          <w:szCs w:val="23"/>
        </w:rPr>
        <w:t>np</w:t>
      </w:r>
      <w:proofErr w:type="spellEnd"/>
      <w:r w:rsidRPr="00530895">
        <w:rPr>
          <w:rFonts w:ascii="Times New Roman" w:eastAsia="Times New Roman" w:hAnsi="Times New Roman" w:cs="Times New Roman"/>
          <w:sz w:val="23"/>
          <w:szCs w:val="23"/>
        </w:rPr>
        <w:t xml:space="preserve">: daty, miejsca urodzenia, miejsca zamieszkania, </w:t>
      </w:r>
      <w:proofErr w:type="spellStart"/>
      <w:r w:rsidRPr="00530895">
        <w:rPr>
          <w:rFonts w:ascii="Times New Roman" w:eastAsia="Times New Roman" w:hAnsi="Times New Roman" w:cs="Times New Roman"/>
          <w:sz w:val="23"/>
          <w:szCs w:val="23"/>
        </w:rPr>
        <w:t>NIPu</w:t>
      </w:r>
      <w:proofErr w:type="spellEnd"/>
      <w:r w:rsidRPr="00530895">
        <w:rPr>
          <w:rFonts w:ascii="Times New Roman" w:eastAsia="Times New Roman" w:hAnsi="Times New Roman" w:cs="Times New Roman"/>
          <w:sz w:val="23"/>
          <w:szCs w:val="23"/>
        </w:rPr>
        <w:t xml:space="preserve">, </w:t>
      </w:r>
      <w:proofErr w:type="spellStart"/>
      <w:r w:rsidRPr="00530895">
        <w:rPr>
          <w:rFonts w:ascii="Times New Roman" w:eastAsia="Times New Roman" w:hAnsi="Times New Roman" w:cs="Times New Roman"/>
          <w:sz w:val="23"/>
          <w:szCs w:val="23"/>
        </w:rPr>
        <w:t>PESELu</w:t>
      </w:r>
      <w:proofErr w:type="spellEnd"/>
      <w:r w:rsidRPr="00530895">
        <w:rPr>
          <w:rFonts w:ascii="Times New Roman" w:eastAsia="Times New Roman" w:hAnsi="Times New Roman" w:cs="Times New Roman"/>
          <w:sz w:val="23"/>
          <w:szCs w:val="23"/>
        </w:rPr>
        <w:t xml:space="preserve">) </w:t>
      </w:r>
      <w:r w:rsidRPr="00530895">
        <w:rPr>
          <w:rFonts w:ascii="Times New Roman" w:eastAsia="Times New Roman" w:hAnsi="Times New Roman" w:cs="Times New Roman"/>
          <w:sz w:val="24"/>
          <w:szCs w:val="24"/>
        </w:rPr>
        <w:t>kopie umów o pracę z osobami o których mowa w ust. 1</w:t>
      </w:r>
    </w:p>
    <w:p w:rsidR="00530895" w:rsidRPr="00530895" w:rsidRDefault="00530895" w:rsidP="00530895">
      <w:pPr>
        <w:numPr>
          <w:ilvl w:val="0"/>
          <w:numId w:val="45"/>
        </w:numPr>
        <w:autoSpaceDE w:val="0"/>
        <w:autoSpaceDN w:val="0"/>
        <w:adjustRightInd w:val="0"/>
        <w:spacing w:after="120" w:line="240" w:lineRule="auto"/>
        <w:ind w:left="357"/>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Zamawiającemu przysługuje prawo naliczenia Wykonawcy kar umownych z tytułu: </w:t>
      </w:r>
    </w:p>
    <w:p w:rsidR="00530895" w:rsidRPr="00530895" w:rsidRDefault="00530895" w:rsidP="00530895">
      <w:p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530895" w:rsidRPr="00530895" w:rsidRDefault="00530895" w:rsidP="00530895">
      <w:pPr>
        <w:numPr>
          <w:ilvl w:val="0"/>
          <w:numId w:val="45"/>
        </w:numPr>
        <w:autoSpaceDE w:val="0"/>
        <w:autoSpaceDN w:val="0"/>
        <w:adjustRightInd w:val="0"/>
        <w:spacing w:after="120" w:line="240" w:lineRule="auto"/>
        <w:ind w:left="357"/>
        <w:jc w:val="both"/>
        <w:rPr>
          <w:rFonts w:ascii="Times New Roman" w:eastAsia="Times New Roman" w:hAnsi="Times New Roman" w:cs="Times New Roman"/>
          <w:sz w:val="24"/>
          <w:szCs w:val="24"/>
        </w:rPr>
      </w:pPr>
      <w:r w:rsidRPr="00530895">
        <w:rPr>
          <w:rFonts w:ascii="Times New Roman" w:eastAsia="Times New Roman" w:hAnsi="Times New Roman" w:cs="Times New Roman"/>
          <w:sz w:val="24"/>
          <w:szCs w:val="24"/>
        </w:rPr>
        <w:t xml:space="preserve">W przypadku trzykrotnego zaistnienia zdarzeń wymienionych w ust. 4, Zamawiającemu, niezależnie od prawa naliczenia kary umownej, przysługuje prawo odstąpienia od umowy z przyczyn leżących po stronie Wykonawcy. </w:t>
      </w:r>
    </w:p>
    <w:p w:rsidR="00C84237" w:rsidRDefault="00C84237" w:rsidP="00281970">
      <w:pPr>
        <w:spacing w:after="0" w:line="240" w:lineRule="auto"/>
        <w:jc w:val="center"/>
        <w:rPr>
          <w:rFonts w:ascii="Times New Roman" w:eastAsia="Calibri" w:hAnsi="Times New Roman" w:cs="Times New Roman"/>
          <w:bCs/>
          <w:sz w:val="24"/>
          <w:szCs w:val="24"/>
        </w:rPr>
      </w:pPr>
    </w:p>
    <w:p w:rsidR="00AF746F" w:rsidRDefault="00530895" w:rsidP="002819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13</w:t>
      </w:r>
    </w:p>
    <w:p w:rsidR="008E246F" w:rsidRPr="00AF746F" w:rsidRDefault="008E246F" w:rsidP="002819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Odstąpienie od umowy</w:t>
      </w:r>
    </w:p>
    <w:p w:rsidR="00AF746F" w:rsidRPr="00AF746F" w:rsidRDefault="00AF746F" w:rsidP="00AF746F">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AF746F" w:rsidRPr="008E246F" w:rsidRDefault="00AF746F" w:rsidP="008E246F">
      <w:pPr>
        <w:pStyle w:val="Akapitzlist"/>
        <w:numPr>
          <w:ilvl w:val="0"/>
          <w:numId w:val="26"/>
        </w:numPr>
        <w:spacing w:after="0" w:line="240" w:lineRule="auto"/>
        <w:rPr>
          <w:rFonts w:ascii="Times New Roman" w:eastAsia="Calibri" w:hAnsi="Times New Roman" w:cs="Times New Roman"/>
          <w:bCs/>
          <w:sz w:val="24"/>
          <w:szCs w:val="24"/>
        </w:rPr>
      </w:pPr>
      <w:r w:rsidRPr="008E2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8E246F">
        <w:rPr>
          <w:rFonts w:ascii="Times New Roman" w:eastAsia="Calibri" w:hAnsi="Times New Roman" w:cs="Times New Roman"/>
          <w:bCs/>
          <w:sz w:val="24"/>
          <w:szCs w:val="24"/>
        </w:rPr>
        <w:t>tak dalece, iż nie jest prawdopodobne, aby zakończono inwestycję w umówionym terminie.</w:t>
      </w:r>
    </w:p>
    <w:p w:rsidR="00AF746F" w:rsidRPr="00AF746F" w:rsidRDefault="00AF746F" w:rsidP="00AF746F">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AF746F" w:rsidRPr="00AF746F" w:rsidRDefault="00AF746F" w:rsidP="00AF746F">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AF746F" w:rsidRPr="00AF746F" w:rsidRDefault="00AF746F" w:rsidP="00AF746F">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w:t>
      </w:r>
      <w:r w:rsidR="008E246F">
        <w:rPr>
          <w:rFonts w:ascii="Times New Roman" w:eastAsia="Calibri" w:hAnsi="Times New Roman" w:cs="Times New Roman"/>
          <w:bCs/>
          <w:sz w:val="24"/>
          <w:szCs w:val="24"/>
        </w:rPr>
        <w:t>j umowy,</w:t>
      </w:r>
    </w:p>
    <w:p w:rsidR="008E246F" w:rsidRDefault="008E246F" w:rsidP="00AF746F">
      <w:pPr>
        <w:numPr>
          <w:ilvl w:val="0"/>
          <w:numId w:val="2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Wykonawca nie rozpoczął robót</w:t>
      </w:r>
      <w:r w:rsidR="00511C34">
        <w:rPr>
          <w:rFonts w:ascii="Times New Roman" w:eastAsia="Calibri" w:hAnsi="Times New Roman" w:cs="Times New Roman"/>
          <w:bCs/>
          <w:sz w:val="24"/>
          <w:szCs w:val="24"/>
        </w:rPr>
        <w:t xml:space="preserve"> bez uzasadnionych przyczyn, lub nie kontynuuje ich pomimo wezwania Zamawiającego złożonego na piśmie.</w:t>
      </w:r>
    </w:p>
    <w:p w:rsidR="00511C34" w:rsidRPr="00AF746F" w:rsidRDefault="00511C34" w:rsidP="00AF746F">
      <w:pPr>
        <w:numPr>
          <w:ilvl w:val="0"/>
          <w:numId w:val="26"/>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052635" w:rsidRPr="00AF746F" w:rsidRDefault="00052635" w:rsidP="00052635">
      <w:pPr>
        <w:suppressAutoHyphens/>
        <w:spacing w:before="120" w:after="0" w:line="240" w:lineRule="auto"/>
        <w:ind w:left="284"/>
        <w:jc w:val="both"/>
        <w:rPr>
          <w:rFonts w:ascii="Times New Roman" w:eastAsia="Times New Roman" w:hAnsi="Times New Roman" w:cs="Times New Roman"/>
          <w:sz w:val="24"/>
          <w:szCs w:val="24"/>
          <w:lang w:eastAsia="pl-PL"/>
        </w:rPr>
      </w:pPr>
    </w:p>
    <w:p w:rsidR="00AF746F" w:rsidRPr="00AF746F" w:rsidRDefault="00AF746F" w:rsidP="00AF746F">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w:t>
      </w:r>
      <w:r w:rsidR="000A7160">
        <w:rPr>
          <w:rFonts w:ascii="Times New Roman" w:eastAsia="Calibri" w:hAnsi="Times New Roman" w:cs="Times New Roman"/>
          <w:sz w:val="24"/>
          <w:szCs w:val="24"/>
        </w:rPr>
        <w:t>domości o tych okolicznościach bez zapłaty kary umownej określonej w §</w:t>
      </w:r>
      <w:r w:rsidR="00DD5302">
        <w:rPr>
          <w:rFonts w:ascii="Times New Roman" w:eastAsia="Calibri" w:hAnsi="Times New Roman" w:cs="Times New Roman"/>
          <w:sz w:val="24"/>
          <w:szCs w:val="24"/>
        </w:rPr>
        <w:t xml:space="preserve"> 11 pkt 2 .</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052635" w:rsidRPr="00AF746F" w:rsidRDefault="00052635" w:rsidP="00052635">
      <w:pPr>
        <w:suppressAutoHyphens/>
        <w:spacing w:after="0" w:line="240" w:lineRule="auto"/>
        <w:ind w:left="709"/>
        <w:jc w:val="both"/>
        <w:rPr>
          <w:rFonts w:ascii="Times New Roman" w:eastAsia="Times New Roman" w:hAnsi="Times New Roman" w:cs="Times New Roman"/>
          <w:sz w:val="24"/>
          <w:szCs w:val="24"/>
          <w:lang w:eastAsia="ar-SA"/>
        </w:rPr>
      </w:pPr>
    </w:p>
    <w:p w:rsidR="00AF746F" w:rsidRDefault="00AF746F" w:rsidP="00AF746F">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052635" w:rsidRPr="00AF746F" w:rsidRDefault="00052635" w:rsidP="00052635">
      <w:pPr>
        <w:spacing w:before="120" w:after="0" w:line="240" w:lineRule="auto"/>
        <w:contextualSpacing/>
        <w:rPr>
          <w:rFonts w:ascii="Times New Roman" w:eastAsia="Times New Roman" w:hAnsi="Times New Roman" w:cs="Times New Roman"/>
          <w:sz w:val="24"/>
          <w:szCs w:val="24"/>
          <w:lang w:eastAsia="ar-SA"/>
        </w:rPr>
      </w:pPr>
    </w:p>
    <w:p w:rsidR="00AF746F" w:rsidRPr="00AF746F" w:rsidRDefault="00AF746F" w:rsidP="00AF746F">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DD5302" w:rsidRDefault="00DD5302" w:rsidP="00F43DF3">
      <w:pPr>
        <w:spacing w:after="0" w:line="240" w:lineRule="auto"/>
        <w:rPr>
          <w:rFonts w:ascii="Times New Roman" w:eastAsia="Calibri" w:hAnsi="Times New Roman" w:cs="Times New Roman"/>
          <w:sz w:val="24"/>
          <w:szCs w:val="24"/>
        </w:rPr>
      </w:pPr>
    </w:p>
    <w:p w:rsidR="00AF746F" w:rsidRPr="00AF746F" w:rsidRDefault="00530895" w:rsidP="00AF74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14</w:t>
      </w:r>
    </w:p>
    <w:p w:rsidR="00281970"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3B4410" w:rsidRDefault="00F43DF3" w:rsidP="00F43DF3">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AF746F"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3B4410" w:rsidRDefault="006F4DEA" w:rsidP="003B44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00AF746F" w:rsidRPr="00AF746F">
        <w:rPr>
          <w:rFonts w:ascii="Times New Roman" w:eastAsia="Calibri" w:hAnsi="Times New Roman" w:cs="Times New Roman"/>
          <w:sz w:val="24"/>
          <w:szCs w:val="24"/>
          <w:lang w:eastAsia="pl-PL"/>
        </w:rPr>
        <w:t>) zmiany danych adresowych stron, ich rachunków bankowych bądź zmiany osób  wymienionych prz</w:t>
      </w:r>
      <w:r w:rsidR="003B4410">
        <w:rPr>
          <w:rFonts w:ascii="Times New Roman" w:eastAsia="Calibri" w:hAnsi="Times New Roman" w:cs="Times New Roman"/>
          <w:sz w:val="24"/>
          <w:szCs w:val="24"/>
          <w:lang w:eastAsia="pl-PL"/>
        </w:rPr>
        <w:t>ez strony do realizacji umowy,</w:t>
      </w:r>
      <w:r w:rsidR="003B4410">
        <w:rPr>
          <w:rFonts w:ascii="Times New Roman" w:eastAsia="Calibri" w:hAnsi="Times New Roman" w:cs="Times New Roman"/>
          <w:sz w:val="24"/>
          <w:szCs w:val="24"/>
          <w:lang w:eastAsia="pl-PL"/>
        </w:rPr>
        <w:br/>
        <w:t>3</w:t>
      </w:r>
      <w:r w:rsidR="00AF746F" w:rsidRPr="00AF746F">
        <w:rPr>
          <w:rFonts w:ascii="Times New Roman" w:eastAsia="Calibri" w:hAnsi="Times New Roman" w:cs="Times New Roman"/>
          <w:sz w:val="24"/>
          <w:szCs w:val="24"/>
          <w:lang w:eastAsia="pl-PL"/>
        </w:rPr>
        <w:t>) zmiany formy prawnej prowadzenia działalności</w:t>
      </w:r>
      <w:r w:rsidR="003B4410">
        <w:rPr>
          <w:rFonts w:ascii="Times New Roman" w:eastAsia="Calibri" w:hAnsi="Times New Roman" w:cs="Times New Roman"/>
          <w:sz w:val="24"/>
          <w:szCs w:val="24"/>
          <w:lang w:eastAsia="pl-PL"/>
        </w:rPr>
        <w:t xml:space="preserve"> gospodarczej przez Wykonawcę,</w:t>
      </w:r>
      <w:r w:rsidR="003B4410">
        <w:rPr>
          <w:rFonts w:ascii="Times New Roman" w:eastAsia="Calibri" w:hAnsi="Times New Roman" w:cs="Times New Roman"/>
          <w:sz w:val="24"/>
          <w:szCs w:val="24"/>
          <w:lang w:eastAsia="pl-PL"/>
        </w:rPr>
        <w:br/>
        <w:t>4</w:t>
      </w:r>
      <w:r w:rsidR="00AF746F" w:rsidRPr="00AF746F">
        <w:rPr>
          <w:rFonts w:ascii="Times New Roman" w:eastAsia="Calibri" w:hAnsi="Times New Roman" w:cs="Times New Roman"/>
          <w:sz w:val="24"/>
          <w:szCs w:val="24"/>
          <w:lang w:eastAsia="pl-PL"/>
        </w:rPr>
        <w:t>) z</w:t>
      </w:r>
      <w:r w:rsidR="00AF746F" w:rsidRPr="00AF746F">
        <w:rPr>
          <w:rFonts w:ascii="Times New Roman" w:eastAsia="Calibri" w:hAnsi="Times New Roman" w:cs="Times New Roman"/>
          <w:sz w:val="24"/>
          <w:szCs w:val="24"/>
        </w:rPr>
        <w:t>miany termin</w:t>
      </w:r>
      <w:r w:rsidR="003B4410">
        <w:rPr>
          <w:rFonts w:ascii="Times New Roman" w:eastAsia="Calibri" w:hAnsi="Times New Roman" w:cs="Times New Roman"/>
          <w:sz w:val="24"/>
          <w:szCs w:val="24"/>
        </w:rPr>
        <w:t>u wykonania zadania w przypadku ;</w:t>
      </w:r>
    </w:p>
    <w:p w:rsidR="00AF746F" w:rsidRPr="00052635" w:rsidRDefault="003B4410" w:rsidP="003B441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t>
      </w:r>
      <w:r w:rsidR="00AF746F" w:rsidRPr="00052635">
        <w:rPr>
          <w:rFonts w:ascii="Times New Roman" w:eastAsia="Calibri" w:hAnsi="Times New Roman" w:cs="Times New Roman"/>
          <w:color w:val="000000" w:themeColor="text1"/>
          <w:sz w:val="24"/>
          <w:szCs w:val="24"/>
        </w:rPr>
        <w:t>wystąpienia nieprzewidzianych okoliczności, na które wykonawca nie ma wpływu (np. wystąpienie koli</w:t>
      </w:r>
      <w:r w:rsidRPr="00052635">
        <w:rPr>
          <w:rFonts w:ascii="Times New Roman" w:eastAsia="Calibri" w:hAnsi="Times New Roman" w:cs="Times New Roman"/>
          <w:color w:val="000000" w:themeColor="text1"/>
          <w:sz w:val="24"/>
          <w:szCs w:val="24"/>
        </w:rPr>
        <w:t xml:space="preserve">zji </w:t>
      </w:r>
      <w:r w:rsidR="00AF746F" w:rsidRPr="00052635">
        <w:rPr>
          <w:rFonts w:ascii="Times New Roman" w:eastAsia="Calibri" w:hAnsi="Times New Roman" w:cs="Times New Roman"/>
          <w:color w:val="000000" w:themeColor="text1"/>
          <w:sz w:val="24"/>
          <w:szCs w:val="24"/>
        </w:rPr>
        <w:t>, wystąpienie problemów z właścicielami działek na kt</w:t>
      </w:r>
      <w:r w:rsidR="00E77FA5" w:rsidRPr="00052635">
        <w:rPr>
          <w:rFonts w:ascii="Times New Roman" w:eastAsia="Calibri" w:hAnsi="Times New Roman" w:cs="Times New Roman"/>
          <w:color w:val="000000" w:themeColor="text1"/>
          <w:sz w:val="24"/>
          <w:szCs w:val="24"/>
        </w:rPr>
        <w:t>órych wykonywane będą roboty</w:t>
      </w:r>
      <w:r w:rsidR="00EE6109" w:rsidRPr="00052635">
        <w:rPr>
          <w:rFonts w:ascii="Times New Roman" w:eastAsia="Calibri" w:hAnsi="Times New Roman" w:cs="Times New Roman"/>
          <w:color w:val="000000" w:themeColor="text1"/>
          <w:sz w:val="24"/>
          <w:szCs w:val="24"/>
        </w:rPr>
        <w:t xml:space="preserve"> </w:t>
      </w:r>
      <w:r w:rsidR="00AF746F" w:rsidRPr="00052635">
        <w:rPr>
          <w:rFonts w:ascii="Times New Roman" w:eastAsia="Calibri" w:hAnsi="Times New Roman" w:cs="Times New Roman"/>
          <w:color w:val="000000" w:themeColor="text1"/>
          <w:sz w:val="24"/>
          <w:szCs w:val="24"/>
        </w:rPr>
        <w:t xml:space="preserve">, ujawnienie niezidentyfikowanej przeszkody w gruncie itp.), </w:t>
      </w:r>
    </w:p>
    <w:p w:rsidR="00EE6109" w:rsidRPr="00D52B54" w:rsidRDefault="00EE6109"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b) </w:t>
      </w:r>
      <w:r w:rsidR="00CD7ED6" w:rsidRPr="00D52B54">
        <w:rPr>
          <w:rFonts w:ascii="Times New Roman" w:eastAsia="Calibri" w:hAnsi="Times New Roman" w:cs="Times New Roman"/>
          <w:sz w:val="24"/>
          <w:szCs w:val="24"/>
        </w:rPr>
        <w:t>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CD7ED6" w:rsidRPr="00D52B54" w:rsidRDefault="00CD7ED6"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w:t>
      </w:r>
      <w:r w:rsidR="003B4410" w:rsidRPr="00D52B54">
        <w:rPr>
          <w:rFonts w:ascii="Times New Roman" w:eastAsia="Calibri" w:hAnsi="Times New Roman" w:cs="Times New Roman"/>
          <w:sz w:val="24"/>
          <w:szCs w:val="24"/>
        </w:rPr>
        <w:t xml:space="preserve">) </w:t>
      </w:r>
      <w:r w:rsidR="00E77FA5" w:rsidRPr="00D52B54">
        <w:rPr>
          <w:rFonts w:ascii="Times New Roman" w:eastAsia="Calibri" w:hAnsi="Times New Roman" w:cs="Times New Roman"/>
          <w:sz w:val="24"/>
          <w:szCs w:val="24"/>
        </w:rPr>
        <w:t>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E77FA5" w:rsidRPr="00D52B54" w:rsidRDefault="00E77FA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d) gdy wystąpią opóźnienia w wydaniu decyzji, zezwoleń, uzgodnień itp. do </w:t>
      </w:r>
      <w:r w:rsidR="00B30905" w:rsidRPr="00D52B54">
        <w:rPr>
          <w:rFonts w:ascii="Times New Roman" w:eastAsia="Calibri" w:hAnsi="Times New Roman" w:cs="Times New Roman"/>
          <w:sz w:val="24"/>
          <w:szCs w:val="24"/>
        </w:rPr>
        <w:t>wydania których właściwe organy są zobowiązane na mocy przepisów prawa .</w:t>
      </w:r>
    </w:p>
    <w:p w:rsidR="00B30905"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3B4410"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f) </w:t>
      </w:r>
      <w:r w:rsidR="003B4410" w:rsidRPr="00D52B54">
        <w:rPr>
          <w:rFonts w:ascii="Times New Roman" w:eastAsia="Calibri" w:hAnsi="Times New Roman" w:cs="Times New Roman"/>
          <w:sz w:val="24"/>
          <w:szCs w:val="24"/>
        </w:rPr>
        <w:t>wystąpi</w:t>
      </w:r>
      <w:r w:rsidR="009A1743" w:rsidRPr="00D52B54">
        <w:rPr>
          <w:rFonts w:ascii="Times New Roman" w:eastAsia="Calibri" w:hAnsi="Times New Roman" w:cs="Times New Roman"/>
          <w:sz w:val="24"/>
          <w:szCs w:val="24"/>
        </w:rPr>
        <w:t>enia konieczności wykonania robót dodatkowych ,</w:t>
      </w:r>
    </w:p>
    <w:p w:rsidR="009A1743" w:rsidRPr="00D52B54" w:rsidRDefault="00B30905" w:rsidP="003B441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w:t>
      </w:r>
      <w:r w:rsidR="009A1743" w:rsidRPr="00D52B54">
        <w:rPr>
          <w:rFonts w:ascii="Times New Roman" w:eastAsia="Calibri" w:hAnsi="Times New Roman" w:cs="Times New Roman"/>
          <w:sz w:val="24"/>
          <w:szCs w:val="24"/>
        </w:rPr>
        <w:t>) wystąpienia konieczności wprowadzenia zmiany projektu budowlanego w trakcie trwania prac budowlanych ,</w:t>
      </w:r>
    </w:p>
    <w:p w:rsidR="009A1743" w:rsidRPr="00D52B54"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h</w:t>
      </w:r>
      <w:r w:rsidR="009A1743" w:rsidRPr="00D52B54">
        <w:rPr>
          <w:rFonts w:ascii="Times New Roman" w:eastAsia="Calibri" w:hAnsi="Times New Roman" w:cs="Times New Roman"/>
          <w:sz w:val="24"/>
          <w:szCs w:val="24"/>
        </w:rPr>
        <w:t xml:space="preserve">) </w:t>
      </w:r>
      <w:r w:rsidR="00AF746F" w:rsidRPr="00D52B54">
        <w:rPr>
          <w:rFonts w:ascii="Times New Roman" w:eastAsia="Calibri" w:hAnsi="Times New Roman" w:cs="Times New Roman"/>
          <w:sz w:val="24"/>
          <w:szCs w:val="24"/>
        </w:rPr>
        <w:t xml:space="preserve">konieczności wprowadzenia </w:t>
      </w:r>
      <w:r w:rsidR="009A1743" w:rsidRPr="00D52B54">
        <w:rPr>
          <w:rFonts w:ascii="Times New Roman" w:eastAsia="Calibri" w:hAnsi="Times New Roman" w:cs="Times New Roman"/>
          <w:sz w:val="24"/>
          <w:szCs w:val="24"/>
        </w:rPr>
        <w:t xml:space="preserve">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9A1743" w:rsidRPr="00D52B54"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w:t>
      </w:r>
      <w:r w:rsidR="009A1743" w:rsidRPr="00D52B54">
        <w:rPr>
          <w:rFonts w:ascii="Times New Roman" w:eastAsia="Calibri" w:hAnsi="Times New Roman" w:cs="Times New Roman"/>
          <w:sz w:val="24"/>
          <w:szCs w:val="24"/>
        </w:rPr>
        <w:t>) zmiany tec</w:t>
      </w:r>
      <w:r w:rsidR="00EE6109" w:rsidRPr="00D52B54">
        <w:rPr>
          <w:rFonts w:ascii="Times New Roman" w:eastAsia="Calibri" w:hAnsi="Times New Roman" w:cs="Times New Roman"/>
          <w:sz w:val="24"/>
          <w:szCs w:val="24"/>
        </w:rPr>
        <w:t>hnologii wykonania robót ( zmiany rozwiązań projektowych i materiałowych )</w:t>
      </w:r>
      <w:r w:rsidRPr="00D52B54">
        <w:rPr>
          <w:rFonts w:ascii="Times New Roman" w:eastAsia="Calibri" w:hAnsi="Times New Roman" w:cs="Times New Roman"/>
          <w:sz w:val="24"/>
          <w:szCs w:val="24"/>
        </w:rPr>
        <w:t>, na wniosek Wykonawcy lub Zamawiającego i pod warunkiem, że zmiana ta będzie korzystna dla Zamawiającego ,</w:t>
      </w:r>
    </w:p>
    <w:p w:rsidR="009A1743" w:rsidRDefault="00B30905" w:rsidP="009A1743">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sidR="00D52B54">
        <w:rPr>
          <w:rFonts w:ascii="Times New Roman" w:eastAsia="Calibri" w:hAnsi="Times New Roman" w:cs="Times New Roman"/>
          <w:sz w:val="24"/>
          <w:szCs w:val="24"/>
        </w:rPr>
        <w:t xml:space="preserve"> ,</w:t>
      </w:r>
    </w:p>
    <w:p w:rsidR="00D52B54" w:rsidRPr="00D52B54" w:rsidRDefault="00D52B54" w:rsidP="009A17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 Zmiany wynagrodzenia w przypadku zaistnienia okoliczności zawartych w ust.1 pkt. 4 b-h</w:t>
      </w:r>
    </w:p>
    <w:p w:rsidR="00AF746F" w:rsidRPr="00AF746F" w:rsidRDefault="00704B7E" w:rsidP="00704B7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00AF746F"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F746F" w:rsidRPr="00AF746F" w:rsidRDefault="00AF746F" w:rsidP="00704B7E">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AF746F" w:rsidRDefault="00AF746F" w:rsidP="00704B7E">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15</w:t>
      </w:r>
    </w:p>
    <w:p w:rsidR="00AF746F" w:rsidRPr="00AF746F" w:rsidRDefault="00AF746F" w:rsidP="00AF746F">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16</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17</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530895" w:rsidP="002819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18</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AF746F" w:rsidRDefault="00AF746F" w:rsidP="00AF746F">
      <w:pPr>
        <w:spacing w:after="0" w:line="240" w:lineRule="auto"/>
        <w:jc w:val="both"/>
        <w:rPr>
          <w:rFonts w:ascii="Times New Roman" w:eastAsia="Calibri" w:hAnsi="Times New Roman" w:cs="Times New Roman"/>
          <w:sz w:val="24"/>
          <w:szCs w:val="24"/>
        </w:rPr>
      </w:pPr>
    </w:p>
    <w:p w:rsidR="00C84237" w:rsidRDefault="00C84237" w:rsidP="00AF746F">
      <w:pPr>
        <w:spacing w:after="0" w:line="240" w:lineRule="auto"/>
        <w:jc w:val="both"/>
        <w:rPr>
          <w:rFonts w:ascii="Times New Roman" w:eastAsia="Calibri" w:hAnsi="Times New Roman" w:cs="Times New Roman"/>
          <w:sz w:val="24"/>
          <w:szCs w:val="24"/>
        </w:rPr>
      </w:pPr>
    </w:p>
    <w:p w:rsidR="00C84237" w:rsidRDefault="00C84237" w:rsidP="00AF746F">
      <w:pPr>
        <w:spacing w:after="0" w:line="240" w:lineRule="auto"/>
        <w:jc w:val="both"/>
        <w:rPr>
          <w:rFonts w:ascii="Times New Roman" w:eastAsia="Calibri" w:hAnsi="Times New Roman" w:cs="Times New Roman"/>
          <w:sz w:val="24"/>
          <w:szCs w:val="24"/>
        </w:rPr>
      </w:pPr>
    </w:p>
    <w:p w:rsidR="00C84237" w:rsidRPr="00AF746F" w:rsidRDefault="00C84237"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E16BD7" w:rsidRDefault="00AF746F" w:rsidP="00FD7BA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r w:rsidR="00E16BD7">
        <w:rPr>
          <w:rFonts w:ascii="Times New Roman" w:eastAsia="Calibri" w:hAnsi="Times New Roman" w:cs="Times New Roman"/>
          <w:sz w:val="24"/>
          <w:szCs w:val="24"/>
        </w:rPr>
        <w:t xml:space="preserve"> </w:t>
      </w: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9A69C8" w:rsidRDefault="009A69C8" w:rsidP="00FD7BAF">
      <w:pPr>
        <w:spacing w:after="0" w:line="240" w:lineRule="auto"/>
        <w:rPr>
          <w:rFonts w:ascii="Times New Roman" w:eastAsia="Calibri" w:hAnsi="Times New Roman" w:cs="Times New Roman"/>
          <w:sz w:val="24"/>
          <w:szCs w:val="24"/>
        </w:rPr>
      </w:pPr>
    </w:p>
    <w:p w:rsidR="008C46B6" w:rsidRDefault="008C46B6" w:rsidP="00F255AC">
      <w:pPr>
        <w:spacing w:after="0" w:line="240" w:lineRule="auto"/>
        <w:rPr>
          <w:rFonts w:ascii="Calibri" w:eastAsia="Calibri" w:hAnsi="Calibri" w:cs="Calibri"/>
        </w:rPr>
      </w:pPr>
    </w:p>
    <w:sectPr w:rsidR="008C46B6" w:rsidSect="009A69C8">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3B328076"/>
    <w:lvl w:ilvl="0">
      <w:start w:val="1"/>
      <w:numFmt w:val="lowerLetter"/>
      <w:lvlText w:val="%1."/>
      <w:lvlJc w:val="left"/>
      <w:pPr>
        <w:tabs>
          <w:tab w:val="num" w:pos="709"/>
        </w:tabs>
        <w:ind w:left="709" w:hanging="283"/>
      </w:pPr>
      <w:rPr>
        <w:rFonts w:ascii="Times New Roman" w:eastAsia="Times New Roma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9">
    <w:nsid w:val="1EF37BCA"/>
    <w:multiLevelType w:val="hybridMultilevel"/>
    <w:tmpl w:val="80524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35941C3"/>
    <w:multiLevelType w:val="hybridMultilevel"/>
    <w:tmpl w:val="D73E1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09660F"/>
    <w:multiLevelType w:val="multilevel"/>
    <w:tmpl w:val="2CF4EB7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6817930"/>
    <w:multiLevelType w:val="hybridMultilevel"/>
    <w:tmpl w:val="4762CBC0"/>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536BD3"/>
    <w:multiLevelType w:val="hybridMultilevel"/>
    <w:tmpl w:val="6840E0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933FFD"/>
    <w:multiLevelType w:val="singleLevel"/>
    <w:tmpl w:val="0415000F"/>
    <w:lvl w:ilvl="0">
      <w:start w:val="1"/>
      <w:numFmt w:val="decimal"/>
      <w:lvlText w:val="%1."/>
      <w:lvlJc w:val="left"/>
      <w:pPr>
        <w:tabs>
          <w:tab w:val="num" w:pos="360"/>
        </w:tabs>
        <w:ind w:left="360" w:hanging="360"/>
      </w:pPr>
    </w:lvl>
  </w:abstractNum>
  <w:abstractNum w:abstractNumId="36">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0">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A83566"/>
    <w:multiLevelType w:val="hybridMultilevel"/>
    <w:tmpl w:val="3EB61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31"/>
  </w:num>
  <w:num w:numId="2">
    <w:abstractNumId w:val="14"/>
  </w:num>
  <w:num w:numId="3">
    <w:abstractNumId w:val="42"/>
  </w:num>
  <w:num w:numId="4">
    <w:abstractNumId w:val="26"/>
  </w:num>
  <w:num w:numId="5">
    <w:abstractNumId w:val="9"/>
  </w:num>
  <w:num w:numId="6">
    <w:abstractNumId w:val="12"/>
  </w:num>
  <w:num w:numId="7">
    <w:abstractNumId w:val="38"/>
  </w:num>
  <w:num w:numId="8">
    <w:abstractNumId w:val="5"/>
  </w:num>
  <w:num w:numId="9">
    <w:abstractNumId w:val="8"/>
  </w:num>
  <w:num w:numId="10">
    <w:abstractNumId w:val="4"/>
  </w:num>
  <w:num w:numId="11">
    <w:abstractNumId w:val="40"/>
  </w:num>
  <w:num w:numId="12">
    <w:abstractNumId w:val="36"/>
  </w:num>
  <w:num w:numId="13">
    <w:abstractNumId w:val="45"/>
  </w:num>
  <w:num w:numId="14">
    <w:abstractNumId w:val="22"/>
  </w:num>
  <w:num w:numId="15">
    <w:abstractNumId w:val="43"/>
  </w:num>
  <w:num w:numId="16">
    <w:abstractNumId w:val="20"/>
  </w:num>
  <w:num w:numId="17">
    <w:abstractNumId w:val="13"/>
  </w:num>
  <w:num w:numId="18">
    <w:abstractNumId w:val="7"/>
  </w:num>
  <w:num w:numId="19">
    <w:abstractNumId w:val="32"/>
  </w:num>
  <w:num w:numId="20">
    <w:abstractNumId w:val="6"/>
  </w:num>
  <w:num w:numId="21">
    <w:abstractNumId w:val="18"/>
  </w:num>
  <w:num w:numId="22">
    <w:abstractNumId w:val="10"/>
  </w:num>
  <w:num w:numId="23">
    <w:abstractNumId w:val="11"/>
  </w:num>
  <w:num w:numId="24">
    <w:abstractNumId w:val="0"/>
  </w:num>
  <w:num w:numId="25">
    <w:abstractNumId w:val="1"/>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7"/>
  </w:num>
  <w:num w:numId="34">
    <w:abstractNumId w:val="39"/>
  </w:num>
  <w:num w:numId="35">
    <w:abstractNumId w:val="41"/>
  </w:num>
  <w:num w:numId="36">
    <w:abstractNumId w:val="24"/>
  </w:num>
  <w:num w:numId="37">
    <w:abstractNumId w:val="15"/>
  </w:num>
  <w:num w:numId="38">
    <w:abstractNumId w:val="29"/>
  </w:num>
  <w:num w:numId="39">
    <w:abstractNumId w:val="3"/>
  </w:num>
  <w:num w:numId="40">
    <w:abstractNumId w:val="46"/>
  </w:num>
  <w:num w:numId="41">
    <w:abstractNumId w:val="35"/>
    <w:lvlOverride w:ilvl="0">
      <w:startOverride w:val="1"/>
    </w:lvlOverride>
  </w:num>
  <w:num w:numId="42">
    <w:abstractNumId w:val="33"/>
  </w:num>
  <w:num w:numId="43">
    <w:abstractNumId w:val="21"/>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2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0D18"/>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F2A"/>
    <w:rsid w:val="0001105C"/>
    <w:rsid w:val="00011ED5"/>
    <w:rsid w:val="000120D4"/>
    <w:rsid w:val="00012386"/>
    <w:rsid w:val="00012729"/>
    <w:rsid w:val="00012745"/>
    <w:rsid w:val="000128FA"/>
    <w:rsid w:val="00012AFC"/>
    <w:rsid w:val="00012D23"/>
    <w:rsid w:val="00012ECB"/>
    <w:rsid w:val="0001348F"/>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635"/>
    <w:rsid w:val="00052715"/>
    <w:rsid w:val="000532CE"/>
    <w:rsid w:val="00053A4C"/>
    <w:rsid w:val="00053B4A"/>
    <w:rsid w:val="00053D7A"/>
    <w:rsid w:val="0005487C"/>
    <w:rsid w:val="0005490E"/>
    <w:rsid w:val="00054DB5"/>
    <w:rsid w:val="0005503B"/>
    <w:rsid w:val="0005508A"/>
    <w:rsid w:val="000552F4"/>
    <w:rsid w:val="000554E9"/>
    <w:rsid w:val="000558A9"/>
    <w:rsid w:val="00055C42"/>
    <w:rsid w:val="00056374"/>
    <w:rsid w:val="00056CAC"/>
    <w:rsid w:val="00056D94"/>
    <w:rsid w:val="00056DB7"/>
    <w:rsid w:val="00057035"/>
    <w:rsid w:val="00057497"/>
    <w:rsid w:val="00057A30"/>
    <w:rsid w:val="00060249"/>
    <w:rsid w:val="00060776"/>
    <w:rsid w:val="00060D37"/>
    <w:rsid w:val="00061545"/>
    <w:rsid w:val="00061627"/>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67B96"/>
    <w:rsid w:val="000701C6"/>
    <w:rsid w:val="00070735"/>
    <w:rsid w:val="00070990"/>
    <w:rsid w:val="00070AEA"/>
    <w:rsid w:val="00071933"/>
    <w:rsid w:val="00071A86"/>
    <w:rsid w:val="0007239E"/>
    <w:rsid w:val="000723BA"/>
    <w:rsid w:val="000725F6"/>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74F"/>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1A5"/>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02E"/>
    <w:rsid w:val="000946BE"/>
    <w:rsid w:val="0009489B"/>
    <w:rsid w:val="000948B3"/>
    <w:rsid w:val="00095DB1"/>
    <w:rsid w:val="00095FC3"/>
    <w:rsid w:val="0009620A"/>
    <w:rsid w:val="00096A56"/>
    <w:rsid w:val="00096D72"/>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EC8"/>
    <w:rsid w:val="000A55FB"/>
    <w:rsid w:val="000A5CA6"/>
    <w:rsid w:val="000A62D3"/>
    <w:rsid w:val="000A7160"/>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133"/>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8B8"/>
    <w:rsid w:val="000D7993"/>
    <w:rsid w:val="000D7A5F"/>
    <w:rsid w:val="000D7F01"/>
    <w:rsid w:val="000E0000"/>
    <w:rsid w:val="000E0033"/>
    <w:rsid w:val="000E0253"/>
    <w:rsid w:val="000E035E"/>
    <w:rsid w:val="000E0819"/>
    <w:rsid w:val="000E14E9"/>
    <w:rsid w:val="000E1D61"/>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573"/>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3AE6"/>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727"/>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2AA"/>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5481"/>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51E"/>
    <w:rsid w:val="00157ED1"/>
    <w:rsid w:val="001629D1"/>
    <w:rsid w:val="00162C0B"/>
    <w:rsid w:val="00162CA4"/>
    <w:rsid w:val="00162CD8"/>
    <w:rsid w:val="00162F57"/>
    <w:rsid w:val="0016340F"/>
    <w:rsid w:val="001634EF"/>
    <w:rsid w:val="001636FB"/>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3FB5"/>
    <w:rsid w:val="001749B6"/>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3CC"/>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6F6"/>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1FF"/>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57E0"/>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432"/>
    <w:rsid w:val="00230AE3"/>
    <w:rsid w:val="00230EAA"/>
    <w:rsid w:val="002310C6"/>
    <w:rsid w:val="00231677"/>
    <w:rsid w:val="00231A86"/>
    <w:rsid w:val="00231C18"/>
    <w:rsid w:val="00231F30"/>
    <w:rsid w:val="0023297C"/>
    <w:rsid w:val="00232B9E"/>
    <w:rsid w:val="0023318B"/>
    <w:rsid w:val="002333EE"/>
    <w:rsid w:val="00233B06"/>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0BFB"/>
    <w:rsid w:val="0024215A"/>
    <w:rsid w:val="00242500"/>
    <w:rsid w:val="00242914"/>
    <w:rsid w:val="00242B76"/>
    <w:rsid w:val="00242F10"/>
    <w:rsid w:val="002431DE"/>
    <w:rsid w:val="00243DFE"/>
    <w:rsid w:val="0024480D"/>
    <w:rsid w:val="002448E3"/>
    <w:rsid w:val="002450E1"/>
    <w:rsid w:val="002457D8"/>
    <w:rsid w:val="00245C82"/>
    <w:rsid w:val="00245F40"/>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482E"/>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67CEE"/>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9F9"/>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5C1E"/>
    <w:rsid w:val="002960E4"/>
    <w:rsid w:val="002964E5"/>
    <w:rsid w:val="00296862"/>
    <w:rsid w:val="00296BB2"/>
    <w:rsid w:val="00297226"/>
    <w:rsid w:val="002973F7"/>
    <w:rsid w:val="00297534"/>
    <w:rsid w:val="002978EC"/>
    <w:rsid w:val="002A0277"/>
    <w:rsid w:val="002A070A"/>
    <w:rsid w:val="002A09F9"/>
    <w:rsid w:val="002A0D1F"/>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6B0"/>
    <w:rsid w:val="002A6C27"/>
    <w:rsid w:val="002A7AAC"/>
    <w:rsid w:val="002B08DC"/>
    <w:rsid w:val="002B0B3C"/>
    <w:rsid w:val="002B0DD5"/>
    <w:rsid w:val="002B1127"/>
    <w:rsid w:val="002B1354"/>
    <w:rsid w:val="002B1A9F"/>
    <w:rsid w:val="002B20D8"/>
    <w:rsid w:val="002B24C3"/>
    <w:rsid w:val="002B281D"/>
    <w:rsid w:val="002B29E2"/>
    <w:rsid w:val="002B2C20"/>
    <w:rsid w:val="002B2E44"/>
    <w:rsid w:val="002B394E"/>
    <w:rsid w:val="002B3A87"/>
    <w:rsid w:val="002B3E76"/>
    <w:rsid w:val="002B44E9"/>
    <w:rsid w:val="002B4943"/>
    <w:rsid w:val="002B570B"/>
    <w:rsid w:val="002B5718"/>
    <w:rsid w:val="002B5752"/>
    <w:rsid w:val="002B58DC"/>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3C90"/>
    <w:rsid w:val="002C460A"/>
    <w:rsid w:val="002C4630"/>
    <w:rsid w:val="002C46F4"/>
    <w:rsid w:val="002C477F"/>
    <w:rsid w:val="002C4A6A"/>
    <w:rsid w:val="002C6815"/>
    <w:rsid w:val="002C69A5"/>
    <w:rsid w:val="002C6AC5"/>
    <w:rsid w:val="002C6B85"/>
    <w:rsid w:val="002C6E35"/>
    <w:rsid w:val="002C6F34"/>
    <w:rsid w:val="002C70F0"/>
    <w:rsid w:val="002C7F12"/>
    <w:rsid w:val="002D03BD"/>
    <w:rsid w:val="002D047E"/>
    <w:rsid w:val="002D04DD"/>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CD"/>
    <w:rsid w:val="002E7AF3"/>
    <w:rsid w:val="002E7CBC"/>
    <w:rsid w:val="002E7D62"/>
    <w:rsid w:val="002F0053"/>
    <w:rsid w:val="002F0ECC"/>
    <w:rsid w:val="002F1426"/>
    <w:rsid w:val="002F1815"/>
    <w:rsid w:val="002F2768"/>
    <w:rsid w:val="002F2769"/>
    <w:rsid w:val="002F30C5"/>
    <w:rsid w:val="002F312B"/>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8DB"/>
    <w:rsid w:val="00303A7F"/>
    <w:rsid w:val="00303EB9"/>
    <w:rsid w:val="00303EC4"/>
    <w:rsid w:val="003043FA"/>
    <w:rsid w:val="003044CB"/>
    <w:rsid w:val="00304802"/>
    <w:rsid w:val="003048B4"/>
    <w:rsid w:val="00305A0C"/>
    <w:rsid w:val="00305D14"/>
    <w:rsid w:val="0030604F"/>
    <w:rsid w:val="00306173"/>
    <w:rsid w:val="00306944"/>
    <w:rsid w:val="0030697D"/>
    <w:rsid w:val="00306B49"/>
    <w:rsid w:val="00306E21"/>
    <w:rsid w:val="0030742F"/>
    <w:rsid w:val="00307563"/>
    <w:rsid w:val="003101CF"/>
    <w:rsid w:val="00310A9C"/>
    <w:rsid w:val="00310C3E"/>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6BDA"/>
    <w:rsid w:val="0032710D"/>
    <w:rsid w:val="0032711E"/>
    <w:rsid w:val="003273B4"/>
    <w:rsid w:val="00327536"/>
    <w:rsid w:val="00327CD6"/>
    <w:rsid w:val="00327ECD"/>
    <w:rsid w:val="00331994"/>
    <w:rsid w:val="00331C22"/>
    <w:rsid w:val="0033275C"/>
    <w:rsid w:val="00332828"/>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76"/>
    <w:rsid w:val="00342B9F"/>
    <w:rsid w:val="00342C6D"/>
    <w:rsid w:val="00342E1D"/>
    <w:rsid w:val="003432A0"/>
    <w:rsid w:val="003435D1"/>
    <w:rsid w:val="00343665"/>
    <w:rsid w:val="003437EB"/>
    <w:rsid w:val="00343826"/>
    <w:rsid w:val="003438A9"/>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4C54"/>
    <w:rsid w:val="00354E96"/>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7FF"/>
    <w:rsid w:val="00362803"/>
    <w:rsid w:val="00362807"/>
    <w:rsid w:val="0036294A"/>
    <w:rsid w:val="0036319A"/>
    <w:rsid w:val="00364591"/>
    <w:rsid w:val="003645E8"/>
    <w:rsid w:val="003648C4"/>
    <w:rsid w:val="00364909"/>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A64"/>
    <w:rsid w:val="00372BFC"/>
    <w:rsid w:val="003736BE"/>
    <w:rsid w:val="003737FD"/>
    <w:rsid w:val="00373857"/>
    <w:rsid w:val="00373EB7"/>
    <w:rsid w:val="00373FEE"/>
    <w:rsid w:val="003748AA"/>
    <w:rsid w:val="0037579B"/>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58B5"/>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410"/>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16B5"/>
    <w:rsid w:val="003C2489"/>
    <w:rsid w:val="003C2D41"/>
    <w:rsid w:val="003C3D36"/>
    <w:rsid w:val="003C53D5"/>
    <w:rsid w:val="003C5449"/>
    <w:rsid w:val="003C5C65"/>
    <w:rsid w:val="003C6573"/>
    <w:rsid w:val="003C68A1"/>
    <w:rsid w:val="003C6970"/>
    <w:rsid w:val="003C6F8C"/>
    <w:rsid w:val="003C7D9C"/>
    <w:rsid w:val="003C7F6E"/>
    <w:rsid w:val="003D0308"/>
    <w:rsid w:val="003D040D"/>
    <w:rsid w:val="003D04FC"/>
    <w:rsid w:val="003D0898"/>
    <w:rsid w:val="003D08C4"/>
    <w:rsid w:val="003D1231"/>
    <w:rsid w:val="003D13DF"/>
    <w:rsid w:val="003D1619"/>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E7ACC"/>
    <w:rsid w:val="003F05B1"/>
    <w:rsid w:val="003F0CC4"/>
    <w:rsid w:val="003F0D0E"/>
    <w:rsid w:val="003F1635"/>
    <w:rsid w:val="003F1A69"/>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6C6"/>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4253"/>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8F7"/>
    <w:rsid w:val="00421C52"/>
    <w:rsid w:val="004223BC"/>
    <w:rsid w:val="00422A52"/>
    <w:rsid w:val="0042301C"/>
    <w:rsid w:val="00423169"/>
    <w:rsid w:val="00423425"/>
    <w:rsid w:val="00423F77"/>
    <w:rsid w:val="00424485"/>
    <w:rsid w:val="00424AC3"/>
    <w:rsid w:val="00424F27"/>
    <w:rsid w:val="00425279"/>
    <w:rsid w:val="0042583A"/>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8F"/>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6EF6"/>
    <w:rsid w:val="00467484"/>
    <w:rsid w:val="00467A8B"/>
    <w:rsid w:val="00467C7D"/>
    <w:rsid w:val="0047038D"/>
    <w:rsid w:val="0047044F"/>
    <w:rsid w:val="004704F4"/>
    <w:rsid w:val="0047165E"/>
    <w:rsid w:val="004719D7"/>
    <w:rsid w:val="00471BDC"/>
    <w:rsid w:val="00471DF1"/>
    <w:rsid w:val="004722CE"/>
    <w:rsid w:val="00472367"/>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58E7"/>
    <w:rsid w:val="004860DA"/>
    <w:rsid w:val="0048634C"/>
    <w:rsid w:val="00487177"/>
    <w:rsid w:val="00487598"/>
    <w:rsid w:val="004877F9"/>
    <w:rsid w:val="00487A6B"/>
    <w:rsid w:val="00487E4C"/>
    <w:rsid w:val="00487F16"/>
    <w:rsid w:val="00487F96"/>
    <w:rsid w:val="00490030"/>
    <w:rsid w:val="00490510"/>
    <w:rsid w:val="0049056E"/>
    <w:rsid w:val="00490ADD"/>
    <w:rsid w:val="00490F05"/>
    <w:rsid w:val="00491083"/>
    <w:rsid w:val="004911DE"/>
    <w:rsid w:val="0049141C"/>
    <w:rsid w:val="00491D58"/>
    <w:rsid w:val="004928DF"/>
    <w:rsid w:val="00492B74"/>
    <w:rsid w:val="004937E9"/>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C6B"/>
    <w:rsid w:val="004A5E75"/>
    <w:rsid w:val="004A6860"/>
    <w:rsid w:val="004A71AB"/>
    <w:rsid w:val="004A77AD"/>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2CC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C34"/>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895"/>
    <w:rsid w:val="00530B12"/>
    <w:rsid w:val="00530BA9"/>
    <w:rsid w:val="005310DC"/>
    <w:rsid w:val="0053123D"/>
    <w:rsid w:val="00531E55"/>
    <w:rsid w:val="00531EE5"/>
    <w:rsid w:val="00533816"/>
    <w:rsid w:val="00533B1B"/>
    <w:rsid w:val="0053405C"/>
    <w:rsid w:val="005343BC"/>
    <w:rsid w:val="005345EA"/>
    <w:rsid w:val="0053490D"/>
    <w:rsid w:val="00534C16"/>
    <w:rsid w:val="00534E60"/>
    <w:rsid w:val="00535A7C"/>
    <w:rsid w:val="00535C02"/>
    <w:rsid w:val="00536BCD"/>
    <w:rsid w:val="005372DB"/>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A7F"/>
    <w:rsid w:val="00543B14"/>
    <w:rsid w:val="00543B1C"/>
    <w:rsid w:val="00543DA6"/>
    <w:rsid w:val="0054408B"/>
    <w:rsid w:val="0054425C"/>
    <w:rsid w:val="005443EF"/>
    <w:rsid w:val="00544783"/>
    <w:rsid w:val="0054482B"/>
    <w:rsid w:val="005458DE"/>
    <w:rsid w:val="00545A5B"/>
    <w:rsid w:val="00545C49"/>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344"/>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715"/>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20"/>
    <w:rsid w:val="005742B0"/>
    <w:rsid w:val="005742B3"/>
    <w:rsid w:val="005749DF"/>
    <w:rsid w:val="00574A95"/>
    <w:rsid w:val="00574D74"/>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B14"/>
    <w:rsid w:val="00597BBE"/>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308"/>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308"/>
    <w:rsid w:val="005D49E0"/>
    <w:rsid w:val="005D5835"/>
    <w:rsid w:val="005D64E9"/>
    <w:rsid w:val="005D6E59"/>
    <w:rsid w:val="005D711D"/>
    <w:rsid w:val="005D77A4"/>
    <w:rsid w:val="005D7F77"/>
    <w:rsid w:val="005E090D"/>
    <w:rsid w:val="005E112B"/>
    <w:rsid w:val="005E1392"/>
    <w:rsid w:val="005E167A"/>
    <w:rsid w:val="005E18F3"/>
    <w:rsid w:val="005E19DE"/>
    <w:rsid w:val="005E1A3A"/>
    <w:rsid w:val="005E1D42"/>
    <w:rsid w:val="005E213D"/>
    <w:rsid w:val="005E2925"/>
    <w:rsid w:val="005E3102"/>
    <w:rsid w:val="005E3320"/>
    <w:rsid w:val="005E3A0F"/>
    <w:rsid w:val="005E3B55"/>
    <w:rsid w:val="005E3B88"/>
    <w:rsid w:val="005E3CAD"/>
    <w:rsid w:val="005E433D"/>
    <w:rsid w:val="005E4358"/>
    <w:rsid w:val="005E51AB"/>
    <w:rsid w:val="005E5677"/>
    <w:rsid w:val="005E56CE"/>
    <w:rsid w:val="005E5A32"/>
    <w:rsid w:val="005E72DA"/>
    <w:rsid w:val="005E737E"/>
    <w:rsid w:val="005E786B"/>
    <w:rsid w:val="005F0318"/>
    <w:rsid w:val="005F035A"/>
    <w:rsid w:val="005F0423"/>
    <w:rsid w:val="005F04DD"/>
    <w:rsid w:val="005F095C"/>
    <w:rsid w:val="005F0F22"/>
    <w:rsid w:val="005F1089"/>
    <w:rsid w:val="005F151F"/>
    <w:rsid w:val="005F1DDA"/>
    <w:rsid w:val="005F200E"/>
    <w:rsid w:val="005F2544"/>
    <w:rsid w:val="005F2608"/>
    <w:rsid w:val="005F3396"/>
    <w:rsid w:val="005F341C"/>
    <w:rsid w:val="005F400E"/>
    <w:rsid w:val="005F50B3"/>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533"/>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71E"/>
    <w:rsid w:val="00631BC8"/>
    <w:rsid w:val="006323F2"/>
    <w:rsid w:val="00632891"/>
    <w:rsid w:val="00633039"/>
    <w:rsid w:val="006331CE"/>
    <w:rsid w:val="0063320A"/>
    <w:rsid w:val="00633303"/>
    <w:rsid w:val="00633307"/>
    <w:rsid w:val="0063436E"/>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2F9A"/>
    <w:rsid w:val="00643156"/>
    <w:rsid w:val="0064320B"/>
    <w:rsid w:val="00643855"/>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F66"/>
    <w:rsid w:val="00647F9C"/>
    <w:rsid w:val="00650001"/>
    <w:rsid w:val="00650160"/>
    <w:rsid w:val="006506A4"/>
    <w:rsid w:val="006506AC"/>
    <w:rsid w:val="00650717"/>
    <w:rsid w:val="00650CC9"/>
    <w:rsid w:val="00650E96"/>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A36"/>
    <w:rsid w:val="00671B85"/>
    <w:rsid w:val="00671C95"/>
    <w:rsid w:val="006721F5"/>
    <w:rsid w:val="00672656"/>
    <w:rsid w:val="00672873"/>
    <w:rsid w:val="00672994"/>
    <w:rsid w:val="00672D2F"/>
    <w:rsid w:val="00673018"/>
    <w:rsid w:val="0067381B"/>
    <w:rsid w:val="00674183"/>
    <w:rsid w:val="006744BC"/>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C1"/>
    <w:rsid w:val="006B3BFC"/>
    <w:rsid w:val="006B3CDC"/>
    <w:rsid w:val="006B43A8"/>
    <w:rsid w:val="006B4B7B"/>
    <w:rsid w:val="006B4C7F"/>
    <w:rsid w:val="006B508C"/>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E"/>
    <w:rsid w:val="006C423F"/>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2FE4"/>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94D"/>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4DEA"/>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7E"/>
    <w:rsid w:val="00704BBA"/>
    <w:rsid w:val="00704BF2"/>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99"/>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3C5A"/>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0E5"/>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2BDB"/>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610"/>
    <w:rsid w:val="007C0CCE"/>
    <w:rsid w:val="007C1684"/>
    <w:rsid w:val="007C1F58"/>
    <w:rsid w:val="007C2754"/>
    <w:rsid w:val="007C282D"/>
    <w:rsid w:val="007C303D"/>
    <w:rsid w:val="007C3A46"/>
    <w:rsid w:val="007C3B7A"/>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37"/>
    <w:rsid w:val="007D4FB7"/>
    <w:rsid w:val="007D529A"/>
    <w:rsid w:val="007D5E83"/>
    <w:rsid w:val="007D6B20"/>
    <w:rsid w:val="007D6D59"/>
    <w:rsid w:val="007D73C8"/>
    <w:rsid w:val="007D7AB4"/>
    <w:rsid w:val="007D7E76"/>
    <w:rsid w:val="007E0376"/>
    <w:rsid w:val="007E06C1"/>
    <w:rsid w:val="007E1032"/>
    <w:rsid w:val="007E180C"/>
    <w:rsid w:val="007E193A"/>
    <w:rsid w:val="007E1FB5"/>
    <w:rsid w:val="007E276B"/>
    <w:rsid w:val="007E2825"/>
    <w:rsid w:val="007E2C6D"/>
    <w:rsid w:val="007E34D4"/>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EFD"/>
    <w:rsid w:val="0080601C"/>
    <w:rsid w:val="0080627F"/>
    <w:rsid w:val="00806657"/>
    <w:rsid w:val="00806940"/>
    <w:rsid w:val="00806967"/>
    <w:rsid w:val="0080756D"/>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2AA"/>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4F61"/>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3D4"/>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BBB"/>
    <w:rsid w:val="00892D14"/>
    <w:rsid w:val="00893077"/>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08A"/>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46F"/>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C2B"/>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5F72"/>
    <w:rsid w:val="0090682C"/>
    <w:rsid w:val="009071DC"/>
    <w:rsid w:val="0090722D"/>
    <w:rsid w:val="00907464"/>
    <w:rsid w:val="0090787E"/>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41"/>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36C"/>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302"/>
    <w:rsid w:val="0099634F"/>
    <w:rsid w:val="0099689A"/>
    <w:rsid w:val="00997115"/>
    <w:rsid w:val="009977BA"/>
    <w:rsid w:val="009A03FC"/>
    <w:rsid w:val="009A054F"/>
    <w:rsid w:val="009A0A47"/>
    <w:rsid w:val="009A0AE2"/>
    <w:rsid w:val="009A0D71"/>
    <w:rsid w:val="009A16D1"/>
    <w:rsid w:val="009A1743"/>
    <w:rsid w:val="009A1981"/>
    <w:rsid w:val="009A1EE0"/>
    <w:rsid w:val="009A235C"/>
    <w:rsid w:val="009A2588"/>
    <w:rsid w:val="009A2959"/>
    <w:rsid w:val="009A31A8"/>
    <w:rsid w:val="009A329A"/>
    <w:rsid w:val="009A32E4"/>
    <w:rsid w:val="009A3448"/>
    <w:rsid w:val="009A380E"/>
    <w:rsid w:val="009A4087"/>
    <w:rsid w:val="009A48F6"/>
    <w:rsid w:val="009A5568"/>
    <w:rsid w:val="009A55AC"/>
    <w:rsid w:val="009A5CBD"/>
    <w:rsid w:val="009A61E4"/>
    <w:rsid w:val="009A636E"/>
    <w:rsid w:val="009A69C8"/>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309"/>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14"/>
    <w:rsid w:val="009D3F3D"/>
    <w:rsid w:val="009D42F7"/>
    <w:rsid w:val="009D472C"/>
    <w:rsid w:val="009D544D"/>
    <w:rsid w:val="009D5614"/>
    <w:rsid w:val="009D5A7A"/>
    <w:rsid w:val="009D5D23"/>
    <w:rsid w:val="009D62F9"/>
    <w:rsid w:val="009D6681"/>
    <w:rsid w:val="009D6B4C"/>
    <w:rsid w:val="009D6BBF"/>
    <w:rsid w:val="009D6DBC"/>
    <w:rsid w:val="009D719B"/>
    <w:rsid w:val="009D74DC"/>
    <w:rsid w:val="009D7810"/>
    <w:rsid w:val="009D7B9E"/>
    <w:rsid w:val="009E0222"/>
    <w:rsid w:val="009E1500"/>
    <w:rsid w:val="009E26F7"/>
    <w:rsid w:val="009E33D8"/>
    <w:rsid w:val="009E33F9"/>
    <w:rsid w:val="009E35AA"/>
    <w:rsid w:val="009E3DAE"/>
    <w:rsid w:val="009E3DE3"/>
    <w:rsid w:val="009E418F"/>
    <w:rsid w:val="009E4A5F"/>
    <w:rsid w:val="009E4AA6"/>
    <w:rsid w:val="009E4CBF"/>
    <w:rsid w:val="009E5595"/>
    <w:rsid w:val="009E5CA2"/>
    <w:rsid w:val="009E5EE9"/>
    <w:rsid w:val="009E648E"/>
    <w:rsid w:val="009E6CF0"/>
    <w:rsid w:val="009E709F"/>
    <w:rsid w:val="009E737C"/>
    <w:rsid w:val="009E73DF"/>
    <w:rsid w:val="009E75D9"/>
    <w:rsid w:val="009E7D34"/>
    <w:rsid w:val="009F0377"/>
    <w:rsid w:val="009F0847"/>
    <w:rsid w:val="009F09DC"/>
    <w:rsid w:val="009F0D7E"/>
    <w:rsid w:val="009F20C9"/>
    <w:rsid w:val="009F343A"/>
    <w:rsid w:val="009F366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49E"/>
    <w:rsid w:val="00A11507"/>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DCB"/>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2CF"/>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6A8"/>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5CD4"/>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123"/>
    <w:rsid w:val="00AE54DD"/>
    <w:rsid w:val="00AE5872"/>
    <w:rsid w:val="00AE5C42"/>
    <w:rsid w:val="00AE6003"/>
    <w:rsid w:val="00AE6223"/>
    <w:rsid w:val="00AE6510"/>
    <w:rsid w:val="00AE6F9D"/>
    <w:rsid w:val="00AE7237"/>
    <w:rsid w:val="00AE7337"/>
    <w:rsid w:val="00AE79B0"/>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AF3"/>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0905"/>
    <w:rsid w:val="00B31032"/>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4D41"/>
    <w:rsid w:val="00B4529E"/>
    <w:rsid w:val="00B45346"/>
    <w:rsid w:val="00B4559B"/>
    <w:rsid w:val="00B45900"/>
    <w:rsid w:val="00B462B6"/>
    <w:rsid w:val="00B46410"/>
    <w:rsid w:val="00B46C5A"/>
    <w:rsid w:val="00B46F5A"/>
    <w:rsid w:val="00B473E6"/>
    <w:rsid w:val="00B47FBC"/>
    <w:rsid w:val="00B51190"/>
    <w:rsid w:val="00B516DE"/>
    <w:rsid w:val="00B51B13"/>
    <w:rsid w:val="00B521A2"/>
    <w:rsid w:val="00B5271A"/>
    <w:rsid w:val="00B529D0"/>
    <w:rsid w:val="00B52C4A"/>
    <w:rsid w:val="00B52D47"/>
    <w:rsid w:val="00B53BF2"/>
    <w:rsid w:val="00B53EF1"/>
    <w:rsid w:val="00B542B3"/>
    <w:rsid w:val="00B55E46"/>
    <w:rsid w:val="00B5643A"/>
    <w:rsid w:val="00B570FD"/>
    <w:rsid w:val="00B57155"/>
    <w:rsid w:val="00B571B5"/>
    <w:rsid w:val="00B57241"/>
    <w:rsid w:val="00B57573"/>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19E"/>
    <w:rsid w:val="00BA3549"/>
    <w:rsid w:val="00BA375E"/>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2F26"/>
    <w:rsid w:val="00BB3BE0"/>
    <w:rsid w:val="00BB40D5"/>
    <w:rsid w:val="00BB4BD7"/>
    <w:rsid w:val="00BB4D60"/>
    <w:rsid w:val="00BB526B"/>
    <w:rsid w:val="00BB557F"/>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2F9"/>
    <w:rsid w:val="00BC557B"/>
    <w:rsid w:val="00BC57C0"/>
    <w:rsid w:val="00BC5FAA"/>
    <w:rsid w:val="00BC63F3"/>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31A1"/>
    <w:rsid w:val="00BE32D5"/>
    <w:rsid w:val="00BE344C"/>
    <w:rsid w:val="00BE3A87"/>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1C16"/>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3A2"/>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5FEF"/>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D55"/>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29A6"/>
    <w:rsid w:val="00C83260"/>
    <w:rsid w:val="00C8336F"/>
    <w:rsid w:val="00C8380A"/>
    <w:rsid w:val="00C83957"/>
    <w:rsid w:val="00C83B60"/>
    <w:rsid w:val="00C84237"/>
    <w:rsid w:val="00C844E5"/>
    <w:rsid w:val="00C845E6"/>
    <w:rsid w:val="00C84D24"/>
    <w:rsid w:val="00C84D60"/>
    <w:rsid w:val="00C84FB7"/>
    <w:rsid w:val="00C85205"/>
    <w:rsid w:val="00C85777"/>
    <w:rsid w:val="00C85905"/>
    <w:rsid w:val="00C85A33"/>
    <w:rsid w:val="00C8692C"/>
    <w:rsid w:val="00C86CB6"/>
    <w:rsid w:val="00C8763B"/>
    <w:rsid w:val="00C87A88"/>
    <w:rsid w:val="00C90499"/>
    <w:rsid w:val="00C90953"/>
    <w:rsid w:val="00C9122D"/>
    <w:rsid w:val="00C9141A"/>
    <w:rsid w:val="00C9155B"/>
    <w:rsid w:val="00C9159B"/>
    <w:rsid w:val="00C91B2D"/>
    <w:rsid w:val="00C92AE1"/>
    <w:rsid w:val="00C92FE5"/>
    <w:rsid w:val="00C93259"/>
    <w:rsid w:val="00C93333"/>
    <w:rsid w:val="00C9357F"/>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5DB"/>
    <w:rsid w:val="00CB3886"/>
    <w:rsid w:val="00CB38C7"/>
    <w:rsid w:val="00CB3DA8"/>
    <w:rsid w:val="00CB3E8B"/>
    <w:rsid w:val="00CB446B"/>
    <w:rsid w:val="00CB4837"/>
    <w:rsid w:val="00CB483D"/>
    <w:rsid w:val="00CB4959"/>
    <w:rsid w:val="00CB4DE4"/>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6CB"/>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5E2"/>
    <w:rsid w:val="00CD4B27"/>
    <w:rsid w:val="00CD4FAA"/>
    <w:rsid w:val="00CD4FF9"/>
    <w:rsid w:val="00CD5086"/>
    <w:rsid w:val="00CD51BD"/>
    <w:rsid w:val="00CD53D3"/>
    <w:rsid w:val="00CD59CA"/>
    <w:rsid w:val="00CD6080"/>
    <w:rsid w:val="00CD6154"/>
    <w:rsid w:val="00CD6695"/>
    <w:rsid w:val="00CD6E94"/>
    <w:rsid w:val="00CD717A"/>
    <w:rsid w:val="00CD7ED6"/>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0D7E"/>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08C5"/>
    <w:rsid w:val="00D01095"/>
    <w:rsid w:val="00D011C3"/>
    <w:rsid w:val="00D01371"/>
    <w:rsid w:val="00D01B98"/>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12F"/>
    <w:rsid w:val="00D262E5"/>
    <w:rsid w:val="00D269AE"/>
    <w:rsid w:val="00D272BB"/>
    <w:rsid w:val="00D272EA"/>
    <w:rsid w:val="00D274F9"/>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20B4"/>
    <w:rsid w:val="00D4263E"/>
    <w:rsid w:val="00D428E7"/>
    <w:rsid w:val="00D42BA6"/>
    <w:rsid w:val="00D42BD5"/>
    <w:rsid w:val="00D42DD7"/>
    <w:rsid w:val="00D43543"/>
    <w:rsid w:val="00D445E6"/>
    <w:rsid w:val="00D44F3F"/>
    <w:rsid w:val="00D45180"/>
    <w:rsid w:val="00D4560A"/>
    <w:rsid w:val="00D45744"/>
    <w:rsid w:val="00D45AAF"/>
    <w:rsid w:val="00D45AC0"/>
    <w:rsid w:val="00D45F68"/>
    <w:rsid w:val="00D466A2"/>
    <w:rsid w:val="00D46769"/>
    <w:rsid w:val="00D46BFD"/>
    <w:rsid w:val="00D47A6A"/>
    <w:rsid w:val="00D47D11"/>
    <w:rsid w:val="00D47DBF"/>
    <w:rsid w:val="00D5112C"/>
    <w:rsid w:val="00D5176C"/>
    <w:rsid w:val="00D52B06"/>
    <w:rsid w:val="00D52B54"/>
    <w:rsid w:val="00D530BA"/>
    <w:rsid w:val="00D53542"/>
    <w:rsid w:val="00D5412E"/>
    <w:rsid w:val="00D54404"/>
    <w:rsid w:val="00D544E1"/>
    <w:rsid w:val="00D54807"/>
    <w:rsid w:val="00D54F87"/>
    <w:rsid w:val="00D54FBE"/>
    <w:rsid w:val="00D555FD"/>
    <w:rsid w:val="00D55818"/>
    <w:rsid w:val="00D55AAC"/>
    <w:rsid w:val="00D55BFB"/>
    <w:rsid w:val="00D55E2F"/>
    <w:rsid w:val="00D569B6"/>
    <w:rsid w:val="00D57D1C"/>
    <w:rsid w:val="00D57F5C"/>
    <w:rsid w:val="00D60206"/>
    <w:rsid w:val="00D60666"/>
    <w:rsid w:val="00D6094A"/>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66947"/>
    <w:rsid w:val="00D70465"/>
    <w:rsid w:val="00D70548"/>
    <w:rsid w:val="00D706E1"/>
    <w:rsid w:val="00D708E9"/>
    <w:rsid w:val="00D70FF0"/>
    <w:rsid w:val="00D71103"/>
    <w:rsid w:val="00D7135E"/>
    <w:rsid w:val="00D714ED"/>
    <w:rsid w:val="00D71AC9"/>
    <w:rsid w:val="00D71BC1"/>
    <w:rsid w:val="00D71CF5"/>
    <w:rsid w:val="00D72012"/>
    <w:rsid w:val="00D72799"/>
    <w:rsid w:val="00D72863"/>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1CF"/>
    <w:rsid w:val="00D773BF"/>
    <w:rsid w:val="00D77647"/>
    <w:rsid w:val="00D77AA5"/>
    <w:rsid w:val="00D81202"/>
    <w:rsid w:val="00D812FB"/>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AFF"/>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22C"/>
    <w:rsid w:val="00DA23DB"/>
    <w:rsid w:val="00DA2854"/>
    <w:rsid w:val="00DA2AA9"/>
    <w:rsid w:val="00DA2BD7"/>
    <w:rsid w:val="00DA2CC3"/>
    <w:rsid w:val="00DA3F70"/>
    <w:rsid w:val="00DA42C7"/>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710"/>
    <w:rsid w:val="00DD0E5F"/>
    <w:rsid w:val="00DD1670"/>
    <w:rsid w:val="00DD1AE2"/>
    <w:rsid w:val="00DD2C5E"/>
    <w:rsid w:val="00DD337A"/>
    <w:rsid w:val="00DD3A6B"/>
    <w:rsid w:val="00DD3B69"/>
    <w:rsid w:val="00DD3D16"/>
    <w:rsid w:val="00DD4680"/>
    <w:rsid w:val="00DD4968"/>
    <w:rsid w:val="00DD4DE9"/>
    <w:rsid w:val="00DD4EC4"/>
    <w:rsid w:val="00DD4F94"/>
    <w:rsid w:val="00DD5302"/>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544"/>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16BD7"/>
    <w:rsid w:val="00E20545"/>
    <w:rsid w:val="00E209EF"/>
    <w:rsid w:val="00E20A1E"/>
    <w:rsid w:val="00E219DA"/>
    <w:rsid w:val="00E21C78"/>
    <w:rsid w:val="00E21D2B"/>
    <w:rsid w:val="00E21F0A"/>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B94"/>
    <w:rsid w:val="00E31093"/>
    <w:rsid w:val="00E31763"/>
    <w:rsid w:val="00E31B25"/>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716"/>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87"/>
    <w:rsid w:val="00E569E8"/>
    <w:rsid w:val="00E56D61"/>
    <w:rsid w:val="00E57BCF"/>
    <w:rsid w:val="00E57C5E"/>
    <w:rsid w:val="00E57D23"/>
    <w:rsid w:val="00E57D98"/>
    <w:rsid w:val="00E57F3B"/>
    <w:rsid w:val="00E6023A"/>
    <w:rsid w:val="00E603B2"/>
    <w:rsid w:val="00E60477"/>
    <w:rsid w:val="00E60AA6"/>
    <w:rsid w:val="00E61D75"/>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CCF"/>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77FA5"/>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4B0"/>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A9A"/>
    <w:rsid w:val="00EA3BC1"/>
    <w:rsid w:val="00EA3C0C"/>
    <w:rsid w:val="00EA4635"/>
    <w:rsid w:val="00EA4AFC"/>
    <w:rsid w:val="00EA4F7D"/>
    <w:rsid w:val="00EA545F"/>
    <w:rsid w:val="00EA5B46"/>
    <w:rsid w:val="00EA5BAF"/>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805"/>
    <w:rsid w:val="00EB2B64"/>
    <w:rsid w:val="00EB2C3D"/>
    <w:rsid w:val="00EB2DCA"/>
    <w:rsid w:val="00EB3138"/>
    <w:rsid w:val="00EB3678"/>
    <w:rsid w:val="00EB37E0"/>
    <w:rsid w:val="00EB3CDD"/>
    <w:rsid w:val="00EB4183"/>
    <w:rsid w:val="00EB4C33"/>
    <w:rsid w:val="00EB51BA"/>
    <w:rsid w:val="00EB5456"/>
    <w:rsid w:val="00EB5560"/>
    <w:rsid w:val="00EB5A8C"/>
    <w:rsid w:val="00EB5F43"/>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6C05"/>
    <w:rsid w:val="00EC78BB"/>
    <w:rsid w:val="00EC7AC9"/>
    <w:rsid w:val="00EC7B54"/>
    <w:rsid w:val="00ED082E"/>
    <w:rsid w:val="00ED15D4"/>
    <w:rsid w:val="00ED1A0C"/>
    <w:rsid w:val="00ED2465"/>
    <w:rsid w:val="00ED2686"/>
    <w:rsid w:val="00ED2F6F"/>
    <w:rsid w:val="00ED37F4"/>
    <w:rsid w:val="00ED390C"/>
    <w:rsid w:val="00ED3AF5"/>
    <w:rsid w:val="00ED406E"/>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109"/>
    <w:rsid w:val="00EE6CCB"/>
    <w:rsid w:val="00EE6CF4"/>
    <w:rsid w:val="00EE6E11"/>
    <w:rsid w:val="00EE7A8B"/>
    <w:rsid w:val="00EE7D7F"/>
    <w:rsid w:val="00EF004A"/>
    <w:rsid w:val="00EF04FB"/>
    <w:rsid w:val="00EF0E3F"/>
    <w:rsid w:val="00EF0E6B"/>
    <w:rsid w:val="00EF14B4"/>
    <w:rsid w:val="00EF174C"/>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138"/>
    <w:rsid w:val="00F0547C"/>
    <w:rsid w:val="00F05A1A"/>
    <w:rsid w:val="00F05E2A"/>
    <w:rsid w:val="00F05F06"/>
    <w:rsid w:val="00F064E1"/>
    <w:rsid w:val="00F066C8"/>
    <w:rsid w:val="00F07236"/>
    <w:rsid w:val="00F073C6"/>
    <w:rsid w:val="00F07E22"/>
    <w:rsid w:val="00F07F55"/>
    <w:rsid w:val="00F102EA"/>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5E"/>
    <w:rsid w:val="00F212AE"/>
    <w:rsid w:val="00F2144A"/>
    <w:rsid w:val="00F2196F"/>
    <w:rsid w:val="00F223B0"/>
    <w:rsid w:val="00F22E71"/>
    <w:rsid w:val="00F23087"/>
    <w:rsid w:val="00F2339D"/>
    <w:rsid w:val="00F247FE"/>
    <w:rsid w:val="00F24C16"/>
    <w:rsid w:val="00F25488"/>
    <w:rsid w:val="00F255AC"/>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3DF3"/>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866"/>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775"/>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A7CFF"/>
    <w:rsid w:val="00FB039E"/>
    <w:rsid w:val="00FB0497"/>
    <w:rsid w:val="00FB0B95"/>
    <w:rsid w:val="00FB0D8D"/>
    <w:rsid w:val="00FB1356"/>
    <w:rsid w:val="00FB1B88"/>
    <w:rsid w:val="00FB1BB6"/>
    <w:rsid w:val="00FB1C49"/>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3E3D"/>
    <w:rsid w:val="00FD4193"/>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5A3"/>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20385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A8E8-CDBD-4CB9-B62A-AE36ADBC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12928</TotalTime>
  <Pages>37</Pages>
  <Words>13082</Words>
  <Characters>78494</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280</cp:revision>
  <cp:lastPrinted>2018-01-29T08:09:00Z</cp:lastPrinted>
  <dcterms:created xsi:type="dcterms:W3CDTF">2017-01-04T12:21:00Z</dcterms:created>
  <dcterms:modified xsi:type="dcterms:W3CDTF">2018-01-29T10:07:00Z</dcterms:modified>
</cp:coreProperties>
</file>