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</w:t>
      </w:r>
      <w:r w:rsidR="00FD59B2">
        <w:t xml:space="preserve">                          </w:t>
      </w:r>
      <w:r>
        <w:t xml:space="preserve"> </w:t>
      </w:r>
      <w:r w:rsidR="005840D0">
        <w:rPr>
          <w:rFonts w:ascii="Times New Roman" w:hAnsi="Times New Roman" w:cs="Times New Roman"/>
          <w:sz w:val="24"/>
          <w:szCs w:val="24"/>
        </w:rPr>
        <w:t xml:space="preserve">Czyżew, dnia </w:t>
      </w:r>
      <w:r w:rsidR="00334DAC">
        <w:rPr>
          <w:rFonts w:ascii="Times New Roman" w:hAnsi="Times New Roman" w:cs="Times New Roman"/>
          <w:sz w:val="24"/>
          <w:szCs w:val="24"/>
        </w:rPr>
        <w:t>09</w:t>
      </w:r>
      <w:r w:rsidR="002A60A3">
        <w:rPr>
          <w:rFonts w:ascii="Times New Roman" w:hAnsi="Times New Roman" w:cs="Times New Roman"/>
          <w:sz w:val="24"/>
          <w:szCs w:val="24"/>
        </w:rPr>
        <w:t>.09</w:t>
      </w:r>
      <w:r w:rsidR="00FD59B2">
        <w:rPr>
          <w:rFonts w:ascii="Times New Roman" w:hAnsi="Times New Roman" w:cs="Times New Roman"/>
          <w:sz w:val="24"/>
          <w:szCs w:val="24"/>
        </w:rPr>
        <w:t>.2016</w:t>
      </w:r>
      <w:r w:rsidRPr="006172DC">
        <w:rPr>
          <w:rFonts w:ascii="Times New Roman" w:hAnsi="Times New Roman" w:cs="Times New Roman"/>
          <w:sz w:val="24"/>
          <w:szCs w:val="24"/>
        </w:rPr>
        <w:t>r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172DC" w:rsidRDefault="00600249" w:rsidP="00600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600249" w:rsidRPr="006172DC" w:rsidRDefault="00600249" w:rsidP="00600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dla zamówień o wartości nie przekraczającej wyrażonej w złotych</w:t>
      </w:r>
    </w:p>
    <w:p w:rsidR="00600249" w:rsidRPr="006172DC" w:rsidRDefault="00600249" w:rsidP="00600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równowartości kwoty 30.000 euro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172DC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Urząd Miejski w Czyżewie</w:t>
      </w:r>
    </w:p>
    <w:p w:rsidR="00600249" w:rsidRPr="006172DC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ul. Mazowiecka 34</w:t>
      </w:r>
    </w:p>
    <w:p w:rsidR="00600249" w:rsidRPr="00BA5E20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BA5E20">
        <w:rPr>
          <w:rFonts w:ascii="Times New Roman" w:hAnsi="Times New Roman" w:cs="Times New Roman"/>
          <w:b/>
          <w:sz w:val="24"/>
          <w:szCs w:val="24"/>
        </w:rPr>
        <w:t>18-220 Czyżew</w:t>
      </w:r>
    </w:p>
    <w:p w:rsidR="00600249" w:rsidRPr="00BA5E20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BA5E20">
        <w:rPr>
          <w:rFonts w:ascii="Times New Roman" w:hAnsi="Times New Roman" w:cs="Times New Roman"/>
          <w:b/>
          <w:sz w:val="24"/>
          <w:szCs w:val="24"/>
        </w:rPr>
        <w:t>Tel. 086 2755036, fax. 086 2755063</w:t>
      </w:r>
    </w:p>
    <w:p w:rsidR="00600249" w:rsidRPr="00FD59B2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BA5E20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9" w:history="1">
        <w:r w:rsidRPr="00BA5E20">
          <w:rPr>
            <w:rStyle w:val="Hipercze"/>
            <w:rFonts w:ascii="Times New Roman" w:hAnsi="Times New Roman" w:cs="Times New Roman"/>
            <w:b/>
            <w:sz w:val="24"/>
            <w:szCs w:val="24"/>
          </w:rPr>
          <w:t>zamowienia@umczyzew.pl</w:t>
        </w:r>
      </w:hyperlink>
      <w:r w:rsidRPr="00BA5E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zaprasza do składania ofert w postępowaniu o udzielenie zamówienia p.n. :</w:t>
      </w:r>
    </w:p>
    <w:p w:rsidR="002E5D57" w:rsidRPr="002E5D57" w:rsidRDefault="00FD59B2" w:rsidP="006002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przyłącza kanalizacji deszczowej z wylotem do rzeki Brok w ramach zadania ,, Przebudowa ulic : Norwida, Słowackiego, Mickiewicza ,Konopnickiej w Czyżewie ” dz. Nr. 183/1, 188, 201/1, 225/6.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Rodzaj zamówienia: usługa/dostawa/</w:t>
      </w:r>
      <w:r w:rsidRPr="006172DC">
        <w:rPr>
          <w:rFonts w:ascii="Times New Roman" w:hAnsi="Times New Roman" w:cs="Times New Roman"/>
          <w:sz w:val="24"/>
          <w:szCs w:val="24"/>
          <w:u w:val="single"/>
        </w:rPr>
        <w:t>robota budowlana</w:t>
      </w:r>
      <w:r w:rsidRPr="006172DC">
        <w:rPr>
          <w:rFonts w:ascii="Times New Roman" w:hAnsi="Times New Roman" w:cs="Times New Roman"/>
          <w:sz w:val="24"/>
          <w:szCs w:val="24"/>
        </w:rPr>
        <w:t>*)</w:t>
      </w:r>
      <w:r w:rsidRPr="006172D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Określenie przedmiotu zamówienia</w:t>
      </w:r>
      <w:r w:rsidRPr="006172DC">
        <w:rPr>
          <w:rFonts w:ascii="Times New Roman" w:hAnsi="Times New Roman" w:cs="Times New Roman"/>
          <w:sz w:val="24"/>
          <w:szCs w:val="24"/>
        </w:rPr>
        <w:t>:</w:t>
      </w:r>
    </w:p>
    <w:p w:rsidR="00F8376B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2E5D57">
        <w:rPr>
          <w:rFonts w:ascii="Times New Roman" w:hAnsi="Times New Roman" w:cs="Times New Roman"/>
          <w:sz w:val="24"/>
          <w:szCs w:val="24"/>
        </w:rPr>
        <w:t xml:space="preserve">: </w:t>
      </w:r>
      <w:r w:rsidR="00F8376B">
        <w:rPr>
          <w:rFonts w:ascii="Times New Roman" w:hAnsi="Times New Roman" w:cs="Times New Roman"/>
          <w:b/>
          <w:sz w:val="24"/>
          <w:szCs w:val="24"/>
        </w:rPr>
        <w:t>Wykonanie przyłącza kanalizacji deszczowej z wylotem do rzeki Brok w ramach zadania ,, Przebudowa ulic : Norwida, Słowackiego, Mickiewicza ,Konopnickiej w Czyżewie ” dz. Nr. 183/1, 188, 201/1, 225/6.</w:t>
      </w:r>
    </w:p>
    <w:p w:rsidR="00600249" w:rsidRDefault="00600249" w:rsidP="00600249">
      <w:pPr>
        <w:rPr>
          <w:rFonts w:ascii="Times New Roman" w:hAnsi="Times New Roman" w:cs="Times New Roman"/>
          <w:bCs/>
          <w:sz w:val="24"/>
          <w:szCs w:val="24"/>
        </w:rPr>
      </w:pPr>
      <w:r w:rsidRPr="006172DC">
        <w:rPr>
          <w:rFonts w:ascii="Times New Roman" w:hAnsi="Times New Roman" w:cs="Times New Roman"/>
          <w:bCs/>
          <w:sz w:val="24"/>
          <w:szCs w:val="24"/>
        </w:rPr>
        <w:t>Zakres robót przewiduje wykonanie :</w:t>
      </w:r>
    </w:p>
    <w:p w:rsidR="00F8376B" w:rsidRDefault="00F8376B" w:rsidP="00F8376B">
      <w:pPr>
        <w:rPr>
          <w:rFonts w:ascii="Times New Roman" w:hAnsi="Times New Roman" w:cs="Times New Roman"/>
          <w:sz w:val="24"/>
          <w:szCs w:val="24"/>
        </w:rPr>
      </w:pPr>
      <w:r w:rsidRPr="00F8376B">
        <w:rPr>
          <w:rFonts w:ascii="Times New Roman" w:hAnsi="Times New Roman" w:cs="Times New Roman"/>
          <w:sz w:val="24"/>
          <w:szCs w:val="24"/>
        </w:rPr>
        <w:t>Wykonanie przyłącza kanalizacji deszczowej z wylotem do rzeki Brok w ramach zadania ,, Przebudowa ulic : Norwida, Słowackiego, Mickiewicza ,Konopnickiej w Czyżewie ” dz. Nr. 183/1, 188, 201/1, 225/6.</w:t>
      </w:r>
      <w:r>
        <w:rPr>
          <w:rFonts w:ascii="Times New Roman" w:hAnsi="Times New Roman" w:cs="Times New Roman"/>
          <w:sz w:val="24"/>
          <w:szCs w:val="24"/>
        </w:rPr>
        <w:t xml:space="preserve"> Przyłącze odprowadzać będzie wody deszczowe zebrane przez sieć kanalizacji deszczowej ulic : Norwida, Słowackiego, Mickiewicza, Konopnickiej w Czyżewie do rzeki Brok po uprzednim podczyszczeniu w osadniku wirowym i separatorze </w:t>
      </w:r>
      <w:proofErr w:type="spellStart"/>
      <w:r>
        <w:rPr>
          <w:rFonts w:ascii="Times New Roman" w:hAnsi="Times New Roman" w:cs="Times New Roman"/>
          <w:sz w:val="24"/>
          <w:szCs w:val="24"/>
        </w:rPr>
        <w:t>koalescencyjnym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5111" w:rsidRDefault="009E5111" w:rsidP="00F83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Sieć kanalizacji deszczowej charakteryzuje się poniższymi parametrami :</w:t>
      </w:r>
    </w:p>
    <w:p w:rsidR="009E5111" w:rsidRDefault="009E5111" w:rsidP="00F83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Średnica – PVC 500 mm</w:t>
      </w:r>
    </w:p>
    <w:p w:rsidR="009E5111" w:rsidRPr="00F8376B" w:rsidRDefault="009E5111" w:rsidP="00F83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– 169,3 m</w:t>
      </w:r>
    </w:p>
    <w:p w:rsidR="002C5E40" w:rsidRDefault="00F8376B" w:rsidP="0060024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wykonawstwie przyłącza kanalizacji deszczowej stosować rury </w:t>
      </w:r>
      <w:r w:rsidR="009565F8">
        <w:rPr>
          <w:rFonts w:ascii="Times New Roman" w:hAnsi="Times New Roman" w:cs="Times New Roman"/>
          <w:bCs/>
          <w:sz w:val="24"/>
          <w:szCs w:val="24"/>
        </w:rPr>
        <w:t xml:space="preserve">kanalizacyjne kielichowe z PCV klasy S o średnicy Ø 500 mm ułożone na podsypce żwirowej o grubości 15 cm w tzw. łożu piaskowym zgodnie z wytycznymi producenta. Podsypkę, </w:t>
      </w:r>
      <w:proofErr w:type="spellStart"/>
      <w:r w:rsidR="009565F8">
        <w:rPr>
          <w:rFonts w:ascii="Times New Roman" w:hAnsi="Times New Roman" w:cs="Times New Roman"/>
          <w:bCs/>
          <w:sz w:val="24"/>
          <w:szCs w:val="24"/>
        </w:rPr>
        <w:t>obsypkę</w:t>
      </w:r>
      <w:proofErr w:type="spellEnd"/>
      <w:r w:rsidR="009565F8">
        <w:rPr>
          <w:rFonts w:ascii="Times New Roman" w:hAnsi="Times New Roman" w:cs="Times New Roman"/>
          <w:bCs/>
          <w:sz w:val="24"/>
          <w:szCs w:val="24"/>
        </w:rPr>
        <w:t xml:space="preserve"> i zasypkę wstępną stanowić mogą piaski grubo -,średnio- lub drobnoziarniste. Podsypkę i </w:t>
      </w:r>
      <w:proofErr w:type="spellStart"/>
      <w:r w:rsidR="009565F8">
        <w:rPr>
          <w:rFonts w:ascii="Times New Roman" w:hAnsi="Times New Roman" w:cs="Times New Roman"/>
          <w:bCs/>
          <w:sz w:val="24"/>
          <w:szCs w:val="24"/>
        </w:rPr>
        <w:t>obsypkę</w:t>
      </w:r>
      <w:proofErr w:type="spellEnd"/>
      <w:r w:rsidR="009565F8">
        <w:rPr>
          <w:rFonts w:ascii="Times New Roman" w:hAnsi="Times New Roman" w:cs="Times New Roman"/>
          <w:bCs/>
          <w:sz w:val="24"/>
          <w:szCs w:val="24"/>
        </w:rPr>
        <w:t xml:space="preserve"> należy układać równomiernie z obu stron przewodu i zagęścić niezwłocznie po wbudowaniu w taki sposób, aby nie spowodować odkształcenia rur zarówno w planie jak i w ich przekroju poprzecznym. Zagęszczenie tych warstw oraz zasypki wstępnej do wysokości 300 mm ponad wierzch przewodu</w:t>
      </w:r>
      <w:r w:rsidR="002C5E40">
        <w:rPr>
          <w:rFonts w:ascii="Times New Roman" w:hAnsi="Times New Roman" w:cs="Times New Roman"/>
          <w:bCs/>
          <w:sz w:val="24"/>
          <w:szCs w:val="24"/>
        </w:rPr>
        <w:t xml:space="preserve"> powinno przebiegać ręcznie lub lekkim sprzętem – niedopuszczalne jest stosowanie sprzętu ciężkiego. Na sieci kanalizacji deszczowej stosuje się studnie rewizyjne wykonane z kręgów żelbetowych Ø 1400 mm wykonane w konstrukcji monolityczno-prefabrykowanej z dnem płaskim, kręgi i płyty z betonu B45 o wskaźniku wodoszczelności &gt; 8, </w:t>
      </w:r>
      <w:r w:rsidR="003E1CDE">
        <w:rPr>
          <w:rFonts w:ascii="Times New Roman" w:hAnsi="Times New Roman" w:cs="Times New Roman"/>
          <w:bCs/>
          <w:sz w:val="24"/>
          <w:szCs w:val="24"/>
        </w:rPr>
        <w:t>przykryte płytą z otworem Ø 600 mm.</w:t>
      </w:r>
    </w:p>
    <w:p w:rsidR="003E1CDE" w:rsidRPr="00452EBE" w:rsidRDefault="003E1CDE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2EBE">
        <w:rPr>
          <w:rFonts w:ascii="Times New Roman" w:hAnsi="Times New Roman" w:cs="Times New Roman"/>
          <w:b/>
          <w:bCs/>
          <w:sz w:val="24"/>
          <w:szCs w:val="24"/>
        </w:rPr>
        <w:t>Urządzenia podczyszczające wody deszczowe.</w:t>
      </w:r>
    </w:p>
    <w:p w:rsidR="003E1CDE" w:rsidRDefault="003E1CDE" w:rsidP="0060024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Urządzeniami do podczyszczenia wód deszczowych są:</w:t>
      </w:r>
    </w:p>
    <w:p w:rsidR="002D31D0" w:rsidRDefault="002D31D0" w:rsidP="002D31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1)wysokosprawny osadnik wirowy OEW-1 30/300 o przepustowości nominalnej 30 dm³/s i maksymalnej 300 dm³/s w którym następuje oddzielnie i zatrzymanie zawiesin. </w:t>
      </w:r>
    </w:p>
    <w:p w:rsidR="002D31D0" w:rsidRDefault="002D31D0" w:rsidP="002D31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2)separator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koalescencyjny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ESK BH 30/300/3000/500 z osadnikiem i </w:t>
      </w:r>
      <w:r w:rsidR="003A1AFC">
        <w:rPr>
          <w:rFonts w:ascii="Times New Roman" w:hAnsi="Times New Roman" w:cs="Times New Roman"/>
          <w:bCs/>
          <w:sz w:val="24"/>
          <w:szCs w:val="24"/>
        </w:rPr>
        <w:t xml:space="preserve">wewnętrznym by-passem, o przepustowości nominalnej 30 dm³/s i maksymalnej 300 dm³/s w którym </w:t>
      </w:r>
      <w:r w:rsidR="00452EBE">
        <w:rPr>
          <w:rFonts w:ascii="Times New Roman" w:hAnsi="Times New Roman" w:cs="Times New Roman"/>
          <w:bCs/>
          <w:sz w:val="24"/>
          <w:szCs w:val="24"/>
        </w:rPr>
        <w:t>następuje oddzielnie i zatrzymanie zawiesin oraz substancji ropopochodnych.</w:t>
      </w:r>
    </w:p>
    <w:p w:rsidR="002D31D0" w:rsidRDefault="00452EBE" w:rsidP="002D31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Wylot do rzeki Brok</w:t>
      </w:r>
    </w:p>
    <w:p w:rsidR="00452EBE" w:rsidRDefault="00452EBE" w:rsidP="002D31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Wody deszczowe odprowadzone są po podczyszczeniu wylotem usytuowanymi na skarpie rzeki Brok w km 52+500 jej biegu. Wylot wykonać zgodnie z rysunkiem szczegółowym w oparciu o typowy żelbetowy wylot KPED.02.16 osadzając go w umocnionej skarpie i dnie.</w:t>
      </w:r>
      <w:r w:rsidR="00FD1EA4">
        <w:rPr>
          <w:rFonts w:ascii="Times New Roman" w:hAnsi="Times New Roman" w:cs="Times New Roman"/>
          <w:bCs/>
          <w:sz w:val="24"/>
          <w:szCs w:val="24"/>
        </w:rPr>
        <w:t xml:space="preserve"> Wylot przyłącza kanalizacji deszczowej charakteryzują się następującymi parametrami:</w:t>
      </w:r>
    </w:p>
    <w:p w:rsidR="00FD1EA4" w:rsidRDefault="00FD1EA4" w:rsidP="002D31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Materiał i średnica          PVC Ø 500 mm</w:t>
      </w:r>
    </w:p>
    <w:p w:rsidR="00FD1EA4" w:rsidRDefault="00FD1EA4" w:rsidP="002D31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Rzędna dna wylotu         118,30 m</w:t>
      </w:r>
    </w:p>
    <w:p w:rsidR="00FD1EA4" w:rsidRDefault="00FD1EA4" w:rsidP="002D31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Rzędna piętrzenia rzeki   118,00 m</w:t>
      </w:r>
    </w:p>
    <w:p w:rsidR="00FD1EA4" w:rsidRPr="002D31D0" w:rsidRDefault="00FD1EA4" w:rsidP="002D31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 wylocie umocnić dno płytami betonowymi wg  „YOMB ” ( lub zbliżonymi) w palisadzie z kołków Ø 10 cm L = 1,0 m zgodnie z rysunkiem szczegółowym</w:t>
      </w:r>
    </w:p>
    <w:p w:rsidR="003E1CDE" w:rsidRDefault="003E1CDE" w:rsidP="00600249">
      <w:pPr>
        <w:rPr>
          <w:rFonts w:ascii="Times New Roman" w:hAnsi="Times New Roman" w:cs="Times New Roman"/>
          <w:bCs/>
          <w:sz w:val="24"/>
          <w:szCs w:val="24"/>
        </w:rPr>
      </w:pP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Szczegółowy opis przedmiotu zamówienia zawarty jest w dokumentacji technicznej będącej załącznikiem do niniejszego zaproszenia.</w:t>
      </w:r>
    </w:p>
    <w:p w:rsidR="00600249" w:rsidRPr="006172DC" w:rsidRDefault="00600249" w:rsidP="008C7F81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CPV </w:t>
      </w:r>
      <w:r w:rsidR="00F663D6">
        <w:rPr>
          <w:rFonts w:ascii="Times New Roman" w:hAnsi="Times New Roman" w:cs="Times New Roman"/>
          <w:sz w:val="24"/>
          <w:szCs w:val="24"/>
        </w:rPr>
        <w:t xml:space="preserve"> </w:t>
      </w:r>
      <w:r w:rsidR="008C7F81">
        <w:rPr>
          <w:rFonts w:ascii="Times New Roman" w:hAnsi="Times New Roman" w:cs="Times New Roman"/>
          <w:sz w:val="24"/>
          <w:szCs w:val="24"/>
        </w:rPr>
        <w:t xml:space="preserve">45232130 – 2 roboty w zakresie kanalizacji deszczowej </w:t>
      </w:r>
      <w:r w:rsidRPr="00617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lastRenderedPageBreak/>
        <w:t xml:space="preserve">- Wykonawca zobowiązany jest do zapoznania się z przedmiotem zamówienia oraz zawarcia w cenie oferty wszystkich kosztów za roboty niezbędne do prawidłowego ich wykonania, zgodnie z technologią robót określoną Polską Normą 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- Wykonawca zobowiązany jest do wykonania robót budowlanych zgodnie ze sztuką budowlaną, obowiązującymi przepisami i normami oraz przy zachowaniu przepisów BHP, przy maksymalnym ograniczeniu uciążliwości prowadzenia robót prowadzonych u Zamawiającego. 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- Wykonawca zapewnia materiały i urządzenia niezbędne do wykonania przedmiotu umowy, posiadające aktualne atesty i certyfikaty pozwalające na ich stosowanie w budownictwie. Transport materiałów na plac budowy oraz dostarczenie i eksploatacja maszyn i urządzeń obciążają Wykonawcę.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- Wykonawca zabezpiecza teren robót mając w szczególności na względzie mienie Zamawiającego i własne.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- Wykonawca w trakcie wykonywania robót ponosi odpowiedzialność za bezpieczeństwo swoich pracowników oraz innych osób znajdujących się w obrębie przekazanego placu budowy z tytułu prowadzonych robót.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- Przed przystąpieniem do końcowego odbioru robót Wykonawca przedstawia Zamawiającemu protokoły z wykonanych prób i badań jakie były niezbędne do prawidłowej realizacji zamówienia, certyfikaty lub atesty na zastosowane materiały, kosztorysy powykonawcze oraz inwentaryzację geodezyjną powykonawczą, jeśli są konieczne.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- Zamawiający nie dopuszcza składania ofert częściowych i ofert wariantowych 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- Wymagany termin gwarancji minimum 3 lat 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- Wymagany termin płatności faktury minimum 14 dni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6172DC">
        <w:rPr>
          <w:rFonts w:ascii="Times New Roman" w:hAnsi="Times New Roman" w:cs="Times New Roman"/>
          <w:sz w:val="24"/>
          <w:szCs w:val="24"/>
        </w:rPr>
        <w:t>: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ab/>
        <w:t xml:space="preserve">Wymagany / pożądany*) termin realizacji zamówienia – </w:t>
      </w:r>
      <w:r w:rsidR="002A60A3">
        <w:rPr>
          <w:rFonts w:ascii="Times New Roman" w:hAnsi="Times New Roman" w:cs="Times New Roman"/>
          <w:sz w:val="24"/>
          <w:szCs w:val="24"/>
        </w:rPr>
        <w:t xml:space="preserve"> do 30.11</w:t>
      </w:r>
      <w:r w:rsidR="008C7F81">
        <w:rPr>
          <w:rFonts w:ascii="Times New Roman" w:hAnsi="Times New Roman" w:cs="Times New Roman"/>
          <w:sz w:val="24"/>
          <w:szCs w:val="24"/>
        </w:rPr>
        <w:t>.2016</w:t>
      </w:r>
      <w:r w:rsidR="00F663D6">
        <w:rPr>
          <w:rFonts w:ascii="Times New Roman" w:hAnsi="Times New Roman" w:cs="Times New Roman"/>
          <w:sz w:val="24"/>
          <w:szCs w:val="24"/>
        </w:rPr>
        <w:t>r.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Warunki udziału w postępowaniu i opis sposobu dokonywania oceny spełniania tych warunków</w:t>
      </w:r>
      <w:r w:rsidRPr="006172DC">
        <w:rPr>
          <w:rFonts w:ascii="Times New Roman" w:hAnsi="Times New Roman" w:cs="Times New Roman"/>
          <w:sz w:val="24"/>
          <w:szCs w:val="24"/>
        </w:rPr>
        <w:t>: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ab/>
        <w:t>O udzielenie zamówienia mogą się ubiegać wykonawcy, którzy: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warunki, dotyczące:</w:t>
      </w:r>
    </w:p>
    <w:p w:rsidR="00600249" w:rsidRPr="006172DC" w:rsidRDefault="00600249" w:rsidP="0060024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czynności, jeżeli przepisy prawa nakładają obowiązek ich posiadania – Zamawiający uzna warunek za spełniony jeżeli Wykonawca złoży oświadczenie o spełnianiu warunków udziału w postępowaniu o udzielenie zamówienia </w:t>
      </w:r>
    </w:p>
    <w:p w:rsidR="00600249" w:rsidRPr="006172DC" w:rsidRDefault="00600249" w:rsidP="00600249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lastRenderedPageBreak/>
        <w:t>posiadania wiedzy i doświadczenia – Zamawiający uzna warunek za spełniony jeżeli Wykonawca w okresie ostatnich 5 lat przed upływem terminu składania ofert albo wniosków o dopuszczenie do udziału w postępowaniu, a jeżeli okres działalności jest krótszy, w tym okresie zrealizował min. 2 zamówienia na roboty budowlane polegające na wykonywaniu nawierzchni z kostki brukowej.</w:t>
      </w:r>
    </w:p>
    <w:p w:rsidR="00600249" w:rsidRPr="008C7F81" w:rsidRDefault="00600249" w:rsidP="008C7F8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72DC">
        <w:rPr>
          <w:i/>
        </w:rPr>
        <w:t xml:space="preserve">3)  </w:t>
      </w:r>
      <w:r w:rsidRPr="008C7F81"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do </w:t>
      </w:r>
    </w:p>
    <w:p w:rsidR="00600249" w:rsidRPr="008C7F81" w:rsidRDefault="00600249" w:rsidP="008C7F8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7F81">
        <w:rPr>
          <w:rFonts w:ascii="Times New Roman" w:hAnsi="Times New Roman" w:cs="Times New Roman"/>
          <w:sz w:val="24"/>
          <w:szCs w:val="24"/>
        </w:rPr>
        <w:t xml:space="preserve">     wykonania zamówienia - Zamawiający uzna warunek za spełniony jeżeli Wykonawca </w:t>
      </w:r>
    </w:p>
    <w:p w:rsidR="00600249" w:rsidRPr="008C7F81" w:rsidRDefault="00600249" w:rsidP="008C7F8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7F81">
        <w:rPr>
          <w:rFonts w:ascii="Times New Roman" w:hAnsi="Times New Roman" w:cs="Times New Roman"/>
          <w:sz w:val="24"/>
          <w:szCs w:val="24"/>
        </w:rPr>
        <w:t xml:space="preserve">     złoży oświadczenie o dysponowaniu potencjałem technicznym i osobami zdolnymi do</w:t>
      </w:r>
    </w:p>
    <w:p w:rsidR="00600249" w:rsidRPr="008C7F81" w:rsidRDefault="00600249" w:rsidP="008C7F8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7F81">
        <w:rPr>
          <w:rFonts w:ascii="Times New Roman" w:hAnsi="Times New Roman" w:cs="Times New Roman"/>
          <w:sz w:val="24"/>
          <w:szCs w:val="24"/>
        </w:rPr>
        <w:t xml:space="preserve">     wykonania zamówienia.</w:t>
      </w:r>
    </w:p>
    <w:p w:rsidR="00600249" w:rsidRPr="006172DC" w:rsidRDefault="00600249" w:rsidP="0060024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 sytuacji ekonomicznej i finansowej – Zamawiający uzna warunek za spełniony jeżeli Wykonawca złoży oświadczenie o spełnianiu warunków udziału w postępowaniu o udzielenie zamówienia.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Spełnianie warunków musi być potwierdzone odpowiednimi dokumentami i oświadczeniami dołączonymi do oferty 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Spełnianie warunków będzie oceniane za pomocą formuły (spełnia/nie spełnia)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Dokonanie oceny spełnienia warunków udziału  w postępowaniu odbywać się będzie na podstawie złożonych w ofercie Wykonawcy oświadczeń i dokumentów.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Wykaz oświadczeń i dokumentów, jakie mają dostarczyć wykonawcy w celu potwierdzenia spełniania warunków udziału w postępowaniu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- Oświadczenie o spełnianiu warunków udziału w postępowaniu o zamówienie publiczne na podst. art. 22 ustawy Prawo zamówień publicznych – </w:t>
      </w:r>
      <w:r w:rsidRPr="006172DC"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617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249" w:rsidRPr="006172DC" w:rsidRDefault="00600249" w:rsidP="00600249">
      <w:pPr>
        <w:rPr>
          <w:rFonts w:ascii="Times New Roman" w:hAnsi="Times New Roman" w:cs="Times New Roman"/>
          <w:i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- Wykaz robót budowlanych w zakresie niezbędnym do wykazania spełniania warunku wiedzy i doświadczenia, wykonanych  w okresie ostatnich pięciu lat przed upływem terminu składania ofert albo wniosków o dopuszczanie do udziału w postepowaniu, a jeżeli okres prowadzenia działalności jest krótszy –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 – </w:t>
      </w:r>
      <w:r w:rsidRPr="006172DC">
        <w:rPr>
          <w:rFonts w:ascii="Times New Roman" w:hAnsi="Times New Roman" w:cs="Times New Roman"/>
          <w:i/>
          <w:sz w:val="24"/>
          <w:szCs w:val="24"/>
        </w:rPr>
        <w:t xml:space="preserve">wykaz należy złożyć zgodnie z załącznikiem nr 3 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- kosztorys ofertowy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600249" w:rsidRPr="006172DC" w:rsidRDefault="00600249" w:rsidP="0060024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Jedyną formą złożenia oferty jest forma pisemna.</w:t>
      </w:r>
    </w:p>
    <w:p w:rsidR="00600249" w:rsidRPr="006172DC" w:rsidRDefault="00600249" w:rsidP="0060024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Oferta powinna być sporządzona  w języku  polskim, winna być  napisana na maszynie do pisania, komputerze albo też ręcznie długopisem lub nieścieralnym atramentem. Oferty nieczytelne nie będą rozpatrywane.</w:t>
      </w:r>
    </w:p>
    <w:p w:rsidR="00600249" w:rsidRPr="006172DC" w:rsidRDefault="00600249" w:rsidP="0060024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lastRenderedPageBreak/>
        <w:t>Wykonawca poniesie wszystkie koszty związane z przygotowaniem i złożeniem oferty.</w:t>
      </w:r>
    </w:p>
    <w:p w:rsidR="00600249" w:rsidRPr="006172DC" w:rsidRDefault="00600249" w:rsidP="0060024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Wszystkie wymagane dokumenty niniejszej SIWZ muszą być złożone </w:t>
      </w:r>
      <w:r w:rsidRPr="006172DC">
        <w:rPr>
          <w:rFonts w:ascii="Times New Roman" w:hAnsi="Times New Roman" w:cs="Times New Roman"/>
          <w:bCs/>
          <w:sz w:val="24"/>
          <w:szCs w:val="24"/>
        </w:rPr>
        <w:t>w oryginale lub kserokopii potwierdzonej za zgodność z oryginałem</w:t>
      </w:r>
      <w:r w:rsidRPr="006172DC">
        <w:rPr>
          <w:rFonts w:ascii="Times New Roman" w:hAnsi="Times New Roman" w:cs="Times New Roman"/>
          <w:sz w:val="24"/>
          <w:szCs w:val="24"/>
        </w:rPr>
        <w:t xml:space="preserve">  przez  wykonawcę (osobę upoważnioną).</w:t>
      </w:r>
    </w:p>
    <w:p w:rsidR="00600249" w:rsidRPr="006172DC" w:rsidRDefault="00600249" w:rsidP="00600249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Ofertę należy złożyć w zamkniętej kopercie w sekretariacie Urzędu Miejskiego w Czyżewie ul. Mazowiecka 34, pokój nr 1 do dnia </w:t>
      </w:r>
      <w:r w:rsidR="005840D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34DAC">
        <w:rPr>
          <w:rFonts w:ascii="Times New Roman" w:hAnsi="Times New Roman" w:cs="Times New Roman"/>
          <w:b/>
          <w:sz w:val="24"/>
          <w:szCs w:val="24"/>
        </w:rPr>
        <w:t>6</w:t>
      </w:r>
      <w:r w:rsidR="00730FBD">
        <w:rPr>
          <w:rFonts w:ascii="Times New Roman" w:hAnsi="Times New Roman" w:cs="Times New Roman"/>
          <w:b/>
          <w:sz w:val="24"/>
          <w:szCs w:val="24"/>
        </w:rPr>
        <w:t>.09.2016</w:t>
      </w:r>
      <w:r w:rsidRPr="006172DC">
        <w:rPr>
          <w:rFonts w:ascii="Times New Roman" w:hAnsi="Times New Roman" w:cs="Times New Roman"/>
          <w:b/>
          <w:sz w:val="24"/>
          <w:szCs w:val="24"/>
        </w:rPr>
        <w:t>r,</w:t>
      </w:r>
      <w:r w:rsidRPr="006172DC">
        <w:rPr>
          <w:rFonts w:ascii="Times New Roman" w:hAnsi="Times New Roman" w:cs="Times New Roman"/>
          <w:sz w:val="24"/>
          <w:szCs w:val="24"/>
        </w:rPr>
        <w:t xml:space="preserve"> </w:t>
      </w:r>
      <w:r w:rsidRPr="006172DC">
        <w:rPr>
          <w:rFonts w:ascii="Times New Roman" w:hAnsi="Times New Roman" w:cs="Times New Roman"/>
          <w:b/>
          <w:sz w:val="24"/>
          <w:szCs w:val="24"/>
        </w:rPr>
        <w:t>do godz. 10.00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Kopertę należy zaadresować: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„Gmina Czyżew 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ul. Mazowiecka 34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18-220 Czyżew</w:t>
      </w:r>
    </w:p>
    <w:p w:rsidR="00BA5E20" w:rsidRDefault="00600249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72DC">
        <w:rPr>
          <w:rFonts w:ascii="Times New Roman" w:hAnsi="Times New Roman" w:cs="Times New Roman"/>
          <w:bCs/>
          <w:sz w:val="24"/>
          <w:szCs w:val="24"/>
        </w:rPr>
        <w:t>,, Oferta na w</w:t>
      </w:r>
      <w:r w:rsidR="00F2689C">
        <w:rPr>
          <w:rFonts w:ascii="Times New Roman" w:hAnsi="Times New Roman" w:cs="Times New Roman"/>
          <w:bCs/>
          <w:sz w:val="24"/>
          <w:szCs w:val="24"/>
        </w:rPr>
        <w:t xml:space="preserve">ykonanie </w:t>
      </w:r>
      <w:r w:rsidR="00F2689C" w:rsidRPr="00F2689C">
        <w:rPr>
          <w:rFonts w:ascii="Times New Roman" w:hAnsi="Times New Roman" w:cs="Times New Roman"/>
          <w:bCs/>
          <w:sz w:val="24"/>
          <w:szCs w:val="24"/>
        </w:rPr>
        <w:t xml:space="preserve"> przyłącza kanalizacji deszczowej z wylotem do rzeki Brok w ramach zadania ,, Przebudowa ulic : Norwida, Słowackiego, Mickiewicza ,Konopnickiej w Czyżewie ” dz. Nr. 183/1, 188, 201/1, 225/6.</w:t>
      </w:r>
    </w:p>
    <w:p w:rsidR="00600249" w:rsidRPr="006172DC" w:rsidRDefault="005840D0" w:rsidP="0060024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 otwierać przed  1</w:t>
      </w:r>
      <w:r w:rsidR="00334DAC">
        <w:rPr>
          <w:rFonts w:ascii="Times New Roman" w:hAnsi="Times New Roman" w:cs="Times New Roman"/>
          <w:bCs/>
          <w:sz w:val="24"/>
          <w:szCs w:val="24"/>
        </w:rPr>
        <w:t>6</w:t>
      </w:r>
      <w:r w:rsidR="00F2689C">
        <w:rPr>
          <w:rFonts w:ascii="Times New Roman" w:hAnsi="Times New Roman" w:cs="Times New Roman"/>
          <w:bCs/>
          <w:sz w:val="24"/>
          <w:szCs w:val="24"/>
        </w:rPr>
        <w:t>.09.2016</w:t>
      </w:r>
      <w:r w:rsidR="00600249" w:rsidRPr="006172DC">
        <w:rPr>
          <w:rFonts w:ascii="Times New Roman" w:hAnsi="Times New Roman" w:cs="Times New Roman"/>
          <w:bCs/>
          <w:sz w:val="24"/>
          <w:szCs w:val="24"/>
        </w:rPr>
        <w:t>r godz. 10.05”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Opis sposobu wyboru oferty najkorzystniejszej – kryteria oceny ofert</w:t>
      </w:r>
      <w:r w:rsidRPr="006172DC">
        <w:rPr>
          <w:rFonts w:ascii="Times New Roman" w:hAnsi="Times New Roman" w:cs="Times New Roman"/>
          <w:sz w:val="24"/>
          <w:szCs w:val="24"/>
        </w:rPr>
        <w:t>: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Przy wyborze najkorzystniejszej oferty zamawiający będzie się kierował następującymi kryteriami i ich wagami oraz w następujący sposób będzie oceniać spełnianie kryteriów:</w:t>
      </w:r>
    </w:p>
    <w:p w:rsidR="00600249" w:rsidRPr="006172DC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kryterium: Cena całości zamówienia – 100%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cena najniższa – 100 punktów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ilość punktów = (cena najniższa / cena badanej oferty) x 100</w:t>
      </w:r>
    </w:p>
    <w:p w:rsidR="00600249" w:rsidRPr="006172DC" w:rsidRDefault="00600249" w:rsidP="00600249">
      <w:pPr>
        <w:numPr>
          <w:ilvl w:val="0"/>
          <w:numId w:val="1"/>
        </w:numPr>
        <w:tabs>
          <w:tab w:val="clear" w:pos="34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Miejsce i termin składania ofert</w:t>
      </w:r>
      <w:r w:rsidRPr="006172DC">
        <w:rPr>
          <w:rFonts w:ascii="Times New Roman" w:hAnsi="Times New Roman" w:cs="Times New Roman"/>
          <w:sz w:val="24"/>
          <w:szCs w:val="24"/>
        </w:rPr>
        <w:t>:</w:t>
      </w:r>
      <w:r w:rsidRPr="006172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Oferty należy składać w Urzędzie Miejskim w Czyżewie, w pokoju nr 1 – sekretariat. Termin s</w:t>
      </w:r>
      <w:r w:rsidR="00446F2B">
        <w:rPr>
          <w:rFonts w:ascii="Times New Roman" w:hAnsi="Times New Roman" w:cs="Times New Roman"/>
          <w:sz w:val="24"/>
          <w:szCs w:val="24"/>
        </w:rPr>
        <w:t>kł</w:t>
      </w:r>
      <w:r w:rsidR="00F2689C">
        <w:rPr>
          <w:rFonts w:ascii="Times New Roman" w:hAnsi="Times New Roman" w:cs="Times New Roman"/>
          <w:sz w:val="24"/>
          <w:szCs w:val="24"/>
        </w:rPr>
        <w:t xml:space="preserve">adania ofert upływa </w:t>
      </w:r>
      <w:r w:rsidR="005840D0">
        <w:rPr>
          <w:rFonts w:ascii="Times New Roman" w:hAnsi="Times New Roman" w:cs="Times New Roman"/>
          <w:sz w:val="24"/>
          <w:szCs w:val="24"/>
        </w:rPr>
        <w:t>dnia  1</w:t>
      </w:r>
      <w:r w:rsidR="00334DAC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F2689C">
        <w:rPr>
          <w:rFonts w:ascii="Times New Roman" w:hAnsi="Times New Roman" w:cs="Times New Roman"/>
          <w:sz w:val="24"/>
          <w:szCs w:val="24"/>
        </w:rPr>
        <w:t xml:space="preserve">.09.2016 </w:t>
      </w:r>
      <w:r w:rsidRPr="006172DC">
        <w:rPr>
          <w:rFonts w:ascii="Times New Roman" w:hAnsi="Times New Roman" w:cs="Times New Roman"/>
          <w:sz w:val="24"/>
          <w:szCs w:val="24"/>
        </w:rPr>
        <w:t>r godz. 10.00.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>Otwarcie ofert nastąpi w tym samym dniu o godz. 10.05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Termin związania ofertą wynosi</w:t>
      </w:r>
      <w:r w:rsidRPr="006172DC">
        <w:rPr>
          <w:rFonts w:ascii="Times New Roman" w:hAnsi="Times New Roman" w:cs="Times New Roman"/>
          <w:sz w:val="24"/>
          <w:szCs w:val="24"/>
        </w:rPr>
        <w:t xml:space="preserve"> 30 dni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  <w:r w:rsidRPr="006172DC">
        <w:rPr>
          <w:rFonts w:ascii="Times New Roman" w:hAnsi="Times New Roman" w:cs="Times New Roman"/>
          <w:sz w:val="24"/>
          <w:szCs w:val="24"/>
        </w:rPr>
        <w:t>: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 xml:space="preserve">Informacja o wyborze najkorzystniejszej oferty zostanie przekazana oferentom </w:t>
      </w:r>
      <w:r w:rsidRPr="006172DC">
        <w:rPr>
          <w:rFonts w:ascii="Times New Roman" w:hAnsi="Times New Roman" w:cs="Times New Roman"/>
          <w:sz w:val="24"/>
          <w:szCs w:val="24"/>
          <w:u w:val="single"/>
        </w:rPr>
        <w:t>na ich wniosek</w:t>
      </w:r>
      <w:r w:rsidRPr="006172DC">
        <w:rPr>
          <w:rFonts w:ascii="Times New Roman" w:hAnsi="Times New Roman" w:cs="Times New Roman"/>
          <w:sz w:val="24"/>
          <w:szCs w:val="24"/>
        </w:rPr>
        <w:t xml:space="preserve"> (pisemnie, telefonicznie lub w formie elektronicznej)</w:t>
      </w:r>
    </w:p>
    <w:p w:rsidR="00600249" w:rsidRPr="006172DC" w:rsidRDefault="00600249" w:rsidP="0060024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b/>
          <w:sz w:val="24"/>
          <w:szCs w:val="24"/>
        </w:rPr>
        <w:t>Informacja o terminie i miejscu podpisania umowy</w:t>
      </w:r>
      <w:r w:rsidRPr="006172DC">
        <w:rPr>
          <w:rFonts w:ascii="Times New Roman" w:hAnsi="Times New Roman" w:cs="Times New Roman"/>
          <w:sz w:val="24"/>
          <w:szCs w:val="24"/>
        </w:rPr>
        <w:t>: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lastRenderedPageBreak/>
        <w:t>Informacja o terminie i miejscu podpisania umowy zostanie przekazana wykonawcy, którego ofertę wybrano. Wzór umowy stanowi załącznik nr 4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ab/>
      </w:r>
      <w:r w:rsidRPr="006172DC">
        <w:rPr>
          <w:rFonts w:ascii="Times New Roman" w:hAnsi="Times New Roman" w:cs="Times New Roman"/>
          <w:sz w:val="24"/>
          <w:szCs w:val="24"/>
        </w:rPr>
        <w:tab/>
      </w:r>
      <w:r w:rsidRPr="006172DC">
        <w:rPr>
          <w:rFonts w:ascii="Times New Roman" w:hAnsi="Times New Roman" w:cs="Times New Roman"/>
          <w:sz w:val="24"/>
          <w:szCs w:val="24"/>
        </w:rPr>
        <w:tab/>
      </w:r>
      <w:r w:rsidRPr="006172DC">
        <w:rPr>
          <w:rFonts w:ascii="Times New Roman" w:hAnsi="Times New Roman" w:cs="Times New Roman"/>
          <w:sz w:val="24"/>
          <w:szCs w:val="24"/>
        </w:rPr>
        <w:tab/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172DC">
        <w:rPr>
          <w:rFonts w:ascii="Times New Roman" w:hAnsi="Times New Roman" w:cs="Times New Roman"/>
          <w:sz w:val="24"/>
          <w:szCs w:val="24"/>
        </w:rPr>
        <w:tab/>
      </w:r>
      <w:r w:rsidRPr="006172DC">
        <w:rPr>
          <w:rFonts w:ascii="Times New Roman" w:hAnsi="Times New Roman" w:cs="Times New Roman"/>
          <w:sz w:val="24"/>
          <w:szCs w:val="24"/>
        </w:rPr>
        <w:tab/>
      </w:r>
      <w:r w:rsidRPr="006172DC">
        <w:rPr>
          <w:rFonts w:ascii="Times New Roman" w:hAnsi="Times New Roman" w:cs="Times New Roman"/>
          <w:sz w:val="24"/>
          <w:szCs w:val="24"/>
        </w:rPr>
        <w:tab/>
      </w:r>
      <w:r w:rsidRPr="006172DC">
        <w:rPr>
          <w:rFonts w:ascii="Times New Roman" w:hAnsi="Times New Roman" w:cs="Times New Roman"/>
          <w:sz w:val="24"/>
          <w:szCs w:val="24"/>
        </w:rPr>
        <w:tab/>
      </w:r>
      <w:r w:rsidR="00F268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172D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00249" w:rsidRPr="006172DC" w:rsidRDefault="00F2689C" w:rsidP="0060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0249" w:rsidRPr="00F2689C">
        <w:rPr>
          <w:rFonts w:ascii="Times New Roman" w:hAnsi="Times New Roman" w:cs="Times New Roman"/>
          <w:i/>
        </w:rPr>
        <w:t>(</w:t>
      </w:r>
      <w:r w:rsidR="00446F2B" w:rsidRPr="00F2689C">
        <w:rPr>
          <w:rFonts w:ascii="Times New Roman" w:hAnsi="Times New Roman" w:cs="Times New Roman"/>
          <w:i/>
        </w:rPr>
        <w:t xml:space="preserve">podpis </w:t>
      </w:r>
      <w:r>
        <w:rPr>
          <w:rFonts w:ascii="Times New Roman" w:hAnsi="Times New Roman" w:cs="Times New Roman"/>
          <w:i/>
        </w:rPr>
        <w:t xml:space="preserve"> </w:t>
      </w:r>
      <w:r w:rsidR="00446F2B" w:rsidRPr="00F2689C">
        <w:rPr>
          <w:rFonts w:ascii="Times New Roman" w:hAnsi="Times New Roman" w:cs="Times New Roman"/>
          <w:i/>
        </w:rPr>
        <w:t xml:space="preserve">kierownika </w:t>
      </w:r>
      <w:r>
        <w:rPr>
          <w:rFonts w:ascii="Times New Roman" w:hAnsi="Times New Roman" w:cs="Times New Roman"/>
          <w:i/>
        </w:rPr>
        <w:t xml:space="preserve"> </w:t>
      </w:r>
      <w:r w:rsidR="00446F2B" w:rsidRPr="00F2689C">
        <w:rPr>
          <w:rFonts w:ascii="Times New Roman" w:hAnsi="Times New Roman" w:cs="Times New Roman"/>
          <w:i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0249" w:rsidRPr="006172DC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172DC" w:rsidRDefault="00600249" w:rsidP="00600249">
      <w:pPr>
        <w:rPr>
          <w:rFonts w:ascii="Times New Roman" w:hAnsi="Times New Roman" w:cs="Times New Roman"/>
          <w:i/>
          <w:sz w:val="24"/>
          <w:szCs w:val="24"/>
        </w:rPr>
      </w:pPr>
    </w:p>
    <w:p w:rsidR="00600249" w:rsidRPr="006172DC" w:rsidRDefault="00600249" w:rsidP="00600249">
      <w:pPr>
        <w:rPr>
          <w:rFonts w:ascii="Times New Roman" w:hAnsi="Times New Roman" w:cs="Times New Roman"/>
          <w:i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Pr="006172DC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5840D0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00249" w:rsidRPr="00600249" w:rsidRDefault="005840D0" w:rsidP="006002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6002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00249" w:rsidRPr="00600249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</w:p>
    <w:p w:rsidR="00600249" w:rsidRPr="00600249" w:rsidRDefault="00600249" w:rsidP="006002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FORMULARZ  OFERTOWY  WYKONAWCY</w:t>
      </w: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Dane dotyczące wykonawcy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Nazwa  …………………………………………………………………………………….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Siedziba ……………………………………………………………………………………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Nr telefonu/faks ……………………………………………………………………………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Nr NIP ……………………………………………………………………………………..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Nr REGON ………………………………………………………………………………..</w:t>
      </w:r>
    </w:p>
    <w:p w:rsidR="00600249" w:rsidRPr="00446F2B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Dane dotyczące zamawiającego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Gmina Czyżew 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Ul. Mazowiecka 34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18 – 220 Czyżew</w:t>
      </w:r>
    </w:p>
    <w:p w:rsidR="00600249" w:rsidRPr="00446F2B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Zobowiązania  wykonawcy</w:t>
      </w:r>
    </w:p>
    <w:p w:rsid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Zobowiązuję się wykonać przedmiot zamówienia : </w:t>
      </w:r>
    </w:p>
    <w:p w:rsidR="00F2689C" w:rsidRPr="00F2689C" w:rsidRDefault="00F2689C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F2689C">
        <w:rPr>
          <w:rFonts w:ascii="Times New Roman" w:hAnsi="Times New Roman" w:cs="Times New Roman"/>
          <w:b/>
          <w:sz w:val="24"/>
          <w:szCs w:val="24"/>
        </w:rPr>
        <w:t>Wykonanie przyłącza kanalizacji deszczowej z wylotem do rzeki Brok w ramach zadania ,, Przebudowa ulic : Norwida, Słowackiego, Mickiewicza ,Konopnickiej w Czyżewie ” dz. Nr. 183/1, 188, 201/1, 225/6.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Cena netto</w:t>
      </w:r>
      <w:r w:rsidRPr="00600249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…………………………………………………………………………………..zł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(słownie ) : …………………………………………………………………………………..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Podatek VAT ………% tj. ………………………………………………………………….zł</w:t>
      </w: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Cena brutto ………………………………………………………………………………..zł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(słownie ) ……………………………………………………………………………………</w:t>
      </w: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 xml:space="preserve">Oświadczam, że : </w:t>
      </w:r>
    </w:p>
    <w:p w:rsidR="00600249" w:rsidRPr="00600249" w:rsidRDefault="00600249" w:rsidP="006002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cena obejmuje wszystkie koszty związane z prawidłową realizacją zamówienia (z uwzględnieniem postanowień zawartych w zaproszeniu do składania ofert),</w:t>
      </w:r>
    </w:p>
    <w:p w:rsidR="00600249" w:rsidRPr="00600249" w:rsidRDefault="00600249" w:rsidP="006002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zapoznałem się z treścią zaproszenia do składania ofert dla niniejszego zamówienia i nie wnoszę do niego zastrzeżeń oraz zdobyłem konieczne informacje do właściwego przygotowania oferty,</w:t>
      </w:r>
    </w:p>
    <w:p w:rsidR="00600249" w:rsidRPr="00600249" w:rsidRDefault="00600249" w:rsidP="006002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lastRenderedPageBreak/>
        <w:t xml:space="preserve"> akceptuję wskazany w zaproszeniu do składania ofert okres związania ofertą tj. 30 dni,</w:t>
      </w:r>
    </w:p>
    <w:p w:rsidR="00600249" w:rsidRPr="00600249" w:rsidRDefault="00600249" w:rsidP="006002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/>
          <w:bCs/>
          <w:sz w:val="24"/>
          <w:szCs w:val="24"/>
        </w:rPr>
        <w:t>Akceptuję bez zastrzeżeń wzór umowy</w:t>
      </w:r>
      <w:r w:rsidRPr="00600249">
        <w:rPr>
          <w:rFonts w:ascii="Times New Roman" w:hAnsi="Times New Roman" w:cs="Times New Roman"/>
          <w:bCs/>
          <w:sz w:val="24"/>
          <w:szCs w:val="24"/>
        </w:rPr>
        <w:t xml:space="preserve"> i w razie wybrania mojej oferty zobowiązuję się do jej </w:t>
      </w:r>
      <w:r w:rsidRPr="00600249">
        <w:rPr>
          <w:rFonts w:ascii="Times New Roman" w:hAnsi="Times New Roman" w:cs="Times New Roman"/>
          <w:sz w:val="24"/>
          <w:szCs w:val="24"/>
        </w:rPr>
        <w:t>podpisania, w miejscu i terminie wskazanym przez zamawiającego,</w:t>
      </w:r>
    </w:p>
    <w:p w:rsidR="00600249" w:rsidRPr="00600249" w:rsidRDefault="00600249" w:rsidP="006002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/>
          <w:bCs/>
          <w:sz w:val="24"/>
          <w:szCs w:val="24"/>
        </w:rPr>
        <w:t xml:space="preserve">Kierownikiem budowy </w:t>
      </w:r>
      <w:r w:rsidRPr="00600249">
        <w:rPr>
          <w:rFonts w:ascii="Times New Roman" w:hAnsi="Times New Roman" w:cs="Times New Roman"/>
          <w:bCs/>
          <w:sz w:val="24"/>
          <w:szCs w:val="24"/>
        </w:rPr>
        <w:t>będzie …………………………………………………………….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Cs/>
          <w:sz w:val="24"/>
          <w:szCs w:val="24"/>
        </w:rPr>
        <w:t>posiadający wszystkie wymagane prawem uprawnienia.</w:t>
      </w:r>
    </w:p>
    <w:p w:rsidR="00600249" w:rsidRPr="00600249" w:rsidRDefault="00600249" w:rsidP="006002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/>
          <w:bCs/>
          <w:sz w:val="24"/>
          <w:szCs w:val="24"/>
        </w:rPr>
        <w:t>Upoważnionym przedstawicielem</w:t>
      </w:r>
      <w:r w:rsidRPr="00600249">
        <w:rPr>
          <w:rFonts w:ascii="Times New Roman" w:hAnsi="Times New Roman" w:cs="Times New Roman"/>
          <w:sz w:val="24"/>
          <w:szCs w:val="24"/>
        </w:rPr>
        <w:t xml:space="preserve"> do uczestnictwa w postępowaniu, do podpisywania oferty oraz innych dokumentów związanych z postępowaniem i podejmowania decyzji        w imieniu firmy jest: ……………………..............................................................................</w:t>
      </w:r>
    </w:p>
    <w:p w:rsidR="00600249" w:rsidRPr="00600249" w:rsidRDefault="00600249" w:rsidP="006002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Powierzę następującą część zamówienia podwykonawcom:</w:t>
      </w:r>
    </w:p>
    <w:p w:rsidR="00600249" w:rsidRPr="00600249" w:rsidRDefault="00600249" w:rsidP="0060024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Termin  płatności : ………. dni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Zobowiązuję się wykonać zamówienie w ciągu : ……… dni od dnia podpisania umowy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Okres gwarancji  ……….. lata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Inne : …………………………………………………………………</w:t>
      </w: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Wraz z ofertą składamy następujące oświadczenia i dokumenty :</w:t>
      </w:r>
    </w:p>
    <w:p w:rsidR="00600249" w:rsidRPr="00446F2B" w:rsidRDefault="00600249" w:rsidP="0060024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b/>
          <w:sz w:val="24"/>
          <w:szCs w:val="24"/>
        </w:rPr>
        <w:t>Zastrzeżenie wykonawcy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Niżej wymienione dokumenty składające się na ofertę nie mogą być ogólnie udostępnione :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  <w:t>------------------------------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 </w:t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  <w:t xml:space="preserve">  ( imię i nazwisko )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</w:r>
      <w:r w:rsidRPr="00600249">
        <w:rPr>
          <w:rFonts w:ascii="Times New Roman" w:hAnsi="Times New Roman" w:cs="Times New Roman"/>
          <w:sz w:val="24"/>
          <w:szCs w:val="24"/>
        </w:rPr>
        <w:tab/>
        <w:t xml:space="preserve">        Podpis uprawnionego przedstawiciela wykonawcy</w:t>
      </w:r>
    </w:p>
    <w:p w:rsidR="00600249" w:rsidRDefault="00600249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6F2B" w:rsidRPr="00600249" w:rsidRDefault="00446F2B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024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00249">
        <w:rPr>
          <w:rFonts w:ascii="Times New Roman" w:hAnsi="Times New Roman" w:cs="Times New Roman"/>
          <w:sz w:val="24"/>
          <w:szCs w:val="24"/>
        </w:rPr>
        <w:t>.............................dnia ....................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00249">
        <w:rPr>
          <w:rFonts w:ascii="Times New Roman" w:hAnsi="Times New Roman" w:cs="Times New Roman"/>
          <w:sz w:val="24"/>
          <w:szCs w:val="24"/>
        </w:rPr>
        <w:t>/miejscowość/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Pieczęć firmowa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Nazwa, adres wykonawcy</w:t>
      </w:r>
      <w:r w:rsidRPr="0060024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Pr="00600249" w:rsidRDefault="00F2689C" w:rsidP="00600249">
      <w:pPr>
        <w:rPr>
          <w:rFonts w:ascii="Times New Roman" w:hAnsi="Times New Roman" w:cs="Times New Roman"/>
          <w:sz w:val="24"/>
          <w:szCs w:val="24"/>
        </w:rPr>
      </w:pPr>
    </w:p>
    <w:p w:rsidR="00F2689C" w:rsidRPr="00F2689C" w:rsidRDefault="00F2689C" w:rsidP="00F2689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F2689C">
        <w:rPr>
          <w:rFonts w:ascii="Times New Roman" w:hAnsi="Times New Roman" w:cs="Times New Roman"/>
          <w:b/>
          <w:sz w:val="28"/>
          <w:szCs w:val="28"/>
          <w:lang w:eastAsia="pl-PL"/>
        </w:rPr>
        <w:t>OŚWIADCZENIE  o  SPEŁNIANIU  WARUNKÓW  UDZIAŁU</w:t>
      </w:r>
    </w:p>
    <w:p w:rsidR="00F2689C" w:rsidRPr="00F2689C" w:rsidRDefault="00F2689C" w:rsidP="00F2689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F2689C">
        <w:rPr>
          <w:rFonts w:ascii="Times New Roman" w:hAnsi="Times New Roman" w:cs="Times New Roman"/>
          <w:b/>
          <w:sz w:val="28"/>
          <w:szCs w:val="28"/>
          <w:lang w:eastAsia="pl-PL"/>
        </w:rPr>
        <w:t>w  POSTĘPOWANIU</w:t>
      </w:r>
    </w:p>
    <w:p w:rsidR="00F2689C" w:rsidRPr="00F2689C" w:rsidRDefault="00F2689C" w:rsidP="00F2689C">
      <w:pPr>
        <w:shd w:val="clear" w:color="auto" w:fill="FFFFFF"/>
        <w:spacing w:before="338" w:after="0" w:line="240" w:lineRule="auto"/>
        <w:ind w:right="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9C" w:rsidRPr="00F2689C" w:rsidRDefault="00F2689C" w:rsidP="00F2689C">
      <w:pPr>
        <w:shd w:val="clear" w:color="auto" w:fill="FFFFFF"/>
        <w:spacing w:before="216" w:after="0" w:line="240" w:lineRule="auto"/>
        <w:ind w:right="29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pl-PL"/>
        </w:rPr>
      </w:pPr>
      <w:r w:rsidRPr="00F268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Oświadczam, że spełniam warunki  udziału w postępowaniu o których mowa w </w:t>
      </w:r>
      <w:r w:rsidRPr="00F2689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pl-PL"/>
        </w:rPr>
        <w:t>art. 22 ust 1 Ustawy z dnia 29 stycznia 2004 roku – Prawo  zamówień publicznych /</w:t>
      </w:r>
      <w:r w:rsidRPr="00F2689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 xml:space="preserve">tekst jednolity Dz. U. z  22 grudnia 2015 roku, pozycja 2164 </w:t>
      </w:r>
      <w:r w:rsidRPr="00F2689C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pl-PL"/>
        </w:rPr>
        <w:t>/.</w:t>
      </w:r>
    </w:p>
    <w:p w:rsidR="00F2689C" w:rsidRPr="00F2689C" w:rsidRDefault="00F2689C" w:rsidP="00F2689C">
      <w:pPr>
        <w:shd w:val="clear" w:color="auto" w:fill="FFFFFF"/>
        <w:spacing w:before="216" w:after="0" w:line="240" w:lineRule="auto"/>
        <w:ind w:right="29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34"/>
          <w:szCs w:val="24"/>
          <w:lang w:eastAsia="pl-PL"/>
        </w:rPr>
      </w:pPr>
    </w:p>
    <w:p w:rsidR="00F2689C" w:rsidRPr="00F2689C" w:rsidRDefault="00F2689C" w:rsidP="00F2689C">
      <w:pPr>
        <w:shd w:val="clear" w:color="auto" w:fill="FFFFFF"/>
        <w:spacing w:before="216" w:after="0" w:line="240" w:lineRule="auto"/>
        <w:ind w:right="29" w:firstLine="6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689C" w:rsidRPr="00F2689C" w:rsidRDefault="00F2689C" w:rsidP="00F2689C">
      <w:pPr>
        <w:keepNext/>
        <w:tabs>
          <w:tab w:val="left" w:pos="3731"/>
        </w:tabs>
        <w:suppressAutoHyphens/>
        <w:overflowPunct w:val="0"/>
        <w:autoSpaceDE w:val="0"/>
        <w:spacing w:after="0" w:line="240" w:lineRule="auto"/>
        <w:ind w:left="3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9C" w:rsidRPr="00F2689C" w:rsidRDefault="00F2689C" w:rsidP="00F2689C">
      <w:pPr>
        <w:keepNext/>
        <w:tabs>
          <w:tab w:val="left" w:pos="3731"/>
        </w:tabs>
        <w:suppressAutoHyphens/>
        <w:overflowPunct w:val="0"/>
        <w:autoSpaceDE w:val="0"/>
        <w:spacing w:after="0" w:line="240" w:lineRule="auto"/>
        <w:ind w:left="3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Imię, nazwisko, podpis</w:t>
      </w:r>
    </w:p>
    <w:p w:rsidR="00F2689C" w:rsidRPr="00F2689C" w:rsidRDefault="00F2689C" w:rsidP="00F2689C">
      <w:pPr>
        <w:keepNext/>
        <w:tabs>
          <w:tab w:val="left" w:pos="3731"/>
        </w:tabs>
        <w:suppressAutoHyphens/>
        <w:overflowPunct w:val="0"/>
        <w:autoSpaceDE w:val="0"/>
        <w:spacing w:after="0" w:line="240" w:lineRule="auto"/>
        <w:ind w:left="3731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osoby upoważnionej do występowania</w:t>
      </w:r>
    </w:p>
    <w:p w:rsidR="00F2689C" w:rsidRPr="00F2689C" w:rsidRDefault="00F2689C" w:rsidP="00F2689C">
      <w:pPr>
        <w:shd w:val="clear" w:color="auto" w:fill="FFFFFF"/>
        <w:spacing w:after="0" w:line="240" w:lineRule="auto"/>
        <w:ind w:left="3731"/>
        <w:jc w:val="center"/>
        <w:rPr>
          <w:rFonts w:ascii="Times New Roman" w:eastAsia="Times New Roman" w:hAnsi="Times New Roman" w:cs="Times New Roman"/>
          <w:color w:val="000000"/>
          <w:spacing w:val="-11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color w:val="000000"/>
          <w:spacing w:val="-11"/>
          <w:szCs w:val="24"/>
          <w:lang w:eastAsia="pl-PL"/>
        </w:rPr>
        <w:t>w  imieniu  wykonawcy</w:t>
      </w:r>
    </w:p>
    <w:p w:rsidR="00F2689C" w:rsidRPr="00F2689C" w:rsidRDefault="00F2689C" w:rsidP="00F26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9C" w:rsidRPr="00F2689C" w:rsidRDefault="00F2689C" w:rsidP="00F26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9C" w:rsidRPr="00F2689C" w:rsidRDefault="00F2689C" w:rsidP="00F26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9C" w:rsidRPr="00F2689C" w:rsidRDefault="00F2689C" w:rsidP="00F2689C">
      <w:pPr>
        <w:keepNext/>
        <w:tabs>
          <w:tab w:val="num" w:pos="1260"/>
          <w:tab w:val="left" w:pos="5664"/>
        </w:tabs>
        <w:spacing w:before="60" w:after="60" w:line="240" w:lineRule="auto"/>
        <w:ind w:left="5664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Pieczęć</w:t>
      </w:r>
    </w:p>
    <w:p w:rsidR="00F2689C" w:rsidRPr="00F2689C" w:rsidRDefault="00F2689C" w:rsidP="00F2689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9C" w:rsidRPr="00F2689C" w:rsidRDefault="00F2689C" w:rsidP="00F2689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9C" w:rsidRPr="00F2689C" w:rsidRDefault="00F2689C" w:rsidP="00F2689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„Art. 22. 1. O udzielenie zamówienia mogą ubiegać się wykonawcy, którzy</w:t>
      </w:r>
    </w:p>
    <w:p w:rsidR="00F2689C" w:rsidRPr="00F2689C" w:rsidRDefault="00F2689C" w:rsidP="00F2689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 warunki, dotyczące:</w:t>
      </w:r>
    </w:p>
    <w:p w:rsidR="00F2689C" w:rsidRPr="00F2689C" w:rsidRDefault="00F2689C" w:rsidP="00F2689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posiadania uprawnień do wykonywania określonej działalności</w:t>
      </w:r>
    </w:p>
    <w:p w:rsidR="00F2689C" w:rsidRPr="00F2689C" w:rsidRDefault="00F2689C" w:rsidP="00F2689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lub czynności, jeżeli przepisy prawa nakładają obowiązek ich</w:t>
      </w:r>
    </w:p>
    <w:p w:rsidR="00F2689C" w:rsidRPr="00F2689C" w:rsidRDefault="00F2689C" w:rsidP="00F2689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posiadania;</w:t>
      </w:r>
    </w:p>
    <w:p w:rsidR="00F2689C" w:rsidRPr="00F2689C" w:rsidRDefault="00F2689C" w:rsidP="00F2689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posiadania wiedzy i doświadczenia;</w:t>
      </w:r>
    </w:p>
    <w:p w:rsidR="00F2689C" w:rsidRPr="00F2689C" w:rsidRDefault="00F2689C" w:rsidP="00F2689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3) dysponowania odpowiednim potencjałem technicznym oraz</w:t>
      </w:r>
    </w:p>
    <w:p w:rsidR="00F2689C" w:rsidRPr="00F2689C" w:rsidRDefault="00F2689C" w:rsidP="00F2689C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zdolnymi do wykonania zamówienia;</w:t>
      </w:r>
    </w:p>
    <w:p w:rsidR="00F2689C" w:rsidRPr="00F2689C" w:rsidRDefault="00F2689C" w:rsidP="00F26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4) sytuacji ekonomicznej i finansowej</w:t>
      </w:r>
    </w:p>
    <w:p w:rsidR="00F2689C" w:rsidRPr="00F2689C" w:rsidRDefault="00F2689C" w:rsidP="00F26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9C" w:rsidRPr="00F2689C" w:rsidRDefault="00F2689C" w:rsidP="00F2689C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689C" w:rsidRPr="00F2689C" w:rsidRDefault="00F2689C" w:rsidP="00F2689C">
      <w:pPr>
        <w:shd w:val="clear" w:color="auto" w:fill="FFFFFF"/>
        <w:tabs>
          <w:tab w:val="left" w:pos="56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689C" w:rsidRDefault="00F2689C" w:rsidP="00600249">
      <w:pPr>
        <w:rPr>
          <w:rFonts w:ascii="Times New Roman" w:hAnsi="Times New Roman" w:cs="Times New Roman"/>
          <w:b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600249">
        <w:rPr>
          <w:rFonts w:ascii="Times New Roman" w:hAnsi="Times New Roman" w:cs="Times New Roman"/>
          <w:b/>
          <w:sz w:val="24"/>
          <w:szCs w:val="24"/>
        </w:rPr>
        <w:t>Załącznik nr 3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600249" w:rsidRPr="00600249" w:rsidTr="00AF599C"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249" w:rsidRPr="006172DC" w:rsidRDefault="00600249" w:rsidP="0061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DC">
              <w:rPr>
                <w:rFonts w:ascii="Times New Roman" w:hAnsi="Times New Roman" w:cs="Times New Roman"/>
                <w:sz w:val="20"/>
                <w:szCs w:val="20"/>
              </w:rPr>
              <w:t>Pieczęć firmowa Wykonawcy</w:t>
            </w:r>
          </w:p>
        </w:tc>
      </w:tr>
    </w:tbl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00249" w:rsidP="006172D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0249">
        <w:rPr>
          <w:rFonts w:ascii="Times New Roman" w:hAnsi="Times New Roman" w:cs="Times New Roman"/>
          <w:sz w:val="24"/>
          <w:szCs w:val="24"/>
          <w:u w:val="single"/>
        </w:rPr>
        <w:t>WYKAZ ROBÓT WYKONANYCH PRZEZ WYKONAWCĘ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446F2B" w:rsidRDefault="00600249" w:rsidP="00600249">
      <w:pPr>
        <w:rPr>
          <w:rFonts w:ascii="Times New Roman" w:hAnsi="Times New Roman" w:cs="Times New Roman"/>
          <w:b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Oświadczam, że wykonałem następujące roboty porównywalne zakresem i wartością do robót polegających na</w:t>
      </w:r>
      <w:r w:rsidRPr="006002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689C" w:rsidRPr="00F2689C">
        <w:rPr>
          <w:rFonts w:ascii="Times New Roman" w:hAnsi="Times New Roman" w:cs="Times New Roman"/>
          <w:bCs/>
          <w:sz w:val="24"/>
          <w:szCs w:val="24"/>
        </w:rPr>
        <w:t>Wykonanie przyłącza kanalizacji deszczowej z wylotem do rzeki Brok w ramach zadania ,, Przebudowa ulic : Norwida, Słowackiego, Mickiewicza ,Konopnickiej w Czyżewie ” dz. Nr. 183/1, 188, 201/1, 225/6.</w:t>
      </w: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947"/>
        <w:gridCol w:w="1527"/>
        <w:gridCol w:w="1566"/>
        <w:gridCol w:w="1350"/>
        <w:gridCol w:w="1350"/>
        <w:gridCol w:w="1620"/>
      </w:tblGrid>
      <w:tr w:rsidR="00600249" w:rsidRPr="00600249" w:rsidTr="00AF599C">
        <w:trPr>
          <w:cantSplit/>
          <w:trHeight w:val="80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249" w:rsidRPr="00600249" w:rsidRDefault="00600249" w:rsidP="00600249">
            <w:pPr>
              <w:tabs>
                <w:tab w:val="num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24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Rodzaj i zakres </w:t>
            </w:r>
            <w:r w:rsidR="00617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robót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Zleceniodawca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Miejsce wykonania robót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Okres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Wartość </w:t>
            </w: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wykonanych robót w złotych</w:t>
            </w: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249" w:rsidRPr="00600249" w:rsidTr="00AF599C">
        <w:trPr>
          <w:cantSplit/>
          <w:trHeight w:val="51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rozpoczęcie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Data</w:t>
            </w:r>
          </w:p>
          <w:p w:rsidR="00600249" w:rsidRPr="00600249" w:rsidRDefault="00600249" w:rsidP="006002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249">
              <w:rPr>
                <w:rFonts w:ascii="Times New Roman" w:hAnsi="Times New Roman" w:cs="Times New Roman"/>
                <w:bCs/>
                <w:sz w:val="24"/>
                <w:szCs w:val="24"/>
              </w:rPr>
              <w:t>zakończenie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49" w:rsidRPr="00600249" w:rsidTr="00AF599C">
        <w:trPr>
          <w:trHeight w:val="307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172DC" w:rsidRDefault="00600249" w:rsidP="00617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49" w:rsidRPr="00600249" w:rsidRDefault="00600249" w:rsidP="00600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249" w:rsidRPr="00600249" w:rsidRDefault="00600249" w:rsidP="006002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  <w:r w:rsidRPr="00600249">
        <w:rPr>
          <w:rFonts w:ascii="Times New Roman" w:hAnsi="Times New Roman" w:cs="Times New Roman"/>
          <w:sz w:val="24"/>
          <w:szCs w:val="24"/>
        </w:rPr>
        <w:t>Do wykazu załączam dowody, iż roboty te zostały wykonane należycie</w:t>
      </w:r>
    </w:p>
    <w:p w:rsidR="00600249" w:rsidRPr="00600249" w:rsidRDefault="00600249" w:rsidP="00600249">
      <w:pPr>
        <w:rPr>
          <w:rFonts w:ascii="Times New Roman" w:hAnsi="Times New Roman" w:cs="Times New Roman"/>
          <w:sz w:val="24"/>
          <w:szCs w:val="24"/>
        </w:rPr>
      </w:pPr>
    </w:p>
    <w:p w:rsidR="00600249" w:rsidRPr="00600249" w:rsidRDefault="006172DC" w:rsidP="00600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00249" w:rsidRPr="00600249">
        <w:rPr>
          <w:rFonts w:ascii="Times New Roman" w:hAnsi="Times New Roman" w:cs="Times New Roman"/>
          <w:sz w:val="24"/>
          <w:szCs w:val="24"/>
        </w:rPr>
        <w:t>.........................................,dn. 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600249" w:rsidRPr="00600249">
        <w:rPr>
          <w:rFonts w:ascii="Times New Roman" w:hAnsi="Times New Roman" w:cs="Times New Roman"/>
          <w:sz w:val="24"/>
          <w:szCs w:val="24"/>
        </w:rPr>
        <w:tab/>
      </w:r>
    </w:p>
    <w:p w:rsidR="00600249" w:rsidRPr="006172DC" w:rsidRDefault="006172DC" w:rsidP="006002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00249" w:rsidRPr="006172DC">
        <w:rPr>
          <w:rFonts w:ascii="Times New Roman" w:hAnsi="Times New Roman" w:cs="Times New Roman"/>
          <w:sz w:val="20"/>
          <w:szCs w:val="20"/>
        </w:rPr>
        <w:t>Podpis  i  pieczęć imienna</w:t>
      </w:r>
    </w:p>
    <w:p w:rsidR="00F2689C" w:rsidRDefault="00600249" w:rsidP="00F2689C">
      <w:pPr>
        <w:rPr>
          <w:rFonts w:ascii="Times New Roman" w:hAnsi="Times New Roman" w:cs="Times New Roman"/>
          <w:sz w:val="20"/>
          <w:szCs w:val="20"/>
        </w:rPr>
      </w:pPr>
      <w:r w:rsidRPr="006172DC">
        <w:rPr>
          <w:rFonts w:ascii="Times New Roman" w:hAnsi="Times New Roman" w:cs="Times New Roman"/>
          <w:sz w:val="20"/>
          <w:szCs w:val="20"/>
        </w:rPr>
        <w:t>upoważnionego przedstawiciela</w:t>
      </w:r>
      <w:r w:rsidR="006172DC">
        <w:rPr>
          <w:rFonts w:ascii="Times New Roman" w:hAnsi="Times New Roman" w:cs="Times New Roman"/>
          <w:sz w:val="20"/>
          <w:szCs w:val="20"/>
        </w:rPr>
        <w:t xml:space="preserve"> Wykonawcy</w:t>
      </w:r>
    </w:p>
    <w:p w:rsidR="00F2689C" w:rsidRPr="00F2689C" w:rsidRDefault="006172DC" w:rsidP="00F2689C">
      <w:pPr>
        <w:widowControl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89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</w:t>
      </w:r>
      <w:r w:rsidRPr="00F268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2689C" w:rsidRPr="00F268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</w:p>
    <w:p w:rsidR="00F2689C" w:rsidRPr="00F2689C" w:rsidRDefault="00F2689C" w:rsidP="00F2689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M O W A    - wzór</w:t>
      </w:r>
    </w:p>
    <w:p w:rsidR="00F2689C" w:rsidRPr="00F2689C" w:rsidRDefault="00F2689C" w:rsidP="00F268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w dniu ……............................................. 2015 r. w Czyżewie pomiędzy: </w:t>
      </w:r>
    </w:p>
    <w:p w:rsidR="00F2689C" w:rsidRPr="00F2689C" w:rsidRDefault="00F2689C" w:rsidP="00F268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Czyżew</w:t>
      </w:r>
    </w:p>
    <w:p w:rsidR="00F2689C" w:rsidRPr="00F2689C" w:rsidRDefault="00F2689C" w:rsidP="00F268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siedzibą ul. Mazowiecka 34, 18-220 Czyżew</w:t>
      </w: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zwaną w dalszej części umowy Zamawiającym,</w:t>
      </w:r>
    </w:p>
    <w:p w:rsidR="00F2689C" w:rsidRPr="00F2689C" w:rsidRDefault="00F2689C" w:rsidP="00F268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przez: </w:t>
      </w:r>
    </w:p>
    <w:p w:rsidR="00F2689C" w:rsidRPr="00F2689C" w:rsidRDefault="00F2689C" w:rsidP="00F2689C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Burmistrza Czyżewa  -  Annę Bogucką 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 xml:space="preserve">przy kontrasygnacie Skarbnika Gminy – Renaty Dmochowskiej – Zaremba 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:rsidR="00F2689C" w:rsidRPr="00F2689C" w:rsidRDefault="00F2689C" w:rsidP="00F2689C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firmą....................................................................................................................</w:t>
      </w:r>
      <w:r w:rsidRPr="00F26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zwanym w dalszej części umowy Wykonawcą reprezentowanym przez:</w:t>
      </w:r>
    </w:p>
    <w:p w:rsidR="00F2689C" w:rsidRPr="00F2689C" w:rsidRDefault="00F2689C" w:rsidP="00F268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2689C" w:rsidRPr="00F2689C" w:rsidRDefault="00F2689C" w:rsidP="00F268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6507" w:rsidRPr="00FD6507" w:rsidRDefault="00FD6507" w:rsidP="00FD6507">
      <w:pPr>
        <w:rPr>
          <w:rFonts w:ascii="Times New Roman" w:eastAsia="Calibri" w:hAnsi="Times New Roman" w:cs="Times New Roman"/>
          <w:sz w:val="24"/>
          <w:szCs w:val="24"/>
        </w:rPr>
      </w:pPr>
      <w:r w:rsidRPr="00FD6507">
        <w:rPr>
          <w:rFonts w:ascii="Times New Roman" w:eastAsia="Calibri" w:hAnsi="Times New Roman" w:cs="Times New Roman"/>
          <w:sz w:val="24"/>
          <w:szCs w:val="24"/>
        </w:rPr>
        <w:t>Zgodnie z art. 4 pkt 8 ustawy z dnia 29 stycznia 2004r. – Praw</w:t>
      </w:r>
      <w:r>
        <w:rPr>
          <w:rFonts w:ascii="Times New Roman" w:eastAsia="Calibri" w:hAnsi="Times New Roman" w:cs="Times New Roman"/>
          <w:sz w:val="24"/>
          <w:szCs w:val="24"/>
        </w:rPr>
        <w:t xml:space="preserve">o zamówień publicznych (Dz. U. </w:t>
      </w:r>
      <w:r w:rsidRPr="00FD6507">
        <w:rPr>
          <w:rFonts w:ascii="Times New Roman" w:eastAsia="Calibri" w:hAnsi="Times New Roman" w:cs="Times New Roman"/>
          <w:sz w:val="24"/>
          <w:szCs w:val="24"/>
        </w:rPr>
        <w:t xml:space="preserve"> z  22 gr</w:t>
      </w:r>
      <w:r>
        <w:rPr>
          <w:rFonts w:ascii="Times New Roman" w:eastAsia="Calibri" w:hAnsi="Times New Roman" w:cs="Times New Roman"/>
          <w:sz w:val="24"/>
          <w:szCs w:val="24"/>
        </w:rPr>
        <w:t xml:space="preserve">udnia 2015 roku, pozycja 2164 ). </w:t>
      </w:r>
    </w:p>
    <w:p w:rsidR="00FD6507" w:rsidRPr="00F2689C" w:rsidRDefault="00FD6507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507">
        <w:rPr>
          <w:rFonts w:ascii="Times New Roman" w:eastAsia="Calibri" w:hAnsi="Times New Roman" w:cs="Times New Roman"/>
          <w:sz w:val="24"/>
          <w:szCs w:val="24"/>
        </w:rPr>
        <w:t>.) zwanej dalej ustawą, została zawarta umowa o następującej treści: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>§ 1.</w:t>
      </w: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>Przedmiot umowy</w:t>
      </w:r>
    </w:p>
    <w:p w:rsidR="00F2689C" w:rsidRPr="00F2689C" w:rsidRDefault="00F2689C" w:rsidP="00F268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przyjmuje do wykonania roboty budowlane pn. </w:t>
      </w:r>
      <w:r w:rsidRPr="00F26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,,</w:t>
      </w:r>
      <w:r w:rsidR="00FD65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D6507" w:rsidRPr="00FD6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przyłącza kanalizacji deszczowej z wylotem do rzeki Brok w ramach zadania - Przebudowa ulic : Norwida, Słowackiego, Mickiewicza ,Konopnickiej w Czyżewie  dz. Nr. 183/1, 188, 201/1, 225/6.</w:t>
      </w:r>
      <w:r w:rsidRPr="00F268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F2689C" w:rsidRPr="00F2689C" w:rsidRDefault="00F2689C" w:rsidP="00F268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2. Realizacja zadania będzie przebiegała zgodnie z SIWZ, dokumentacją techniczną, przedmiarami robót oraz ofertą przetargową Wykonawcy będącymi załącznikami do  umowy.</w:t>
      </w:r>
    </w:p>
    <w:p w:rsidR="00F2689C" w:rsidRPr="00F2689C" w:rsidRDefault="00F2689C" w:rsidP="00F2689C">
      <w:pPr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nastąpi zgodnie z:  </w:t>
      </w:r>
    </w:p>
    <w:p w:rsidR="00F2689C" w:rsidRPr="00F2689C" w:rsidRDefault="00F2689C" w:rsidP="00F2689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- obowiązującymi przepisami polskiego prawa budowlanego,</w:t>
      </w:r>
    </w:p>
    <w:p w:rsidR="00F2689C" w:rsidRPr="00F2689C" w:rsidRDefault="00F2689C" w:rsidP="00F2689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- warunkami technicznymi wykonania robót,</w:t>
      </w:r>
    </w:p>
    <w:p w:rsidR="00F2689C" w:rsidRPr="00F2689C" w:rsidRDefault="00F2689C" w:rsidP="00F2689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- wymaganiami wynikającymi z obowiązujących Polskich Norm,</w:t>
      </w:r>
    </w:p>
    <w:p w:rsidR="00F2689C" w:rsidRPr="00F2689C" w:rsidRDefault="00F2689C" w:rsidP="00F2689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- zasadami rzetelnej wiedzy technicznej i ustalonymi zwyczajami,</w:t>
      </w:r>
    </w:p>
    <w:p w:rsidR="00F2689C" w:rsidRPr="00F2689C" w:rsidRDefault="00F2689C" w:rsidP="00F2689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2</w:t>
      </w: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Termin wykonania</w:t>
      </w: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Wykonawca zobowiązuje się wykonać zakres robót określony niniejszą umową w terminie: </w:t>
      </w:r>
      <w:r w:rsidRPr="00F2689C">
        <w:rPr>
          <w:rFonts w:ascii="Times New Roman" w:eastAsia="Calibri" w:hAnsi="Times New Roman" w:cs="Times New Roman"/>
          <w:b/>
          <w:sz w:val="24"/>
          <w:szCs w:val="24"/>
        </w:rPr>
        <w:t xml:space="preserve">od dnia podpisania umowy do dnia ………………. r. 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3</w:t>
      </w: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>Wynagrodzenie</w:t>
      </w: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689C" w:rsidRPr="00F2689C" w:rsidRDefault="00F2689C" w:rsidP="00F2689C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Wynagrodzenie Wykonawcy za zrealizowany zakres robót, uwzględniające wszystkie składniki określone w niniejszej umowie, ustalone zostało na kwotę ogółem.............................zł brutto (słownie: ........................................), w tym kwota netto wynosi .............. zł (słownie: ..............................), a podatek VAT w wysokości .....%, wynosi ......................................... zł (słownie: .................................................). </w:t>
      </w:r>
    </w:p>
    <w:p w:rsidR="00F2689C" w:rsidRPr="00F2689C" w:rsidRDefault="00F2689C" w:rsidP="00F2689C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Wynagrodzenie, określone w ust. 1 odpowiada zakresowi robót przedstawionemu w dokumentacji technicznej i przedmiarach robót, które były załączone do specyfikacji istotnych warunków zamówienia.</w:t>
      </w:r>
    </w:p>
    <w:p w:rsidR="00F2689C" w:rsidRPr="00F2689C" w:rsidRDefault="00F2689C" w:rsidP="00F2689C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W przypadku wystąpienia zmian w stosunku do kosztorysu ofertowego, rozliczenie wykonanych prac nastąpi w oparciu o sporządzony przez Wykonawcę kosztorys powykonawczy zaakceptowany przez Inspektora Nadzoru i Zamawiającego.</w:t>
      </w:r>
    </w:p>
    <w:p w:rsidR="00F2689C" w:rsidRPr="00F2689C" w:rsidRDefault="00F2689C" w:rsidP="00F2689C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W razie wystąpienia konieczności robót uzupełniających lub dodatkowych Wykonawca winien je zgłosić Zamawiającemu wraz z potwierdzonym przez Inspektora Nadzoru kosztorysem ofertowym robót, na które zawarta zostanie odrębna umowa.</w:t>
      </w:r>
    </w:p>
    <w:p w:rsidR="00F2689C" w:rsidRPr="00F2689C" w:rsidRDefault="00F2689C" w:rsidP="00F2689C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before="120"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udzielenia zamówień dodatkowych, o których mowa w art. 67 ust. 1 pkt 5 ustawy </w:t>
      </w:r>
      <w:proofErr w:type="spellStart"/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, będących odrębnymi zamówieniami publicznymi, nieobjętych zamówieniem podstawowym, niezbędnych do prawidłowego wykonania, których wykonanie stało się konieczne na skutek sytuacji niemożliwej wcześniej do przewidzenia, Wykonawca otrzyma wynagrodzenie umowne w oparciu o ceny jednostkowe, stawki, narzuty, itp. jak w zamówieniu podstawowym.</w:t>
      </w:r>
    </w:p>
    <w:p w:rsidR="00F2689C" w:rsidRPr="00F2689C" w:rsidRDefault="00F2689C" w:rsidP="00F2689C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Nie przewiduje się możliwości wzrostu cen jednostkowych, jak również zmiany składników cenotwórczych podanych w kosztorysie ofertowym Wykonawcy. </w:t>
      </w: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4</w:t>
      </w: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Płatności</w:t>
      </w: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2689C" w:rsidRPr="00F2689C" w:rsidRDefault="00F2689C" w:rsidP="00F268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Zapłata należności Wykonawcy nastąpi po wykonaniu robót objętych niniejszym zamówieniem na podstawie faktury VAT  i protokołu odbioru robót</w:t>
      </w:r>
    </w:p>
    <w:p w:rsidR="00F2689C" w:rsidRPr="00F2689C" w:rsidRDefault="00F2689C" w:rsidP="00F2689C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Załącznikiem do faktury będzie podpisane oświadczenie przez Wykonawcę i podwykonawców o braku zobowiązań finansowych Wykonawcy wobec podwykonawców  przy realizacji umowy.</w:t>
      </w:r>
    </w:p>
    <w:p w:rsidR="00F2689C" w:rsidRPr="00F2689C" w:rsidRDefault="00F2689C" w:rsidP="00F2689C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Rozliczenie między stronami nastąpi na podstawie faktur końcowych, wystawionych przez Wykonawcę w terminie 30 dni od daty odbioru końcowego, potwierdzonego protokołem odbioru . </w:t>
      </w:r>
    </w:p>
    <w:p w:rsidR="00F2689C" w:rsidRPr="00F2689C" w:rsidRDefault="00F2689C" w:rsidP="00F2689C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Wartość wykonanych i odebranych robót określona będzie kosztorysem powykonawczym opracowanym na podstawie obmiaru faktycznie wykonanych robót potwierdzonych przez inspektora nadzoru oraz cen jednostkowych z kosztorysu ofertowego.</w:t>
      </w:r>
    </w:p>
    <w:p w:rsidR="00F2689C" w:rsidRPr="00F2689C" w:rsidRDefault="00F2689C" w:rsidP="00F2689C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Termin płatności wynosi do 30 dni od daty otrzymania faktury i dokumentów rozliczeniowych przez Zamawiającego, przelewem na rachunek bankowy Wykonawcy.</w:t>
      </w:r>
    </w:p>
    <w:p w:rsidR="00F2689C" w:rsidRPr="00F2689C" w:rsidRDefault="00F2689C" w:rsidP="00F2689C">
      <w:pPr>
        <w:spacing w:before="120" w:after="0" w:line="24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§ 5</w:t>
      </w:r>
    </w:p>
    <w:p w:rsidR="00F2689C" w:rsidRPr="00F2689C" w:rsidRDefault="00F2689C" w:rsidP="00F2689C">
      <w:pPr>
        <w:spacing w:before="120"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1.Wykonawca wnosi zabezpieczenie należytego wykonania umowy w wysokości 5 % wynagrodzenia brutto tj. ……………zł dostarczone w ciągu 10 dni od chwili podpisania umowy, w formie przewidzianej w art. 148 ustawy </w:t>
      </w:r>
      <w:proofErr w:type="spellStart"/>
      <w:r w:rsidRPr="00F2689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268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689C" w:rsidRPr="00F2689C" w:rsidRDefault="00F2689C" w:rsidP="00F2689C">
      <w:pPr>
        <w:spacing w:before="120"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2.Zabezpieczenie zostanie zwrócone Wykonawcy, zgodnie z art. 151 ustawy </w:t>
      </w:r>
      <w:proofErr w:type="spellStart"/>
      <w:r w:rsidRPr="00F2689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F2689C">
        <w:rPr>
          <w:rFonts w:ascii="Times New Roman" w:eastAsia="Calibri" w:hAnsi="Times New Roman" w:cs="Times New Roman"/>
          <w:sz w:val="24"/>
          <w:szCs w:val="24"/>
        </w:rPr>
        <w:t>, w następujący sposób :</w:t>
      </w:r>
    </w:p>
    <w:p w:rsidR="00F2689C" w:rsidRPr="00F2689C" w:rsidRDefault="00F2689C" w:rsidP="00F2689C">
      <w:pPr>
        <w:spacing w:before="120"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lastRenderedPageBreak/>
        <w:t>- 70 % po odbiorze przedmiotu umowy i po usunięciu wad i usterek w terminie 30 dni  od daty usunięcia usterek,</w:t>
      </w:r>
    </w:p>
    <w:p w:rsidR="00F2689C" w:rsidRPr="00F2689C" w:rsidRDefault="00F2689C" w:rsidP="00F2689C">
      <w:pPr>
        <w:spacing w:before="120"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- 30 % kwoty jest zwracane nie później niż w 15 dniu po upływie okresu rękojmi za wady.</w:t>
      </w:r>
    </w:p>
    <w:p w:rsidR="00F2689C" w:rsidRPr="00F2689C" w:rsidRDefault="00F2689C" w:rsidP="00FD650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6</w:t>
      </w:r>
    </w:p>
    <w:p w:rsidR="00F2689C" w:rsidRPr="00F2689C" w:rsidRDefault="00F2689C" w:rsidP="00FD65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Obowiązki Zamawiającego</w:t>
      </w:r>
    </w:p>
    <w:p w:rsidR="00F2689C" w:rsidRPr="00F2689C" w:rsidRDefault="00F2689C" w:rsidP="00F2689C">
      <w:pPr>
        <w:numPr>
          <w:ilvl w:val="0"/>
          <w:numId w:val="9"/>
        </w:numPr>
        <w:spacing w:after="0" w:line="259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przekaże protokolarnie Wykonawcy teren budowy w terminie 7 dni od dnia podpisania umowy.</w:t>
      </w:r>
    </w:p>
    <w:p w:rsidR="00F2689C" w:rsidRPr="00F2689C" w:rsidRDefault="00F2689C" w:rsidP="00F2689C">
      <w:pPr>
        <w:numPr>
          <w:ilvl w:val="0"/>
          <w:numId w:val="9"/>
        </w:numPr>
        <w:spacing w:before="120"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dostarczy Wykonawcy dokumentację techniczną w terminie 7 dni od dnia podpisania umowy. </w:t>
      </w:r>
    </w:p>
    <w:p w:rsidR="00F2689C" w:rsidRPr="00F2689C" w:rsidRDefault="00F2689C" w:rsidP="00F2689C">
      <w:pPr>
        <w:numPr>
          <w:ilvl w:val="0"/>
          <w:numId w:val="9"/>
        </w:numPr>
        <w:spacing w:before="120"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dokonać odbioru wykonanych prac na zasadach określonych w § 7 niniejszej umowy.</w:t>
      </w:r>
    </w:p>
    <w:p w:rsidR="00F2689C" w:rsidRPr="00F2689C" w:rsidRDefault="00F2689C" w:rsidP="00F2689C">
      <w:pPr>
        <w:numPr>
          <w:ilvl w:val="0"/>
          <w:numId w:val="9"/>
        </w:numPr>
        <w:spacing w:before="120"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dostarczyć wszelkie inne dokumenty niezbędne do prowadzenia inwestycji na pisemne powiadomienie przez Wykonawcę o takiej konieczności.</w:t>
      </w: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7</w:t>
      </w: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Obowiązki Wykonawcy</w:t>
      </w:r>
    </w:p>
    <w:p w:rsidR="00F2689C" w:rsidRPr="00F2689C" w:rsidRDefault="00F2689C" w:rsidP="00F2689C">
      <w:pPr>
        <w:numPr>
          <w:ilvl w:val="0"/>
          <w:numId w:val="15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zobowiązany zachować wszelkie środki ostrożności oraz ma obowiązek przeciwdziałaniu zanieczyszczenia publicznych obszarów w sąsiedztwie wykonywanych robót.</w:t>
      </w:r>
    </w:p>
    <w:p w:rsidR="00F2689C" w:rsidRPr="00F2689C" w:rsidRDefault="00F2689C" w:rsidP="00F2689C">
      <w:pPr>
        <w:numPr>
          <w:ilvl w:val="0"/>
          <w:numId w:val="15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89C">
        <w:rPr>
          <w:rFonts w:ascii="Times New Roman" w:eastAsia="Times New Roman" w:hAnsi="Times New Roman" w:cs="Times New Roman"/>
          <w:sz w:val="24"/>
          <w:szCs w:val="24"/>
        </w:rPr>
        <w:t xml:space="preserve">Koszty wszelkich robót przygotowawczych, porządkowych, organizacji terenu budowy wraz z jego późniejszą likwidacją, utrzymania zaplecza budowy, wszelkie koszty związane z odbiorami wykonanych robót, koszty oznakowania terenu budowy, koszty związane z realizacją inwestycji oraz wszelkie tego typu roboty towarzyszące, niezbędne do prawidłowego zrealizowania przedmiotu umowy obciążają wykonawcę. </w:t>
      </w:r>
    </w:p>
    <w:p w:rsidR="00F2689C" w:rsidRPr="00F2689C" w:rsidRDefault="00F2689C" w:rsidP="00F2689C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jest zobowiązany niezwłocznie usunąć wszelkie zanieczyszczenia, odpady i inne zbędne materiały powstałe w trakcie wykonywania robót. Wykonawca zobowiązany jest do sprzątania placu budowy na bieżąco. Wykonawca zobowiązany jest do zagospodarowania wszelkich odpadów zgodnie z właściwymi przepisami. </w:t>
      </w:r>
    </w:p>
    <w:p w:rsidR="00F2689C" w:rsidRPr="00F2689C" w:rsidRDefault="00F2689C" w:rsidP="00F2689C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ponosi wobec Zamawiającego pełną odpowiedzialność z tytułu niewykonania lub nienależytego wykonania robót przez podwykonawców jak również za szkody przez nich wyrządzone osobom trzecim.</w:t>
      </w:r>
    </w:p>
    <w:p w:rsidR="00F2689C" w:rsidRPr="00F2689C" w:rsidRDefault="00F2689C" w:rsidP="00F2689C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zakończeniu robót Wykonawca zobowiązany jest uporządkować teren i przekazać go Zamawiającemu. </w:t>
      </w:r>
    </w:p>
    <w:p w:rsidR="00F2689C" w:rsidRPr="00F2689C" w:rsidRDefault="00F2689C" w:rsidP="00F2689C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jest zobowiązany usuwać wszelkie usterki w wykonywanych robotach. 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8</w:t>
      </w:r>
    </w:p>
    <w:p w:rsidR="00F2689C" w:rsidRPr="00F2689C" w:rsidRDefault="00F2689C" w:rsidP="00F268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Odbiór robót</w:t>
      </w:r>
    </w:p>
    <w:p w:rsidR="00F2689C" w:rsidRPr="00F2689C" w:rsidRDefault="00F2689C" w:rsidP="00F2689C">
      <w:pPr>
        <w:numPr>
          <w:ilvl w:val="0"/>
          <w:numId w:val="1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zgłasza Zamawiającemu pisemny wniosek o dokonanie odbioru  końcowego.</w:t>
      </w:r>
    </w:p>
    <w:p w:rsidR="00F2689C" w:rsidRPr="00F2689C" w:rsidRDefault="00F2689C" w:rsidP="00F2689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89C" w:rsidRPr="00F2689C" w:rsidRDefault="00F2689C" w:rsidP="00F2689C">
      <w:pPr>
        <w:numPr>
          <w:ilvl w:val="0"/>
          <w:numId w:val="1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uzgadniają protokolarny odbiór przedmiotu umowy. Odbiór uważa się za dokonany z chwilą podpisania protokołu odbioru przez Zamawiającego .</w:t>
      </w:r>
    </w:p>
    <w:p w:rsidR="00F2689C" w:rsidRPr="00F2689C" w:rsidRDefault="00F2689C" w:rsidP="00F2689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89C" w:rsidRPr="00F2689C" w:rsidRDefault="00F2689C" w:rsidP="00F2689C">
      <w:pPr>
        <w:numPr>
          <w:ilvl w:val="0"/>
          <w:numId w:val="1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Protokół odbioru robót zostanie podpisany przez przedstawicieli ustanowionych przez </w:t>
      </w:r>
      <w:r w:rsidRPr="00F2689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 niniejszej umowy lub osoby przez nie upoważnione do tej czynności.</w:t>
      </w:r>
    </w:p>
    <w:p w:rsidR="00F2689C" w:rsidRPr="00F2689C" w:rsidRDefault="00F2689C" w:rsidP="00F2689C">
      <w:pPr>
        <w:spacing w:before="120"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89C" w:rsidRPr="00F2689C" w:rsidRDefault="00F2689C" w:rsidP="00F2689C">
      <w:pPr>
        <w:numPr>
          <w:ilvl w:val="0"/>
          <w:numId w:val="1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przystąpi do odbioru przedmiotu umowy w ciągu 7 dni roboczych, licząc od daty pisemnego zgłoszenia gotowości do odbioru przez Wykonawcę. </w:t>
      </w:r>
    </w:p>
    <w:p w:rsidR="00F2689C" w:rsidRPr="00F2689C" w:rsidRDefault="00F2689C" w:rsidP="00F2689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89C" w:rsidRPr="00F2689C" w:rsidRDefault="00F2689C" w:rsidP="00F2689C">
      <w:pPr>
        <w:numPr>
          <w:ilvl w:val="0"/>
          <w:numId w:val="16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przedmiot umowy zgłoszony do odbioru nie może być użytkowany zgodnie z przeznaczeniem Zamawiający może odmówić odbioru, o ile odpowiada za to Wykonawca.</w:t>
      </w:r>
    </w:p>
    <w:p w:rsidR="00F2689C" w:rsidRPr="00F2689C" w:rsidRDefault="00F2689C" w:rsidP="00F2689C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89C" w:rsidRPr="00F2689C" w:rsidRDefault="00F2689C" w:rsidP="00F2689C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689C">
        <w:rPr>
          <w:rFonts w:ascii="Times New Roman" w:eastAsia="Times New Roman" w:hAnsi="Times New Roman" w:cs="Times New Roman"/>
          <w:sz w:val="24"/>
          <w:szCs w:val="24"/>
        </w:rPr>
        <w:t xml:space="preserve">6.Razem z wnioskiem o dokonanie odbioru końcowego robót Wykonawca przekaże Zamawiającemu </w:t>
      </w:r>
      <w:r w:rsidRPr="00F2689C">
        <w:rPr>
          <w:rFonts w:ascii="Times New Roman" w:eastAsia="Calibri" w:hAnsi="Times New Roman" w:cs="Times New Roman"/>
          <w:sz w:val="24"/>
        </w:rPr>
        <w:t xml:space="preserve">oświadczenie kierownika budowy o zgodności wykonania obiektu z projektem budowlanym, obowiązującymi przepisami i Polskimi Normami, oraz protokoły z wykonanych prób i badań jakie były niezbędne do prawidłowej realizacji zamówienia, certyfikaty lub atesty na zastosowane materiały, kosztorysy powykonawcze oraz inwentaryzację geodezyjną powykonawczą. </w:t>
      </w:r>
    </w:p>
    <w:p w:rsidR="00F2689C" w:rsidRPr="00F2689C" w:rsidRDefault="00F2689C" w:rsidP="00F2689C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689C" w:rsidRPr="00F2689C" w:rsidRDefault="00F2689C" w:rsidP="00F2689C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9</w:t>
      </w:r>
    </w:p>
    <w:p w:rsidR="00F2689C" w:rsidRPr="00F2689C" w:rsidRDefault="00F2689C" w:rsidP="00F2689C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Podwykonawcy</w:t>
      </w:r>
    </w:p>
    <w:p w:rsidR="00F2689C" w:rsidRPr="00F2689C" w:rsidRDefault="00F2689C" w:rsidP="00F2689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1.Nakłada  się obowiązek przedkładania przez wykonawcę zamawiającemu projektu umowy o podwykonawstwo, której przedmiotem są roboty budowlane, a także projektu jej zmiany, oraz poświadczonej za zgodność z oryginałem kopii zawartej umowy o podwykonawstwo, której przedmiotem są roboty budowlane, i jej zmian;</w:t>
      </w:r>
    </w:p>
    <w:p w:rsidR="00F2689C" w:rsidRPr="00F2689C" w:rsidRDefault="00F2689C" w:rsidP="00F2689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2.Wykonawca, podwykonawca lub dalszy podwykonawca zamówienia na roboty budowlane zamierzający zawrzeć umowę o podwykonawstwo, której przedmiotem są roboty budowlane o wartości większej niż 50.000,00 zł. , jest obowiązany, w trakcie realizacji zamówienia publicznego na roboty budowlane, do przedłożenia zamawiającemu projektu tej umowy, przy czym podwykonawca lub dalszy podwykonawca jest obowiązany dołączyć zgodę wykonawcy na zawarcie umowy o podwykonawstwo lub dalsze podwykonawstwo  o treści zgodnej z projektem umowy.</w:t>
      </w:r>
    </w:p>
    <w:p w:rsidR="00F2689C" w:rsidRPr="00F2689C" w:rsidRDefault="00F2689C" w:rsidP="00F2689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3.Wskazuje się 7 dniowy  termin na zgłoszenie przez zamawiającego zastrzeżeń do projektu umowy o podwykonawstwo, której przedmiotem są roboty budowlane, i do projektu jej zmiany lub sprzeciwu do umowy o podwykonawstwo, której przedmiotem są roboty budowlane, i do jej zmian;</w:t>
      </w:r>
    </w:p>
    <w:p w:rsidR="00F2689C" w:rsidRPr="00F2689C" w:rsidRDefault="00F2689C" w:rsidP="00F2689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4.Nakłada się obowiązek  przedkładania przez wykonawcę zamawiającemu poświadczonej za zgodność z oryginałem kopii zawartych umów o podwykonawstwo, których przedmiotem są dostawy lub usługi, oraz ich zmian;</w:t>
      </w:r>
    </w:p>
    <w:p w:rsidR="00F2689C" w:rsidRPr="00F2689C" w:rsidRDefault="00F2689C" w:rsidP="00F2689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5.Termin zapłaty wynagrodzenia podwykonawcy lub dalszemu podwykonawcy nie może być dłuższy niż 30 dni;</w:t>
      </w:r>
    </w:p>
    <w:p w:rsidR="00F2689C" w:rsidRPr="00F2689C" w:rsidRDefault="00F2689C" w:rsidP="00F2689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6.Zasady zawierania umów o podwykonawstwo z dalszymi podwykonawcami, jak w punktach wyżej;</w:t>
      </w:r>
    </w:p>
    <w:p w:rsidR="00F2689C" w:rsidRPr="00F2689C" w:rsidRDefault="00F2689C" w:rsidP="00F2689C">
      <w:pPr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8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7.Zamawiający dopuszcza płatność częściową w przypadku zatrudnienia podwykonawców w wysokości do kwoty wynikającej z umów o podwykonawstwo.</w:t>
      </w:r>
    </w:p>
    <w:p w:rsidR="00F2689C" w:rsidRPr="00F2689C" w:rsidRDefault="00F2689C" w:rsidP="00F2689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>§ 10</w:t>
      </w: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 xml:space="preserve">Okresy gwarancji </w:t>
      </w:r>
    </w:p>
    <w:p w:rsidR="00F2689C" w:rsidRPr="00F2689C" w:rsidRDefault="00F2689C" w:rsidP="00F268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Na przedmiot umowy Wykonawca udziela </w:t>
      </w:r>
      <w:r w:rsidRPr="00F2689C">
        <w:rPr>
          <w:rFonts w:ascii="Times New Roman" w:eastAsia="Calibri" w:hAnsi="Times New Roman" w:cs="Times New Roman"/>
          <w:b/>
          <w:sz w:val="24"/>
          <w:szCs w:val="24"/>
        </w:rPr>
        <w:t>………………. gwarancji</w:t>
      </w:r>
      <w:r w:rsidRPr="00F268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689C" w:rsidRPr="00F2689C" w:rsidRDefault="00F2689C" w:rsidP="00F2689C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Wykonawca jest odpowiedzialny względem Zamawiającego za wady zmniejszające wartość lub użyteczność wykonanego przedmiotu umowy ze względu na jego cel określony w umowie.</w:t>
      </w:r>
    </w:p>
    <w:p w:rsidR="00F2689C" w:rsidRPr="00F2689C" w:rsidRDefault="00F2689C" w:rsidP="00F2689C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Wykonawca jest odpowiedzialny z tytułu gwarancji za usunięcie wad fizycznych przedmiotu umowy istniejących w czasie dokonywania czynności odbioru oraz wady </w:t>
      </w:r>
      <w:r w:rsidRPr="00F268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powstałe po odbiorze, lecz z przyczyn tkwiących w przedmiocie umowy w chwili odbioru. </w:t>
      </w:r>
    </w:p>
    <w:p w:rsidR="00F2689C" w:rsidRPr="00F2689C" w:rsidRDefault="00F2689C" w:rsidP="00F2689C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W razie stwierdzenia w toku czynności lub w okresie gwarancji istnienia wad nie nadających się do usunięcia Zamawiający może: </w:t>
      </w:r>
    </w:p>
    <w:p w:rsidR="00F2689C" w:rsidRPr="00F2689C" w:rsidRDefault="00F2689C" w:rsidP="00F2689C">
      <w:pPr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jeżeli wady nie umożliwiają użytkowania przedmiotu umowy zgodnie z jego przeznaczeniem – obniżyć cenę za ten przedmiot odpowiednio do utraconej wartości użytkowej i technicznej; </w:t>
      </w:r>
    </w:p>
    <w:p w:rsidR="00F2689C" w:rsidRPr="00F2689C" w:rsidRDefault="00F2689C" w:rsidP="00F2689C">
      <w:pPr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jeżeli wady uniemożliwiają użytkowanie przedmiotu umowy zgodnie z jego przeznaczeniem –  żądać wykonania przedmiotu umowy po raz drugi , zachowując prawo domagania się od Wykonawcy naprawienia szkody wynikłej z opóźnienia.</w:t>
      </w:r>
    </w:p>
    <w:p w:rsidR="00F2689C" w:rsidRPr="00F2689C" w:rsidRDefault="00F2689C" w:rsidP="00F2689C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O wykryciu wady Zamawiający obowiązany jest zawiadomić Wykonawcę na piśmie w terminie 7 dni od daty jej ujawnienia. </w:t>
      </w:r>
    </w:p>
    <w:p w:rsidR="00F2689C" w:rsidRPr="00F2689C" w:rsidRDefault="00F2689C" w:rsidP="00F2689C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Istnienie wady powinno być stwierdzone protokolarnie. O dacie i miejscu oględzin mających na celu jej stwierdzenie Zamawiający zawiadomi Wykonawcę na piśmie na 7 dni przed dokonaniem oględzin, chyba że Strony umówią się inaczej. Zamawiający wyznaczy termin na usunięcie wad. </w:t>
      </w:r>
    </w:p>
    <w:p w:rsidR="00F2689C" w:rsidRPr="00F2689C" w:rsidRDefault="00F2689C" w:rsidP="00F2689C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Usunięcie wad winno być stwierdzone protokolarnie. </w:t>
      </w:r>
    </w:p>
    <w:p w:rsidR="00F2689C" w:rsidRPr="00F2689C" w:rsidRDefault="00F2689C" w:rsidP="00F2689C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Wykonawca nie może odmówić usunięcia wad na swój koszt, bez względu na wysokość związanych z tym kosztów.</w:t>
      </w:r>
    </w:p>
    <w:p w:rsidR="00F2689C" w:rsidRPr="00F2689C" w:rsidRDefault="00F2689C" w:rsidP="00F2689C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Bieg terminu, po upływie którego wygasają uprawnienia z tytułu gwarancji, rozpoczyna się w stosunku do Wykonawcy od dnia wydania przedmiotu umowy po dokonaniu jego odbioru końcowego.</w:t>
      </w:r>
    </w:p>
    <w:p w:rsidR="00F2689C" w:rsidRPr="00F2689C" w:rsidRDefault="00F2689C" w:rsidP="00F2689C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Zamawiający może dochodzić roszczeń z tytułu rękojmi za wady przedmiotu umowy, także po upływie terminu gwarancji, jeżeli reklamował wadę przed upływem tego terminu.</w:t>
      </w:r>
    </w:p>
    <w:p w:rsidR="00F2689C" w:rsidRPr="00F2689C" w:rsidRDefault="00F2689C" w:rsidP="00F2689C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Wykonawca zobowiązuje się wobec Zamawiającego, do spełnienia wszelkich roszczeń wynikłych z tytułu nienależytego wykonania przedmiotu umowy, na podstawie obowiązujących przepisów Kodeksu Cywilnego.</w:t>
      </w: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>§ 11</w:t>
      </w: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>Kary umowne</w:t>
      </w:r>
    </w:p>
    <w:p w:rsidR="00F2689C" w:rsidRPr="00F2689C" w:rsidRDefault="00F2689C" w:rsidP="00F268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karę umowną: </w:t>
      </w:r>
    </w:p>
    <w:p w:rsidR="00F2689C" w:rsidRPr="00F2689C" w:rsidRDefault="00F2689C" w:rsidP="00F2689C">
      <w:pPr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z tytułu odstąpienia od umowy przez Zamawiającego z przyczyn, za które ponosi odpowiedzialność Wykonawca w wysokości 10 % wynagrodzenia umownego za wykonanie przedmiotu umowy; </w:t>
      </w:r>
    </w:p>
    <w:p w:rsidR="00F2689C" w:rsidRPr="00F2689C" w:rsidRDefault="00F2689C" w:rsidP="00F2689C">
      <w:pPr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za zawarcie umowy z podwykonawcą bez zgody Zamawiającego w wysokości 10% wynagrodzenia umownego za wykonanie przedmiotu umowy;</w:t>
      </w:r>
    </w:p>
    <w:p w:rsidR="00F2689C" w:rsidRPr="00F2689C" w:rsidRDefault="00F2689C" w:rsidP="00F2689C">
      <w:pPr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za zwłokę w oddaniu określonego w umowie przedmiotu umowy w wysokości 0,1 % wartości przedmiotu umowy za każdy dzień zwłoki;</w:t>
      </w:r>
    </w:p>
    <w:p w:rsidR="00F2689C" w:rsidRPr="00F2689C" w:rsidRDefault="00F2689C" w:rsidP="00F2689C">
      <w:pPr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za zwłokę w usunięciu wad stwierdzonych przy odbiorze w wysokości 0,1 % wartości przedmiotu umowy za każdy dzień zwłoki, licząc od dnia, w którym upłynął termin wyznaczony na usunięcie wad. </w:t>
      </w:r>
    </w:p>
    <w:p w:rsidR="00F2689C" w:rsidRPr="00F2689C" w:rsidRDefault="00F2689C" w:rsidP="00F2689C">
      <w:pPr>
        <w:numPr>
          <w:ilvl w:val="0"/>
          <w:numId w:val="14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Zamawiający zapłaci Wykonawcy karę umowną za odstąpienie od umowy przez Wykonawcę z przyczyn, za które ponosi odpowiedzialność Zamawiający w wysokości 10 % wynagrodzenia umownego za wykonanie przedmiotu umowy. </w:t>
      </w:r>
    </w:p>
    <w:p w:rsidR="00F2689C" w:rsidRPr="00F2689C" w:rsidRDefault="00F2689C" w:rsidP="00F2689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40D0" w:rsidRDefault="005840D0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§ 12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 xml:space="preserve">    Zamawiający może odstąpić od umowy, jeżeli :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>1. Wykonawca opóźnia się z rozpoczęciem prac poza terminem określonym w ………… tak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 xml:space="preserve">     dalece , iż nie jest prawdopodobne, aby zakończono inwestycję w umówionym terminie.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>2. Wykonawca realizuje inwestycję w sposób sprzeczny z treścią niniejszej umowy.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 xml:space="preserve">3. W toku odbioru stwierdzono wady istotne, nie nadające się do usunięcia. Wadą istotną jest 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 xml:space="preserve">    wada uniemożliwiająca wykorzystanie obiektu określonego w …….. niniejszej umowy 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2689C">
        <w:rPr>
          <w:rFonts w:ascii="Times New Roman" w:eastAsia="Calibri" w:hAnsi="Times New Roman" w:cs="Times New Roman"/>
          <w:bCs/>
          <w:sz w:val="24"/>
          <w:szCs w:val="24"/>
        </w:rPr>
        <w:t xml:space="preserve">    zgodnie z jego przeznaczeniem.</w:t>
      </w:r>
    </w:p>
    <w:p w:rsidR="00F2689C" w:rsidRPr="00F2689C" w:rsidRDefault="00F2689C" w:rsidP="00F2689C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Times New Roman" w:hAnsi="Times New Roman" w:cs="Times New Roman"/>
          <w:sz w:val="24"/>
          <w:szCs w:val="24"/>
          <w:lang w:eastAsia="ar-SA"/>
        </w:rPr>
        <w:t>4. Odstąpienie od umowy wymaga dla swej skuteczności formy pisemnej.</w:t>
      </w: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689C" w:rsidRPr="00F2689C" w:rsidRDefault="00F2689C" w:rsidP="00FD65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§ 13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Zmiany w umowie</w:t>
      </w:r>
    </w:p>
    <w:p w:rsidR="00F2689C" w:rsidRPr="00F2689C" w:rsidRDefault="00F2689C" w:rsidP="00F2689C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Calibri" w:hAnsi="Times New Roman" w:cs="Times New Roman"/>
          <w:sz w:val="24"/>
          <w:szCs w:val="24"/>
          <w:lang w:eastAsia="pl-PL"/>
        </w:rPr>
        <w:t>Zmiany niniejszej umowy dopuszczone są w granicach unormowania art. 144 ustawy Prawo zamówień publicznych za zgodą Zamawiającego, w niżej wymienionych przypadkach:</w:t>
      </w:r>
      <w:r w:rsidRPr="00F2689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- zmiany stawki podatku VAT,</w:t>
      </w:r>
      <w:r w:rsidRPr="00F2689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- zmiany danych adresowych stron, ich rachunków bankowych bądź zmiany osób  wymienionych przez strony do realizacji umowy,</w:t>
      </w:r>
      <w:r w:rsidRPr="00F2689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- zmiany formy prawnej prowadzenia działalności gospodarczej przez Wykonawcę,</w:t>
      </w:r>
      <w:r w:rsidRPr="00F2689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- z</w:t>
      </w: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miany terminu wykonania zadania oraz  w przypadku wystąpienia nieprzewidzianych okoliczności, na które wykonawca nie ma wpływu (wystąpienie kolizji, konieczność wykonania robót dodatkowych, niekorzystne warunki atmosferyczne itp.), </w:t>
      </w:r>
    </w:p>
    <w:p w:rsidR="00F2689C" w:rsidRPr="00F2689C" w:rsidRDefault="00F2689C" w:rsidP="00F2689C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- konieczności wprowadzenia robót zamiennych.</w:t>
      </w:r>
    </w:p>
    <w:p w:rsidR="00F2689C" w:rsidRPr="00F2689C" w:rsidRDefault="00F2689C" w:rsidP="00F2689C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- zmiana technologii wykonania robót w uzasadnionych przypadkach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§ 14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89C">
        <w:rPr>
          <w:rFonts w:ascii="Times New Roman" w:eastAsia="Times New Roman" w:hAnsi="Times New Roman" w:cs="Times New Roman"/>
          <w:sz w:val="24"/>
          <w:szCs w:val="24"/>
        </w:rPr>
        <w:t>Ewentualne spory powstałe w związku z realizacja niniejszej umowy będzie rozstrzygał sąd miejscowo właściwy dla siedziby Zamawiającego.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§ 15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Wszelkie zmiany postanowień mogą być dokonywane wyłącznie w drodze pisemnej.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§ 16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W sprawach nieuregulowanych umową mają zastosowanie odpowiednio przepisy ustawy Prawo zamówień publicznych, Kodeksu cywilnego oraz ustawy Prawo budowlane. </w:t>
      </w: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>§ 17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Umowę sporządzono w trzech jednobrzmiących egzemplarzach po jednym dla każdej ze stron. </w:t>
      </w: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ab/>
        <w:t>Wykonawca</w:t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  <w:t xml:space="preserve"> Zamawiający </w:t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  <w:r w:rsidRPr="00F2689C">
        <w:rPr>
          <w:rFonts w:ascii="Times New Roman" w:eastAsia="Calibri" w:hAnsi="Times New Roman" w:cs="Times New Roman"/>
          <w:sz w:val="24"/>
          <w:szCs w:val="24"/>
        </w:rPr>
        <w:tab/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      ……………………….                                                                   ……………………….       </w:t>
      </w: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689C" w:rsidRPr="00F2689C" w:rsidRDefault="00F2689C" w:rsidP="00F26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689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F2689C" w:rsidP="00F2689C">
      <w:pPr>
        <w:spacing w:after="0" w:line="240" w:lineRule="auto"/>
        <w:rPr>
          <w:rFonts w:ascii="Calibri" w:eastAsia="Calibri" w:hAnsi="Calibri" w:cs="Calibri"/>
        </w:rPr>
      </w:pPr>
    </w:p>
    <w:p w:rsidR="00F2689C" w:rsidRPr="00F2689C" w:rsidRDefault="006172DC" w:rsidP="00F2689C">
      <w:pPr>
        <w:rPr>
          <w:rFonts w:ascii="Times New Roman" w:hAnsi="Times New Roman" w:cs="Times New Roman"/>
          <w:sz w:val="20"/>
          <w:szCs w:val="20"/>
        </w:rPr>
      </w:pPr>
      <w:r w:rsidRPr="00F268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F2689C" w:rsidRPr="00F2689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46F2B" w:rsidRPr="00F268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F268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689C" w:rsidRPr="00F268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sectPr w:rsidR="00F2689C" w:rsidRPr="00F2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91" w:rsidRDefault="00883A91" w:rsidP="00600249">
      <w:pPr>
        <w:spacing w:after="0" w:line="240" w:lineRule="auto"/>
      </w:pPr>
      <w:r>
        <w:separator/>
      </w:r>
    </w:p>
  </w:endnote>
  <w:endnote w:type="continuationSeparator" w:id="0">
    <w:p w:rsidR="00883A91" w:rsidRDefault="00883A91" w:rsidP="0060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91" w:rsidRDefault="00883A91" w:rsidP="00600249">
      <w:pPr>
        <w:spacing w:after="0" w:line="240" w:lineRule="auto"/>
      </w:pPr>
      <w:r>
        <w:separator/>
      </w:r>
    </w:p>
  </w:footnote>
  <w:footnote w:type="continuationSeparator" w:id="0">
    <w:p w:rsidR="00883A91" w:rsidRDefault="00883A91" w:rsidP="00600249">
      <w:pPr>
        <w:spacing w:after="0" w:line="240" w:lineRule="auto"/>
      </w:pPr>
      <w:r>
        <w:continuationSeparator/>
      </w:r>
    </w:p>
  </w:footnote>
  <w:footnote w:id="1">
    <w:p w:rsidR="00FD1EA4" w:rsidRPr="005330DF" w:rsidRDefault="00FD1EA4" w:rsidP="0060024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0792E"/>
    <w:multiLevelType w:val="hybridMultilevel"/>
    <w:tmpl w:val="9500C940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>
    <w:nsid w:val="0D1D4B7F"/>
    <w:multiLevelType w:val="hybridMultilevel"/>
    <w:tmpl w:val="0E925E74"/>
    <w:lvl w:ilvl="0" w:tplc="2D08E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D5C65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90D95"/>
    <w:multiLevelType w:val="hybridMultilevel"/>
    <w:tmpl w:val="6296AB9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AA24F09"/>
    <w:multiLevelType w:val="hybridMultilevel"/>
    <w:tmpl w:val="49689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A5DB7"/>
    <w:multiLevelType w:val="hybridMultilevel"/>
    <w:tmpl w:val="11403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8283C"/>
    <w:multiLevelType w:val="hybridMultilevel"/>
    <w:tmpl w:val="902ED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B4B55"/>
    <w:multiLevelType w:val="hybridMultilevel"/>
    <w:tmpl w:val="B720DC4A"/>
    <w:lvl w:ilvl="0" w:tplc="966C4D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E4BCB"/>
    <w:multiLevelType w:val="hybridMultilevel"/>
    <w:tmpl w:val="34202518"/>
    <w:lvl w:ilvl="0" w:tplc="B3BA8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B3092"/>
    <w:multiLevelType w:val="hybridMultilevel"/>
    <w:tmpl w:val="59686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73928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DB633B"/>
    <w:multiLevelType w:val="hybridMultilevel"/>
    <w:tmpl w:val="575E2C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63740D"/>
    <w:multiLevelType w:val="hybridMultilevel"/>
    <w:tmpl w:val="F8FEC700"/>
    <w:lvl w:ilvl="0" w:tplc="BCBE778E">
      <w:start w:val="1"/>
      <w:numFmt w:val="decimal"/>
      <w:lvlText w:val="%1."/>
      <w:lvlJc w:val="left"/>
      <w:pPr>
        <w:ind w:left="5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40" w:hanging="360"/>
      </w:pPr>
    </w:lvl>
    <w:lvl w:ilvl="2" w:tplc="0415001B" w:tentative="1">
      <w:start w:val="1"/>
      <w:numFmt w:val="lowerRoman"/>
      <w:lvlText w:val="%3."/>
      <w:lvlJc w:val="right"/>
      <w:pPr>
        <w:ind w:left="6960" w:hanging="180"/>
      </w:pPr>
    </w:lvl>
    <w:lvl w:ilvl="3" w:tplc="0415000F" w:tentative="1">
      <w:start w:val="1"/>
      <w:numFmt w:val="decimal"/>
      <w:lvlText w:val="%4."/>
      <w:lvlJc w:val="left"/>
      <w:pPr>
        <w:ind w:left="7680" w:hanging="360"/>
      </w:pPr>
    </w:lvl>
    <w:lvl w:ilvl="4" w:tplc="04150019" w:tentative="1">
      <w:start w:val="1"/>
      <w:numFmt w:val="lowerLetter"/>
      <w:lvlText w:val="%5."/>
      <w:lvlJc w:val="left"/>
      <w:pPr>
        <w:ind w:left="8400" w:hanging="360"/>
      </w:pPr>
    </w:lvl>
    <w:lvl w:ilvl="5" w:tplc="0415001B" w:tentative="1">
      <w:start w:val="1"/>
      <w:numFmt w:val="lowerRoman"/>
      <w:lvlText w:val="%6."/>
      <w:lvlJc w:val="right"/>
      <w:pPr>
        <w:ind w:left="9120" w:hanging="180"/>
      </w:pPr>
    </w:lvl>
    <w:lvl w:ilvl="6" w:tplc="0415000F" w:tentative="1">
      <w:start w:val="1"/>
      <w:numFmt w:val="decimal"/>
      <w:lvlText w:val="%7."/>
      <w:lvlJc w:val="left"/>
      <w:pPr>
        <w:ind w:left="9840" w:hanging="360"/>
      </w:pPr>
    </w:lvl>
    <w:lvl w:ilvl="7" w:tplc="04150019" w:tentative="1">
      <w:start w:val="1"/>
      <w:numFmt w:val="lowerLetter"/>
      <w:lvlText w:val="%8."/>
      <w:lvlJc w:val="left"/>
      <w:pPr>
        <w:ind w:left="10560" w:hanging="360"/>
      </w:pPr>
    </w:lvl>
    <w:lvl w:ilvl="8" w:tplc="0415001B" w:tentative="1">
      <w:start w:val="1"/>
      <w:numFmt w:val="lowerRoman"/>
      <w:lvlText w:val="%9."/>
      <w:lvlJc w:val="right"/>
      <w:pPr>
        <w:ind w:left="11280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12"/>
  </w:num>
  <w:num w:numId="5">
    <w:abstractNumId w:val="7"/>
  </w:num>
  <w:num w:numId="6">
    <w:abstractNumId w:val="4"/>
  </w:num>
  <w:num w:numId="7">
    <w:abstractNumId w:val="0"/>
  </w:num>
  <w:num w:numId="8">
    <w:abstractNumId w:val="1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5"/>
  </w:num>
  <w:num w:numId="17">
    <w:abstractNumId w:val="1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49"/>
    <w:rsid w:val="0000056E"/>
    <w:rsid w:val="00001ECE"/>
    <w:rsid w:val="00002A37"/>
    <w:rsid w:val="00005160"/>
    <w:rsid w:val="00005613"/>
    <w:rsid w:val="00005CD8"/>
    <w:rsid w:val="00012AFC"/>
    <w:rsid w:val="00012D23"/>
    <w:rsid w:val="00014479"/>
    <w:rsid w:val="00015C95"/>
    <w:rsid w:val="000169B5"/>
    <w:rsid w:val="00022043"/>
    <w:rsid w:val="00024A24"/>
    <w:rsid w:val="000250D0"/>
    <w:rsid w:val="000306CA"/>
    <w:rsid w:val="00037CE7"/>
    <w:rsid w:val="00037E5A"/>
    <w:rsid w:val="00042358"/>
    <w:rsid w:val="00042F5F"/>
    <w:rsid w:val="00042F8D"/>
    <w:rsid w:val="00044A15"/>
    <w:rsid w:val="00050156"/>
    <w:rsid w:val="00050B24"/>
    <w:rsid w:val="00053A4C"/>
    <w:rsid w:val="00056374"/>
    <w:rsid w:val="00057497"/>
    <w:rsid w:val="00060D37"/>
    <w:rsid w:val="00061828"/>
    <w:rsid w:val="0006256E"/>
    <w:rsid w:val="000640A4"/>
    <w:rsid w:val="000654DB"/>
    <w:rsid w:val="00066880"/>
    <w:rsid w:val="00066B9A"/>
    <w:rsid w:val="000723BA"/>
    <w:rsid w:val="00072725"/>
    <w:rsid w:val="000735F2"/>
    <w:rsid w:val="000761DA"/>
    <w:rsid w:val="0008225D"/>
    <w:rsid w:val="00083C5D"/>
    <w:rsid w:val="00083D45"/>
    <w:rsid w:val="0008434A"/>
    <w:rsid w:val="00092F16"/>
    <w:rsid w:val="000A55FB"/>
    <w:rsid w:val="000A5CA6"/>
    <w:rsid w:val="000A719A"/>
    <w:rsid w:val="000B0EE4"/>
    <w:rsid w:val="000B0F55"/>
    <w:rsid w:val="000B0FF6"/>
    <w:rsid w:val="000B477A"/>
    <w:rsid w:val="000B708E"/>
    <w:rsid w:val="000C3610"/>
    <w:rsid w:val="000C42CE"/>
    <w:rsid w:val="000C47BC"/>
    <w:rsid w:val="000C5C90"/>
    <w:rsid w:val="000C5EDD"/>
    <w:rsid w:val="000C645B"/>
    <w:rsid w:val="000C75E6"/>
    <w:rsid w:val="000D0A5A"/>
    <w:rsid w:val="000D13C9"/>
    <w:rsid w:val="000D4B4F"/>
    <w:rsid w:val="000D56BC"/>
    <w:rsid w:val="000D5C0D"/>
    <w:rsid w:val="000D768C"/>
    <w:rsid w:val="000D7E5C"/>
    <w:rsid w:val="000E22E0"/>
    <w:rsid w:val="000E345F"/>
    <w:rsid w:val="000E6081"/>
    <w:rsid w:val="000E7225"/>
    <w:rsid w:val="000F082F"/>
    <w:rsid w:val="000F1D0D"/>
    <w:rsid w:val="000F1F92"/>
    <w:rsid w:val="000F2FFB"/>
    <w:rsid w:val="000F39C2"/>
    <w:rsid w:val="000F4129"/>
    <w:rsid w:val="000F451D"/>
    <w:rsid w:val="000F6A2D"/>
    <w:rsid w:val="00100AEB"/>
    <w:rsid w:val="0010177B"/>
    <w:rsid w:val="00102E33"/>
    <w:rsid w:val="00106ECC"/>
    <w:rsid w:val="001079A3"/>
    <w:rsid w:val="0011156B"/>
    <w:rsid w:val="00111964"/>
    <w:rsid w:val="001131A2"/>
    <w:rsid w:val="00115BE7"/>
    <w:rsid w:val="0011638A"/>
    <w:rsid w:val="00120B02"/>
    <w:rsid w:val="00124C5E"/>
    <w:rsid w:val="00126CAC"/>
    <w:rsid w:val="00131AC3"/>
    <w:rsid w:val="00131CAB"/>
    <w:rsid w:val="001330C3"/>
    <w:rsid w:val="00133C76"/>
    <w:rsid w:val="001351B9"/>
    <w:rsid w:val="00140417"/>
    <w:rsid w:val="00142DD0"/>
    <w:rsid w:val="00143134"/>
    <w:rsid w:val="00152C4D"/>
    <w:rsid w:val="001553FC"/>
    <w:rsid w:val="00155A9D"/>
    <w:rsid w:val="00155ABA"/>
    <w:rsid w:val="00156AE8"/>
    <w:rsid w:val="00162C0B"/>
    <w:rsid w:val="00163EBC"/>
    <w:rsid w:val="00164625"/>
    <w:rsid w:val="00165227"/>
    <w:rsid w:val="00166E50"/>
    <w:rsid w:val="00170F66"/>
    <w:rsid w:val="00172EEF"/>
    <w:rsid w:val="0017325C"/>
    <w:rsid w:val="00175177"/>
    <w:rsid w:val="00182553"/>
    <w:rsid w:val="001870E2"/>
    <w:rsid w:val="00187F5D"/>
    <w:rsid w:val="00191063"/>
    <w:rsid w:val="001912D9"/>
    <w:rsid w:val="00192507"/>
    <w:rsid w:val="00192B62"/>
    <w:rsid w:val="001930AA"/>
    <w:rsid w:val="00194C71"/>
    <w:rsid w:val="001969E3"/>
    <w:rsid w:val="001A1E3D"/>
    <w:rsid w:val="001A3877"/>
    <w:rsid w:val="001A3C88"/>
    <w:rsid w:val="001A4EFA"/>
    <w:rsid w:val="001A6DB0"/>
    <w:rsid w:val="001A7746"/>
    <w:rsid w:val="001B0F8E"/>
    <w:rsid w:val="001B26C6"/>
    <w:rsid w:val="001B29AC"/>
    <w:rsid w:val="001C1A4B"/>
    <w:rsid w:val="001C77BD"/>
    <w:rsid w:val="001D50F4"/>
    <w:rsid w:val="001D6107"/>
    <w:rsid w:val="001E3D27"/>
    <w:rsid w:val="001E499C"/>
    <w:rsid w:val="001E5A69"/>
    <w:rsid w:val="001E5B6E"/>
    <w:rsid w:val="001E5D94"/>
    <w:rsid w:val="001E623A"/>
    <w:rsid w:val="001F28B0"/>
    <w:rsid w:val="001F78B0"/>
    <w:rsid w:val="002009B1"/>
    <w:rsid w:val="0020407D"/>
    <w:rsid w:val="00204198"/>
    <w:rsid w:val="0020564C"/>
    <w:rsid w:val="00205961"/>
    <w:rsid w:val="0020671A"/>
    <w:rsid w:val="00210439"/>
    <w:rsid w:val="00211CFC"/>
    <w:rsid w:val="002123B9"/>
    <w:rsid w:val="00213482"/>
    <w:rsid w:val="00215358"/>
    <w:rsid w:val="00215470"/>
    <w:rsid w:val="0021568D"/>
    <w:rsid w:val="00216F77"/>
    <w:rsid w:val="002176E4"/>
    <w:rsid w:val="002202AD"/>
    <w:rsid w:val="00221841"/>
    <w:rsid w:val="00223D89"/>
    <w:rsid w:val="002244E5"/>
    <w:rsid w:val="00224B06"/>
    <w:rsid w:val="00224C72"/>
    <w:rsid w:val="00224E4C"/>
    <w:rsid w:val="00225CBF"/>
    <w:rsid w:val="002333EE"/>
    <w:rsid w:val="002349BE"/>
    <w:rsid w:val="00234ACC"/>
    <w:rsid w:val="002352E7"/>
    <w:rsid w:val="00237D99"/>
    <w:rsid w:val="0024215A"/>
    <w:rsid w:val="00242AB4"/>
    <w:rsid w:val="00242F10"/>
    <w:rsid w:val="002431DE"/>
    <w:rsid w:val="002448E3"/>
    <w:rsid w:val="00246561"/>
    <w:rsid w:val="00247358"/>
    <w:rsid w:val="00247924"/>
    <w:rsid w:val="0025009C"/>
    <w:rsid w:val="00250779"/>
    <w:rsid w:val="00253CB3"/>
    <w:rsid w:val="00260947"/>
    <w:rsid w:val="002622CD"/>
    <w:rsid w:val="0026487D"/>
    <w:rsid w:val="00266699"/>
    <w:rsid w:val="00272E00"/>
    <w:rsid w:val="00272F46"/>
    <w:rsid w:val="002735DF"/>
    <w:rsid w:val="00274ABC"/>
    <w:rsid w:val="002757AB"/>
    <w:rsid w:val="002776D1"/>
    <w:rsid w:val="002817BF"/>
    <w:rsid w:val="00281F4F"/>
    <w:rsid w:val="0028353F"/>
    <w:rsid w:val="00285C6A"/>
    <w:rsid w:val="002911DD"/>
    <w:rsid w:val="00291E06"/>
    <w:rsid w:val="002924A2"/>
    <w:rsid w:val="002928EF"/>
    <w:rsid w:val="0029376D"/>
    <w:rsid w:val="00293B9D"/>
    <w:rsid w:val="00294A63"/>
    <w:rsid w:val="002A0277"/>
    <w:rsid w:val="002A2557"/>
    <w:rsid w:val="002A4369"/>
    <w:rsid w:val="002A4EEA"/>
    <w:rsid w:val="002A5B48"/>
    <w:rsid w:val="002A60A3"/>
    <w:rsid w:val="002B1A9F"/>
    <w:rsid w:val="002B3A87"/>
    <w:rsid w:val="002B4943"/>
    <w:rsid w:val="002C17F1"/>
    <w:rsid w:val="002C2CD0"/>
    <w:rsid w:val="002C5E40"/>
    <w:rsid w:val="002D291C"/>
    <w:rsid w:val="002D2D3F"/>
    <w:rsid w:val="002D31D0"/>
    <w:rsid w:val="002D36A8"/>
    <w:rsid w:val="002D70BE"/>
    <w:rsid w:val="002D77A5"/>
    <w:rsid w:val="002E130C"/>
    <w:rsid w:val="002E4341"/>
    <w:rsid w:val="002E4855"/>
    <w:rsid w:val="002E5D57"/>
    <w:rsid w:val="002E69FB"/>
    <w:rsid w:val="002F1815"/>
    <w:rsid w:val="002F30C5"/>
    <w:rsid w:val="002F3226"/>
    <w:rsid w:val="002F3573"/>
    <w:rsid w:val="002F388C"/>
    <w:rsid w:val="002F4BBF"/>
    <w:rsid w:val="002F61EF"/>
    <w:rsid w:val="002F759F"/>
    <w:rsid w:val="00300013"/>
    <w:rsid w:val="003015C8"/>
    <w:rsid w:val="00301865"/>
    <w:rsid w:val="00303406"/>
    <w:rsid w:val="00303A7F"/>
    <w:rsid w:val="003044CB"/>
    <w:rsid w:val="00306173"/>
    <w:rsid w:val="00307563"/>
    <w:rsid w:val="00312B99"/>
    <w:rsid w:val="00314E3A"/>
    <w:rsid w:val="0031570C"/>
    <w:rsid w:val="00320137"/>
    <w:rsid w:val="00320310"/>
    <w:rsid w:val="00320A56"/>
    <w:rsid w:val="00322783"/>
    <w:rsid w:val="00322902"/>
    <w:rsid w:val="003230C4"/>
    <w:rsid w:val="00327536"/>
    <w:rsid w:val="00327ECD"/>
    <w:rsid w:val="00331994"/>
    <w:rsid w:val="003340D6"/>
    <w:rsid w:val="00334DAC"/>
    <w:rsid w:val="003351AA"/>
    <w:rsid w:val="00335B39"/>
    <w:rsid w:val="00335D86"/>
    <w:rsid w:val="003435D1"/>
    <w:rsid w:val="0034443A"/>
    <w:rsid w:val="00344CA2"/>
    <w:rsid w:val="00346B4B"/>
    <w:rsid w:val="003518D5"/>
    <w:rsid w:val="00352094"/>
    <w:rsid w:val="00353A4E"/>
    <w:rsid w:val="00357FE7"/>
    <w:rsid w:val="00361887"/>
    <w:rsid w:val="00361BC3"/>
    <w:rsid w:val="003627FF"/>
    <w:rsid w:val="003648C4"/>
    <w:rsid w:val="003650D4"/>
    <w:rsid w:val="00365E1C"/>
    <w:rsid w:val="00367A4A"/>
    <w:rsid w:val="00367FE3"/>
    <w:rsid w:val="0037133C"/>
    <w:rsid w:val="0037171E"/>
    <w:rsid w:val="00373EB7"/>
    <w:rsid w:val="00373FEE"/>
    <w:rsid w:val="00375B3D"/>
    <w:rsid w:val="003762FB"/>
    <w:rsid w:val="0037701F"/>
    <w:rsid w:val="0037704D"/>
    <w:rsid w:val="00381E9D"/>
    <w:rsid w:val="0038615D"/>
    <w:rsid w:val="00386C72"/>
    <w:rsid w:val="00390AAC"/>
    <w:rsid w:val="003926E4"/>
    <w:rsid w:val="003942A1"/>
    <w:rsid w:val="00396F8D"/>
    <w:rsid w:val="0039791B"/>
    <w:rsid w:val="003A10BD"/>
    <w:rsid w:val="003A1AFC"/>
    <w:rsid w:val="003A3036"/>
    <w:rsid w:val="003A5106"/>
    <w:rsid w:val="003A661F"/>
    <w:rsid w:val="003A76E0"/>
    <w:rsid w:val="003B0200"/>
    <w:rsid w:val="003B08A4"/>
    <w:rsid w:val="003B34C1"/>
    <w:rsid w:val="003B41F9"/>
    <w:rsid w:val="003B5018"/>
    <w:rsid w:val="003B6096"/>
    <w:rsid w:val="003B659A"/>
    <w:rsid w:val="003C0F2A"/>
    <w:rsid w:val="003C10DA"/>
    <w:rsid w:val="003C2489"/>
    <w:rsid w:val="003C2D41"/>
    <w:rsid w:val="003C5C65"/>
    <w:rsid w:val="003C6573"/>
    <w:rsid w:val="003C6970"/>
    <w:rsid w:val="003C6F8C"/>
    <w:rsid w:val="003D1231"/>
    <w:rsid w:val="003D12C5"/>
    <w:rsid w:val="003D37AF"/>
    <w:rsid w:val="003D4B23"/>
    <w:rsid w:val="003D7D3D"/>
    <w:rsid w:val="003E0CA1"/>
    <w:rsid w:val="003E0CDD"/>
    <w:rsid w:val="003E1799"/>
    <w:rsid w:val="003E1CDE"/>
    <w:rsid w:val="003E2AE6"/>
    <w:rsid w:val="003E2E05"/>
    <w:rsid w:val="003E4247"/>
    <w:rsid w:val="003F1635"/>
    <w:rsid w:val="003F2103"/>
    <w:rsid w:val="003F2B74"/>
    <w:rsid w:val="003F3FA3"/>
    <w:rsid w:val="003F42C2"/>
    <w:rsid w:val="00401CA5"/>
    <w:rsid w:val="0040236B"/>
    <w:rsid w:val="004039F4"/>
    <w:rsid w:val="0041266A"/>
    <w:rsid w:val="0041343E"/>
    <w:rsid w:val="0041530A"/>
    <w:rsid w:val="004155FD"/>
    <w:rsid w:val="004223BC"/>
    <w:rsid w:val="0043069E"/>
    <w:rsid w:val="004314FB"/>
    <w:rsid w:val="004346D0"/>
    <w:rsid w:val="00435DE8"/>
    <w:rsid w:val="00437702"/>
    <w:rsid w:val="00437982"/>
    <w:rsid w:val="0044183C"/>
    <w:rsid w:val="004431E6"/>
    <w:rsid w:val="004458B1"/>
    <w:rsid w:val="00446F2B"/>
    <w:rsid w:val="00446F59"/>
    <w:rsid w:val="00452EBE"/>
    <w:rsid w:val="00453A3D"/>
    <w:rsid w:val="0045594A"/>
    <w:rsid w:val="00457EF2"/>
    <w:rsid w:val="00461E91"/>
    <w:rsid w:val="004729F7"/>
    <w:rsid w:val="00474862"/>
    <w:rsid w:val="00481553"/>
    <w:rsid w:val="00484053"/>
    <w:rsid w:val="00487598"/>
    <w:rsid w:val="004965F9"/>
    <w:rsid w:val="00496BA4"/>
    <w:rsid w:val="004A2CDB"/>
    <w:rsid w:val="004A3CD7"/>
    <w:rsid w:val="004A4481"/>
    <w:rsid w:val="004B0DA6"/>
    <w:rsid w:val="004B1AAE"/>
    <w:rsid w:val="004B1CD2"/>
    <w:rsid w:val="004B29B6"/>
    <w:rsid w:val="004B311B"/>
    <w:rsid w:val="004B67F3"/>
    <w:rsid w:val="004C1675"/>
    <w:rsid w:val="004C552E"/>
    <w:rsid w:val="004C672A"/>
    <w:rsid w:val="004C68E6"/>
    <w:rsid w:val="004D062E"/>
    <w:rsid w:val="004D2094"/>
    <w:rsid w:val="004D526C"/>
    <w:rsid w:val="004E1B18"/>
    <w:rsid w:val="004E2D45"/>
    <w:rsid w:val="004E385F"/>
    <w:rsid w:val="004E4516"/>
    <w:rsid w:val="004E615C"/>
    <w:rsid w:val="004E6203"/>
    <w:rsid w:val="004E67F5"/>
    <w:rsid w:val="004F1C0C"/>
    <w:rsid w:val="004F1C7A"/>
    <w:rsid w:val="004F1F32"/>
    <w:rsid w:val="004F66AA"/>
    <w:rsid w:val="004F7F33"/>
    <w:rsid w:val="005009EF"/>
    <w:rsid w:val="00503EA7"/>
    <w:rsid w:val="0050705F"/>
    <w:rsid w:val="00511863"/>
    <w:rsid w:val="005118FF"/>
    <w:rsid w:val="00512713"/>
    <w:rsid w:val="00512E1B"/>
    <w:rsid w:val="00514C64"/>
    <w:rsid w:val="005210BE"/>
    <w:rsid w:val="00521EE8"/>
    <w:rsid w:val="00523D7A"/>
    <w:rsid w:val="005259C7"/>
    <w:rsid w:val="00531EE5"/>
    <w:rsid w:val="00533B1B"/>
    <w:rsid w:val="005343BC"/>
    <w:rsid w:val="0053490D"/>
    <w:rsid w:val="00540F79"/>
    <w:rsid w:val="00543B14"/>
    <w:rsid w:val="005443EF"/>
    <w:rsid w:val="00551B3A"/>
    <w:rsid w:val="00552D3B"/>
    <w:rsid w:val="005549A2"/>
    <w:rsid w:val="00556A8B"/>
    <w:rsid w:val="00560F39"/>
    <w:rsid w:val="00562766"/>
    <w:rsid w:val="005628C3"/>
    <w:rsid w:val="005628EE"/>
    <w:rsid w:val="00562B50"/>
    <w:rsid w:val="0056575D"/>
    <w:rsid w:val="00565F8E"/>
    <w:rsid w:val="005667AE"/>
    <w:rsid w:val="0056763F"/>
    <w:rsid w:val="005706BE"/>
    <w:rsid w:val="00571C1D"/>
    <w:rsid w:val="00572AAB"/>
    <w:rsid w:val="00572D36"/>
    <w:rsid w:val="00573A2E"/>
    <w:rsid w:val="00574FF0"/>
    <w:rsid w:val="0057610B"/>
    <w:rsid w:val="0058252F"/>
    <w:rsid w:val="005840D0"/>
    <w:rsid w:val="00584429"/>
    <w:rsid w:val="00591DC1"/>
    <w:rsid w:val="00596998"/>
    <w:rsid w:val="005A4E36"/>
    <w:rsid w:val="005A5EF2"/>
    <w:rsid w:val="005A6D35"/>
    <w:rsid w:val="005B0618"/>
    <w:rsid w:val="005B087A"/>
    <w:rsid w:val="005B305F"/>
    <w:rsid w:val="005B367A"/>
    <w:rsid w:val="005B6166"/>
    <w:rsid w:val="005B74F4"/>
    <w:rsid w:val="005C020E"/>
    <w:rsid w:val="005C3C85"/>
    <w:rsid w:val="005C4C70"/>
    <w:rsid w:val="005C507C"/>
    <w:rsid w:val="005C5EB4"/>
    <w:rsid w:val="005C7227"/>
    <w:rsid w:val="005C738F"/>
    <w:rsid w:val="005C761C"/>
    <w:rsid w:val="005D1D04"/>
    <w:rsid w:val="005D3A7D"/>
    <w:rsid w:val="005E2925"/>
    <w:rsid w:val="005E3102"/>
    <w:rsid w:val="005E5A32"/>
    <w:rsid w:val="005E785A"/>
    <w:rsid w:val="005F0423"/>
    <w:rsid w:val="005F2544"/>
    <w:rsid w:val="005F5568"/>
    <w:rsid w:val="00600249"/>
    <w:rsid w:val="00605638"/>
    <w:rsid w:val="0061144F"/>
    <w:rsid w:val="006119BB"/>
    <w:rsid w:val="006171DB"/>
    <w:rsid w:val="006172DC"/>
    <w:rsid w:val="006208D9"/>
    <w:rsid w:val="00622017"/>
    <w:rsid w:val="0062475F"/>
    <w:rsid w:val="0062629E"/>
    <w:rsid w:val="006308CF"/>
    <w:rsid w:val="00632891"/>
    <w:rsid w:val="00633303"/>
    <w:rsid w:val="006416E9"/>
    <w:rsid w:val="006418A1"/>
    <w:rsid w:val="00642E16"/>
    <w:rsid w:val="00643AB0"/>
    <w:rsid w:val="00645D85"/>
    <w:rsid w:val="0065126E"/>
    <w:rsid w:val="006524E5"/>
    <w:rsid w:val="00655FAF"/>
    <w:rsid w:val="00657DD3"/>
    <w:rsid w:val="006606B8"/>
    <w:rsid w:val="00660859"/>
    <w:rsid w:val="00663525"/>
    <w:rsid w:val="00663A7F"/>
    <w:rsid w:val="0066420C"/>
    <w:rsid w:val="006672F1"/>
    <w:rsid w:val="00671B85"/>
    <w:rsid w:val="00671C95"/>
    <w:rsid w:val="00672873"/>
    <w:rsid w:val="0067669F"/>
    <w:rsid w:val="006779C7"/>
    <w:rsid w:val="006801CC"/>
    <w:rsid w:val="00680246"/>
    <w:rsid w:val="0068032C"/>
    <w:rsid w:val="00681420"/>
    <w:rsid w:val="006828DB"/>
    <w:rsid w:val="00691216"/>
    <w:rsid w:val="006A0FE3"/>
    <w:rsid w:val="006A18E7"/>
    <w:rsid w:val="006A2F3A"/>
    <w:rsid w:val="006A40FB"/>
    <w:rsid w:val="006A43D6"/>
    <w:rsid w:val="006A72AF"/>
    <w:rsid w:val="006B2194"/>
    <w:rsid w:val="006B43A8"/>
    <w:rsid w:val="006B6838"/>
    <w:rsid w:val="006C0F5F"/>
    <w:rsid w:val="006C2A20"/>
    <w:rsid w:val="006C2DAA"/>
    <w:rsid w:val="006C35C6"/>
    <w:rsid w:val="006C5124"/>
    <w:rsid w:val="006C7D68"/>
    <w:rsid w:val="006D0EBD"/>
    <w:rsid w:val="006D3317"/>
    <w:rsid w:val="006D4E3F"/>
    <w:rsid w:val="006D6E80"/>
    <w:rsid w:val="006E220C"/>
    <w:rsid w:val="006E5450"/>
    <w:rsid w:val="006E6E1D"/>
    <w:rsid w:val="006E7544"/>
    <w:rsid w:val="006F3E98"/>
    <w:rsid w:val="006F472B"/>
    <w:rsid w:val="0070030D"/>
    <w:rsid w:val="00701238"/>
    <w:rsid w:val="00701D6E"/>
    <w:rsid w:val="007027E8"/>
    <w:rsid w:val="007031EC"/>
    <w:rsid w:val="007049BE"/>
    <w:rsid w:val="00707CE8"/>
    <w:rsid w:val="00710ABF"/>
    <w:rsid w:val="0071187C"/>
    <w:rsid w:val="007162FD"/>
    <w:rsid w:val="007167A6"/>
    <w:rsid w:val="007171F9"/>
    <w:rsid w:val="00720399"/>
    <w:rsid w:val="007209C3"/>
    <w:rsid w:val="007212AD"/>
    <w:rsid w:val="007225C5"/>
    <w:rsid w:val="0072283A"/>
    <w:rsid w:val="007233DD"/>
    <w:rsid w:val="0072359B"/>
    <w:rsid w:val="007235F9"/>
    <w:rsid w:val="00723FCE"/>
    <w:rsid w:val="007252B2"/>
    <w:rsid w:val="00727E26"/>
    <w:rsid w:val="00730F5C"/>
    <w:rsid w:val="00730FBD"/>
    <w:rsid w:val="00731922"/>
    <w:rsid w:val="00734007"/>
    <w:rsid w:val="00735CBD"/>
    <w:rsid w:val="0074086F"/>
    <w:rsid w:val="007443A6"/>
    <w:rsid w:val="0074540E"/>
    <w:rsid w:val="00745874"/>
    <w:rsid w:val="00747243"/>
    <w:rsid w:val="00747B18"/>
    <w:rsid w:val="00747CE6"/>
    <w:rsid w:val="00752477"/>
    <w:rsid w:val="00752A40"/>
    <w:rsid w:val="007545BC"/>
    <w:rsid w:val="00756630"/>
    <w:rsid w:val="00757227"/>
    <w:rsid w:val="007606B2"/>
    <w:rsid w:val="00760AB3"/>
    <w:rsid w:val="00764EBB"/>
    <w:rsid w:val="00765B19"/>
    <w:rsid w:val="0076718D"/>
    <w:rsid w:val="00772FCC"/>
    <w:rsid w:val="00774078"/>
    <w:rsid w:val="00776F0B"/>
    <w:rsid w:val="00777015"/>
    <w:rsid w:val="007774CB"/>
    <w:rsid w:val="007810B9"/>
    <w:rsid w:val="007829DC"/>
    <w:rsid w:val="00782B34"/>
    <w:rsid w:val="00782D12"/>
    <w:rsid w:val="00783EA1"/>
    <w:rsid w:val="007844E6"/>
    <w:rsid w:val="007932FD"/>
    <w:rsid w:val="007A1893"/>
    <w:rsid w:val="007A3F7F"/>
    <w:rsid w:val="007A52FA"/>
    <w:rsid w:val="007A64EC"/>
    <w:rsid w:val="007A65AA"/>
    <w:rsid w:val="007A7146"/>
    <w:rsid w:val="007B0AD8"/>
    <w:rsid w:val="007B661C"/>
    <w:rsid w:val="007B7418"/>
    <w:rsid w:val="007C4410"/>
    <w:rsid w:val="007D0CC7"/>
    <w:rsid w:val="007D1926"/>
    <w:rsid w:val="007D529A"/>
    <w:rsid w:val="007E1FB5"/>
    <w:rsid w:val="007E276B"/>
    <w:rsid w:val="007E3C27"/>
    <w:rsid w:val="007E74EA"/>
    <w:rsid w:val="007E7AD6"/>
    <w:rsid w:val="007E7DFE"/>
    <w:rsid w:val="007F0343"/>
    <w:rsid w:val="007F04EB"/>
    <w:rsid w:val="007F0F84"/>
    <w:rsid w:val="007F32C9"/>
    <w:rsid w:val="007F3857"/>
    <w:rsid w:val="007F44CE"/>
    <w:rsid w:val="007F4E39"/>
    <w:rsid w:val="007F5194"/>
    <w:rsid w:val="007F5930"/>
    <w:rsid w:val="007F7F4C"/>
    <w:rsid w:val="008000FF"/>
    <w:rsid w:val="008019EB"/>
    <w:rsid w:val="00802883"/>
    <w:rsid w:val="00813E3C"/>
    <w:rsid w:val="008234D7"/>
    <w:rsid w:val="00826E73"/>
    <w:rsid w:val="00827CAF"/>
    <w:rsid w:val="00830D2E"/>
    <w:rsid w:val="0083336A"/>
    <w:rsid w:val="00833E3E"/>
    <w:rsid w:val="00836867"/>
    <w:rsid w:val="00843428"/>
    <w:rsid w:val="008456BD"/>
    <w:rsid w:val="00846024"/>
    <w:rsid w:val="00846A8A"/>
    <w:rsid w:val="00854374"/>
    <w:rsid w:val="008553CF"/>
    <w:rsid w:val="0085764F"/>
    <w:rsid w:val="00862E4B"/>
    <w:rsid w:val="00865812"/>
    <w:rsid w:val="0086748F"/>
    <w:rsid w:val="00867CB4"/>
    <w:rsid w:val="0087463E"/>
    <w:rsid w:val="00876AC5"/>
    <w:rsid w:val="00877895"/>
    <w:rsid w:val="00883A91"/>
    <w:rsid w:val="00884CC5"/>
    <w:rsid w:val="0088596B"/>
    <w:rsid w:val="0088611D"/>
    <w:rsid w:val="00886818"/>
    <w:rsid w:val="00887C1B"/>
    <w:rsid w:val="00892364"/>
    <w:rsid w:val="008924D9"/>
    <w:rsid w:val="008931D6"/>
    <w:rsid w:val="0089399E"/>
    <w:rsid w:val="008A08DD"/>
    <w:rsid w:val="008A4D11"/>
    <w:rsid w:val="008A7F08"/>
    <w:rsid w:val="008B37CB"/>
    <w:rsid w:val="008B6A3F"/>
    <w:rsid w:val="008B7BFF"/>
    <w:rsid w:val="008C77F8"/>
    <w:rsid w:val="008C7F81"/>
    <w:rsid w:val="008D0464"/>
    <w:rsid w:val="008D4587"/>
    <w:rsid w:val="008D56E0"/>
    <w:rsid w:val="008D60BD"/>
    <w:rsid w:val="008D674C"/>
    <w:rsid w:val="008D792B"/>
    <w:rsid w:val="008E3B5B"/>
    <w:rsid w:val="008E52BC"/>
    <w:rsid w:val="008F0E63"/>
    <w:rsid w:val="008F106F"/>
    <w:rsid w:val="008F23FF"/>
    <w:rsid w:val="008F2AF5"/>
    <w:rsid w:val="008F3C31"/>
    <w:rsid w:val="008F7699"/>
    <w:rsid w:val="00901611"/>
    <w:rsid w:val="009030A0"/>
    <w:rsid w:val="00904341"/>
    <w:rsid w:val="00904B93"/>
    <w:rsid w:val="00907464"/>
    <w:rsid w:val="009100CA"/>
    <w:rsid w:val="00911584"/>
    <w:rsid w:val="00911C56"/>
    <w:rsid w:val="009131B8"/>
    <w:rsid w:val="0091415B"/>
    <w:rsid w:val="00915340"/>
    <w:rsid w:val="00915D4C"/>
    <w:rsid w:val="009166A4"/>
    <w:rsid w:val="00916FA6"/>
    <w:rsid w:val="009229FC"/>
    <w:rsid w:val="00923E19"/>
    <w:rsid w:val="009244FB"/>
    <w:rsid w:val="009245C3"/>
    <w:rsid w:val="009246DC"/>
    <w:rsid w:val="009258F8"/>
    <w:rsid w:val="00925958"/>
    <w:rsid w:val="00926FD1"/>
    <w:rsid w:val="009351B1"/>
    <w:rsid w:val="009352D0"/>
    <w:rsid w:val="009355CE"/>
    <w:rsid w:val="00941071"/>
    <w:rsid w:val="009410C9"/>
    <w:rsid w:val="00942047"/>
    <w:rsid w:val="009422AA"/>
    <w:rsid w:val="00944A34"/>
    <w:rsid w:val="009512DE"/>
    <w:rsid w:val="009518C5"/>
    <w:rsid w:val="00952529"/>
    <w:rsid w:val="009530D1"/>
    <w:rsid w:val="00955391"/>
    <w:rsid w:val="009565F8"/>
    <w:rsid w:val="00960C60"/>
    <w:rsid w:val="009621C3"/>
    <w:rsid w:val="009623BB"/>
    <w:rsid w:val="0097192A"/>
    <w:rsid w:val="0097348A"/>
    <w:rsid w:val="009736DA"/>
    <w:rsid w:val="00974367"/>
    <w:rsid w:val="00985F6E"/>
    <w:rsid w:val="00987DA3"/>
    <w:rsid w:val="009930CF"/>
    <w:rsid w:val="009957C5"/>
    <w:rsid w:val="00995827"/>
    <w:rsid w:val="009A03FC"/>
    <w:rsid w:val="009A0AE2"/>
    <w:rsid w:val="009A4573"/>
    <w:rsid w:val="009A5CBD"/>
    <w:rsid w:val="009B0E28"/>
    <w:rsid w:val="009B2D35"/>
    <w:rsid w:val="009B6402"/>
    <w:rsid w:val="009B6DBE"/>
    <w:rsid w:val="009C27DF"/>
    <w:rsid w:val="009C3C50"/>
    <w:rsid w:val="009C4388"/>
    <w:rsid w:val="009C4A2E"/>
    <w:rsid w:val="009C6BE6"/>
    <w:rsid w:val="009D544D"/>
    <w:rsid w:val="009D6B4C"/>
    <w:rsid w:val="009D719B"/>
    <w:rsid w:val="009E1500"/>
    <w:rsid w:val="009E33F9"/>
    <w:rsid w:val="009E5111"/>
    <w:rsid w:val="009E576E"/>
    <w:rsid w:val="009E648E"/>
    <w:rsid w:val="009F0847"/>
    <w:rsid w:val="009F772A"/>
    <w:rsid w:val="00A008A1"/>
    <w:rsid w:val="00A0191B"/>
    <w:rsid w:val="00A063AD"/>
    <w:rsid w:val="00A10185"/>
    <w:rsid w:val="00A1785B"/>
    <w:rsid w:val="00A2085D"/>
    <w:rsid w:val="00A21177"/>
    <w:rsid w:val="00A217E0"/>
    <w:rsid w:val="00A21FE3"/>
    <w:rsid w:val="00A24A04"/>
    <w:rsid w:val="00A24A2D"/>
    <w:rsid w:val="00A25AE4"/>
    <w:rsid w:val="00A25B50"/>
    <w:rsid w:val="00A31B50"/>
    <w:rsid w:val="00A35358"/>
    <w:rsid w:val="00A36E23"/>
    <w:rsid w:val="00A40132"/>
    <w:rsid w:val="00A402C1"/>
    <w:rsid w:val="00A403D3"/>
    <w:rsid w:val="00A40879"/>
    <w:rsid w:val="00A40C8B"/>
    <w:rsid w:val="00A40F5B"/>
    <w:rsid w:val="00A41015"/>
    <w:rsid w:val="00A43DE3"/>
    <w:rsid w:val="00A46299"/>
    <w:rsid w:val="00A4713D"/>
    <w:rsid w:val="00A47785"/>
    <w:rsid w:val="00A546AE"/>
    <w:rsid w:val="00A5516A"/>
    <w:rsid w:val="00A561AC"/>
    <w:rsid w:val="00A57CFA"/>
    <w:rsid w:val="00A61061"/>
    <w:rsid w:val="00A61678"/>
    <w:rsid w:val="00A62A1A"/>
    <w:rsid w:val="00A63D5C"/>
    <w:rsid w:val="00A66EC4"/>
    <w:rsid w:val="00A70E05"/>
    <w:rsid w:val="00A73B39"/>
    <w:rsid w:val="00A751CB"/>
    <w:rsid w:val="00A756FA"/>
    <w:rsid w:val="00A75EC1"/>
    <w:rsid w:val="00A7765D"/>
    <w:rsid w:val="00A77BAC"/>
    <w:rsid w:val="00A8004E"/>
    <w:rsid w:val="00A8018E"/>
    <w:rsid w:val="00A825A9"/>
    <w:rsid w:val="00A845A7"/>
    <w:rsid w:val="00A86EE4"/>
    <w:rsid w:val="00A87FF7"/>
    <w:rsid w:val="00A937B9"/>
    <w:rsid w:val="00A942FB"/>
    <w:rsid w:val="00A94A81"/>
    <w:rsid w:val="00A95808"/>
    <w:rsid w:val="00A9613B"/>
    <w:rsid w:val="00A9645B"/>
    <w:rsid w:val="00AA0BE0"/>
    <w:rsid w:val="00AA2B82"/>
    <w:rsid w:val="00AA4401"/>
    <w:rsid w:val="00AA4AEB"/>
    <w:rsid w:val="00AA6A14"/>
    <w:rsid w:val="00AA6BC1"/>
    <w:rsid w:val="00AB29FC"/>
    <w:rsid w:val="00AB2D48"/>
    <w:rsid w:val="00AC0004"/>
    <w:rsid w:val="00AC2CC8"/>
    <w:rsid w:val="00AC3AA2"/>
    <w:rsid w:val="00AC4CF2"/>
    <w:rsid w:val="00AC6CBE"/>
    <w:rsid w:val="00AC7D6E"/>
    <w:rsid w:val="00AD002C"/>
    <w:rsid w:val="00AD0D07"/>
    <w:rsid w:val="00AD23FB"/>
    <w:rsid w:val="00AD2D1F"/>
    <w:rsid w:val="00AD314C"/>
    <w:rsid w:val="00AD4A79"/>
    <w:rsid w:val="00AD6B08"/>
    <w:rsid w:val="00AD796A"/>
    <w:rsid w:val="00AE189D"/>
    <w:rsid w:val="00AE1E6D"/>
    <w:rsid w:val="00AE43BB"/>
    <w:rsid w:val="00AF39B8"/>
    <w:rsid w:val="00AF4333"/>
    <w:rsid w:val="00AF5157"/>
    <w:rsid w:val="00AF599C"/>
    <w:rsid w:val="00B0183E"/>
    <w:rsid w:val="00B03F0B"/>
    <w:rsid w:val="00B05BCD"/>
    <w:rsid w:val="00B070A1"/>
    <w:rsid w:val="00B10BFC"/>
    <w:rsid w:val="00B11846"/>
    <w:rsid w:val="00B127FD"/>
    <w:rsid w:val="00B12C02"/>
    <w:rsid w:val="00B1323D"/>
    <w:rsid w:val="00B133F5"/>
    <w:rsid w:val="00B13A46"/>
    <w:rsid w:val="00B15FAF"/>
    <w:rsid w:val="00B23CDB"/>
    <w:rsid w:val="00B242EF"/>
    <w:rsid w:val="00B24552"/>
    <w:rsid w:val="00B26408"/>
    <w:rsid w:val="00B32240"/>
    <w:rsid w:val="00B33D4B"/>
    <w:rsid w:val="00B35C19"/>
    <w:rsid w:val="00B40B27"/>
    <w:rsid w:val="00B43C86"/>
    <w:rsid w:val="00B44941"/>
    <w:rsid w:val="00B46C5A"/>
    <w:rsid w:val="00B46F5A"/>
    <w:rsid w:val="00B516DE"/>
    <w:rsid w:val="00B53EF1"/>
    <w:rsid w:val="00B570FD"/>
    <w:rsid w:val="00B57155"/>
    <w:rsid w:val="00B57241"/>
    <w:rsid w:val="00B5758C"/>
    <w:rsid w:val="00B60710"/>
    <w:rsid w:val="00B62086"/>
    <w:rsid w:val="00B62FF8"/>
    <w:rsid w:val="00B670B5"/>
    <w:rsid w:val="00B675E2"/>
    <w:rsid w:val="00B70C21"/>
    <w:rsid w:val="00B72D19"/>
    <w:rsid w:val="00B7302B"/>
    <w:rsid w:val="00B7602B"/>
    <w:rsid w:val="00B76605"/>
    <w:rsid w:val="00B774CF"/>
    <w:rsid w:val="00B8646B"/>
    <w:rsid w:val="00B90203"/>
    <w:rsid w:val="00B94170"/>
    <w:rsid w:val="00B966E6"/>
    <w:rsid w:val="00B96780"/>
    <w:rsid w:val="00B973E5"/>
    <w:rsid w:val="00BA2D7D"/>
    <w:rsid w:val="00BA30AF"/>
    <w:rsid w:val="00BA3549"/>
    <w:rsid w:val="00BA4860"/>
    <w:rsid w:val="00BA4DE0"/>
    <w:rsid w:val="00BA5E20"/>
    <w:rsid w:val="00BB5B9C"/>
    <w:rsid w:val="00BB72CF"/>
    <w:rsid w:val="00BC08E3"/>
    <w:rsid w:val="00BC1BD3"/>
    <w:rsid w:val="00BC3F38"/>
    <w:rsid w:val="00BC3FF8"/>
    <w:rsid w:val="00BC44BF"/>
    <w:rsid w:val="00BC52F9"/>
    <w:rsid w:val="00BC6D3B"/>
    <w:rsid w:val="00BC785B"/>
    <w:rsid w:val="00BD138B"/>
    <w:rsid w:val="00BD239C"/>
    <w:rsid w:val="00BD2567"/>
    <w:rsid w:val="00BD5F60"/>
    <w:rsid w:val="00BD60E6"/>
    <w:rsid w:val="00BD6125"/>
    <w:rsid w:val="00BD617B"/>
    <w:rsid w:val="00BD6C3B"/>
    <w:rsid w:val="00BE2268"/>
    <w:rsid w:val="00BE2432"/>
    <w:rsid w:val="00BE344C"/>
    <w:rsid w:val="00BE5D38"/>
    <w:rsid w:val="00BE64B3"/>
    <w:rsid w:val="00BE7A64"/>
    <w:rsid w:val="00BF0B87"/>
    <w:rsid w:val="00BF4953"/>
    <w:rsid w:val="00BF51A0"/>
    <w:rsid w:val="00BF5C62"/>
    <w:rsid w:val="00BF5FF2"/>
    <w:rsid w:val="00BF611E"/>
    <w:rsid w:val="00BF6A74"/>
    <w:rsid w:val="00C02CC1"/>
    <w:rsid w:val="00C03B59"/>
    <w:rsid w:val="00C05619"/>
    <w:rsid w:val="00C06F69"/>
    <w:rsid w:val="00C070E5"/>
    <w:rsid w:val="00C07E43"/>
    <w:rsid w:val="00C104C9"/>
    <w:rsid w:val="00C11A44"/>
    <w:rsid w:val="00C130B5"/>
    <w:rsid w:val="00C1357F"/>
    <w:rsid w:val="00C13A65"/>
    <w:rsid w:val="00C13E68"/>
    <w:rsid w:val="00C14476"/>
    <w:rsid w:val="00C1669A"/>
    <w:rsid w:val="00C167EC"/>
    <w:rsid w:val="00C17F0D"/>
    <w:rsid w:val="00C20B67"/>
    <w:rsid w:val="00C20B73"/>
    <w:rsid w:val="00C24626"/>
    <w:rsid w:val="00C3189D"/>
    <w:rsid w:val="00C35F6C"/>
    <w:rsid w:val="00C37A69"/>
    <w:rsid w:val="00C404A4"/>
    <w:rsid w:val="00C404D1"/>
    <w:rsid w:val="00C41C9E"/>
    <w:rsid w:val="00C433FD"/>
    <w:rsid w:val="00C44B16"/>
    <w:rsid w:val="00C45CEB"/>
    <w:rsid w:val="00C50217"/>
    <w:rsid w:val="00C53FE5"/>
    <w:rsid w:val="00C607CC"/>
    <w:rsid w:val="00C60D23"/>
    <w:rsid w:val="00C6118D"/>
    <w:rsid w:val="00C62E4E"/>
    <w:rsid w:val="00C64468"/>
    <w:rsid w:val="00C64D2A"/>
    <w:rsid w:val="00C64FD5"/>
    <w:rsid w:val="00C659DC"/>
    <w:rsid w:val="00C66378"/>
    <w:rsid w:val="00C71B64"/>
    <w:rsid w:val="00C73E11"/>
    <w:rsid w:val="00C75EBB"/>
    <w:rsid w:val="00C76083"/>
    <w:rsid w:val="00C777AB"/>
    <w:rsid w:val="00C8160B"/>
    <w:rsid w:val="00C8336F"/>
    <w:rsid w:val="00C84FB7"/>
    <w:rsid w:val="00C9155B"/>
    <w:rsid w:val="00CA22F3"/>
    <w:rsid w:val="00CA37DC"/>
    <w:rsid w:val="00CA37F2"/>
    <w:rsid w:val="00CA3DC4"/>
    <w:rsid w:val="00CA72E0"/>
    <w:rsid w:val="00CB0C17"/>
    <w:rsid w:val="00CB2E70"/>
    <w:rsid w:val="00CB35BB"/>
    <w:rsid w:val="00CB446B"/>
    <w:rsid w:val="00CB4959"/>
    <w:rsid w:val="00CB71F9"/>
    <w:rsid w:val="00CC1AF0"/>
    <w:rsid w:val="00CC4C59"/>
    <w:rsid w:val="00CC6A8A"/>
    <w:rsid w:val="00CD1D19"/>
    <w:rsid w:val="00CD25EF"/>
    <w:rsid w:val="00CD3C07"/>
    <w:rsid w:val="00CD3F61"/>
    <w:rsid w:val="00CD4B27"/>
    <w:rsid w:val="00CD6E94"/>
    <w:rsid w:val="00CE1C6B"/>
    <w:rsid w:val="00CE4519"/>
    <w:rsid w:val="00CE6E7A"/>
    <w:rsid w:val="00CE7CC5"/>
    <w:rsid w:val="00CE7E68"/>
    <w:rsid w:val="00CF341F"/>
    <w:rsid w:val="00CF3875"/>
    <w:rsid w:val="00CF3D01"/>
    <w:rsid w:val="00CF462B"/>
    <w:rsid w:val="00CF553B"/>
    <w:rsid w:val="00CF6B5C"/>
    <w:rsid w:val="00CF767E"/>
    <w:rsid w:val="00D028DD"/>
    <w:rsid w:val="00D029E4"/>
    <w:rsid w:val="00D0704D"/>
    <w:rsid w:val="00D105FB"/>
    <w:rsid w:val="00D11A56"/>
    <w:rsid w:val="00D17D11"/>
    <w:rsid w:val="00D2163E"/>
    <w:rsid w:val="00D22E5B"/>
    <w:rsid w:val="00D240C5"/>
    <w:rsid w:val="00D276A8"/>
    <w:rsid w:val="00D2777D"/>
    <w:rsid w:val="00D30B05"/>
    <w:rsid w:val="00D30D32"/>
    <w:rsid w:val="00D323BD"/>
    <w:rsid w:val="00D32AD0"/>
    <w:rsid w:val="00D3460C"/>
    <w:rsid w:val="00D35323"/>
    <w:rsid w:val="00D35476"/>
    <w:rsid w:val="00D35921"/>
    <w:rsid w:val="00D36B82"/>
    <w:rsid w:val="00D42700"/>
    <w:rsid w:val="00D43543"/>
    <w:rsid w:val="00D44F3F"/>
    <w:rsid w:val="00D47DBF"/>
    <w:rsid w:val="00D555FD"/>
    <w:rsid w:val="00D55BFB"/>
    <w:rsid w:val="00D60DCF"/>
    <w:rsid w:val="00D61848"/>
    <w:rsid w:val="00D62DCD"/>
    <w:rsid w:val="00D634E8"/>
    <w:rsid w:val="00D63CFA"/>
    <w:rsid w:val="00D70E9D"/>
    <w:rsid w:val="00D71AC9"/>
    <w:rsid w:val="00D731A1"/>
    <w:rsid w:val="00D73E60"/>
    <w:rsid w:val="00D744B5"/>
    <w:rsid w:val="00D7614C"/>
    <w:rsid w:val="00D76400"/>
    <w:rsid w:val="00D85E15"/>
    <w:rsid w:val="00D91514"/>
    <w:rsid w:val="00D93CE4"/>
    <w:rsid w:val="00D96A6B"/>
    <w:rsid w:val="00D96B2B"/>
    <w:rsid w:val="00D97AAE"/>
    <w:rsid w:val="00DA2CC3"/>
    <w:rsid w:val="00DA600E"/>
    <w:rsid w:val="00DA77C4"/>
    <w:rsid w:val="00DB49C0"/>
    <w:rsid w:val="00DB5BCF"/>
    <w:rsid w:val="00DB6A7E"/>
    <w:rsid w:val="00DC5C60"/>
    <w:rsid w:val="00DC695F"/>
    <w:rsid w:val="00DC782F"/>
    <w:rsid w:val="00DD0E5F"/>
    <w:rsid w:val="00DD2C5E"/>
    <w:rsid w:val="00DD7AFF"/>
    <w:rsid w:val="00DE0A7E"/>
    <w:rsid w:val="00DE149B"/>
    <w:rsid w:val="00DE2434"/>
    <w:rsid w:val="00DE4250"/>
    <w:rsid w:val="00DE45D4"/>
    <w:rsid w:val="00DE6210"/>
    <w:rsid w:val="00DF0984"/>
    <w:rsid w:val="00DF1DC2"/>
    <w:rsid w:val="00DF4F94"/>
    <w:rsid w:val="00DF6B53"/>
    <w:rsid w:val="00DF730A"/>
    <w:rsid w:val="00DF73F2"/>
    <w:rsid w:val="00DF7405"/>
    <w:rsid w:val="00E01791"/>
    <w:rsid w:val="00E040B3"/>
    <w:rsid w:val="00E1134A"/>
    <w:rsid w:val="00E11DF2"/>
    <w:rsid w:val="00E14741"/>
    <w:rsid w:val="00E14B09"/>
    <w:rsid w:val="00E20A1E"/>
    <w:rsid w:val="00E219DA"/>
    <w:rsid w:val="00E22C54"/>
    <w:rsid w:val="00E23111"/>
    <w:rsid w:val="00E243C3"/>
    <w:rsid w:val="00E246EC"/>
    <w:rsid w:val="00E27905"/>
    <w:rsid w:val="00E31B90"/>
    <w:rsid w:val="00E35C40"/>
    <w:rsid w:val="00E373DB"/>
    <w:rsid w:val="00E379D9"/>
    <w:rsid w:val="00E4002C"/>
    <w:rsid w:val="00E40644"/>
    <w:rsid w:val="00E41750"/>
    <w:rsid w:val="00E4210D"/>
    <w:rsid w:val="00E454FD"/>
    <w:rsid w:val="00E46871"/>
    <w:rsid w:val="00E46B72"/>
    <w:rsid w:val="00E50F65"/>
    <w:rsid w:val="00E51541"/>
    <w:rsid w:val="00E51635"/>
    <w:rsid w:val="00E51D4A"/>
    <w:rsid w:val="00E52AC7"/>
    <w:rsid w:val="00E61DC5"/>
    <w:rsid w:val="00E62582"/>
    <w:rsid w:val="00E62AD0"/>
    <w:rsid w:val="00E62BF5"/>
    <w:rsid w:val="00E62C3F"/>
    <w:rsid w:val="00E62C48"/>
    <w:rsid w:val="00E703F2"/>
    <w:rsid w:val="00E721C9"/>
    <w:rsid w:val="00E73EDC"/>
    <w:rsid w:val="00E751FF"/>
    <w:rsid w:val="00E84CBB"/>
    <w:rsid w:val="00E93981"/>
    <w:rsid w:val="00E95995"/>
    <w:rsid w:val="00E95B11"/>
    <w:rsid w:val="00E96A0F"/>
    <w:rsid w:val="00EA2B1B"/>
    <w:rsid w:val="00EA2C99"/>
    <w:rsid w:val="00EA31A8"/>
    <w:rsid w:val="00EA39DE"/>
    <w:rsid w:val="00EA4AFC"/>
    <w:rsid w:val="00EA5CDC"/>
    <w:rsid w:val="00EB0CCE"/>
    <w:rsid w:val="00EB1C54"/>
    <w:rsid w:val="00EB2DCA"/>
    <w:rsid w:val="00EB6B62"/>
    <w:rsid w:val="00EC0A09"/>
    <w:rsid w:val="00EC1D93"/>
    <w:rsid w:val="00EC2384"/>
    <w:rsid w:val="00EC5427"/>
    <w:rsid w:val="00EC54AE"/>
    <w:rsid w:val="00EC78BB"/>
    <w:rsid w:val="00ED2F6F"/>
    <w:rsid w:val="00ED650F"/>
    <w:rsid w:val="00ED6CC4"/>
    <w:rsid w:val="00ED7D41"/>
    <w:rsid w:val="00EE141C"/>
    <w:rsid w:val="00EE1EDB"/>
    <w:rsid w:val="00EE4C16"/>
    <w:rsid w:val="00EE6CF4"/>
    <w:rsid w:val="00EF0E3F"/>
    <w:rsid w:val="00EF4999"/>
    <w:rsid w:val="00EF5B38"/>
    <w:rsid w:val="00F004C3"/>
    <w:rsid w:val="00F032D5"/>
    <w:rsid w:val="00F05E2A"/>
    <w:rsid w:val="00F07899"/>
    <w:rsid w:val="00F07E22"/>
    <w:rsid w:val="00F17219"/>
    <w:rsid w:val="00F2196F"/>
    <w:rsid w:val="00F22E71"/>
    <w:rsid w:val="00F2689C"/>
    <w:rsid w:val="00F3331E"/>
    <w:rsid w:val="00F34AF2"/>
    <w:rsid w:val="00F35E95"/>
    <w:rsid w:val="00F36F6E"/>
    <w:rsid w:val="00F37352"/>
    <w:rsid w:val="00F430D1"/>
    <w:rsid w:val="00F448BD"/>
    <w:rsid w:val="00F4615A"/>
    <w:rsid w:val="00F51A53"/>
    <w:rsid w:val="00F52E60"/>
    <w:rsid w:val="00F56900"/>
    <w:rsid w:val="00F57A05"/>
    <w:rsid w:val="00F61091"/>
    <w:rsid w:val="00F610CC"/>
    <w:rsid w:val="00F63203"/>
    <w:rsid w:val="00F663D6"/>
    <w:rsid w:val="00F6787B"/>
    <w:rsid w:val="00F70545"/>
    <w:rsid w:val="00F74EE5"/>
    <w:rsid w:val="00F77188"/>
    <w:rsid w:val="00F77837"/>
    <w:rsid w:val="00F803D1"/>
    <w:rsid w:val="00F80477"/>
    <w:rsid w:val="00F8268C"/>
    <w:rsid w:val="00F8376B"/>
    <w:rsid w:val="00F83BFE"/>
    <w:rsid w:val="00F85CC2"/>
    <w:rsid w:val="00F9071F"/>
    <w:rsid w:val="00F94EAD"/>
    <w:rsid w:val="00F9632B"/>
    <w:rsid w:val="00F97B83"/>
    <w:rsid w:val="00FA6FF9"/>
    <w:rsid w:val="00FB039E"/>
    <w:rsid w:val="00FB0D8D"/>
    <w:rsid w:val="00FB451E"/>
    <w:rsid w:val="00FB4A17"/>
    <w:rsid w:val="00FB4BEE"/>
    <w:rsid w:val="00FB4E3C"/>
    <w:rsid w:val="00FB4E4D"/>
    <w:rsid w:val="00FB5F88"/>
    <w:rsid w:val="00FC0F58"/>
    <w:rsid w:val="00FC17AC"/>
    <w:rsid w:val="00FC2414"/>
    <w:rsid w:val="00FC25B1"/>
    <w:rsid w:val="00FC3C9B"/>
    <w:rsid w:val="00FC479B"/>
    <w:rsid w:val="00FC546F"/>
    <w:rsid w:val="00FC71CC"/>
    <w:rsid w:val="00FD063E"/>
    <w:rsid w:val="00FD1EA4"/>
    <w:rsid w:val="00FD2220"/>
    <w:rsid w:val="00FD2986"/>
    <w:rsid w:val="00FD3252"/>
    <w:rsid w:val="00FD3BEA"/>
    <w:rsid w:val="00FD59B2"/>
    <w:rsid w:val="00FD6507"/>
    <w:rsid w:val="00FD6A3F"/>
    <w:rsid w:val="00FE1487"/>
    <w:rsid w:val="00FE199C"/>
    <w:rsid w:val="00FE2650"/>
    <w:rsid w:val="00FE615A"/>
    <w:rsid w:val="00FF080B"/>
    <w:rsid w:val="00FF0A9F"/>
    <w:rsid w:val="00FF16B0"/>
    <w:rsid w:val="00FF39D0"/>
    <w:rsid w:val="00FF4523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00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0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24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3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1D0"/>
    <w:pPr>
      <w:ind w:left="720"/>
      <w:contextualSpacing/>
    </w:pPr>
  </w:style>
  <w:style w:type="paragraph" w:styleId="Bezodstpw">
    <w:name w:val="No Spacing"/>
    <w:uiPriority w:val="1"/>
    <w:qFormat/>
    <w:rsid w:val="008C7F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00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0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24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3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1D0"/>
    <w:pPr>
      <w:ind w:left="720"/>
      <w:contextualSpacing/>
    </w:pPr>
  </w:style>
  <w:style w:type="paragraph" w:styleId="Bezodstpw">
    <w:name w:val="No Spacing"/>
    <w:uiPriority w:val="1"/>
    <w:qFormat/>
    <w:rsid w:val="008C7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mowienia@umczy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A115-665B-4EDC-8BC8-3CC35B76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17</Pages>
  <Words>4346</Words>
  <Characters>26081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urszulaj</cp:lastModifiedBy>
  <cp:revision>24</cp:revision>
  <cp:lastPrinted>2015-08-03T06:35:00Z</cp:lastPrinted>
  <dcterms:created xsi:type="dcterms:W3CDTF">2014-07-29T10:51:00Z</dcterms:created>
  <dcterms:modified xsi:type="dcterms:W3CDTF">2016-09-09T08:06:00Z</dcterms:modified>
</cp:coreProperties>
</file>