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83" w:rsidRDefault="002A1383" w:rsidP="002A1383">
      <w:pPr>
        <w:jc w:val="center"/>
        <w:rPr>
          <w:b/>
          <w:sz w:val="32"/>
        </w:rPr>
      </w:pPr>
      <w:r>
        <w:rPr>
          <w:b/>
          <w:sz w:val="32"/>
        </w:rPr>
        <w:t>Zarządzenie  Nr: 49/15</w:t>
      </w:r>
    </w:p>
    <w:p w:rsidR="002A1383" w:rsidRDefault="002A1383" w:rsidP="002A1383">
      <w:pPr>
        <w:jc w:val="center"/>
        <w:rPr>
          <w:b/>
          <w:sz w:val="32"/>
        </w:rPr>
      </w:pPr>
      <w:r>
        <w:rPr>
          <w:b/>
          <w:sz w:val="32"/>
        </w:rPr>
        <w:t>Burmistrza Czyżewa</w:t>
      </w:r>
    </w:p>
    <w:p w:rsidR="002A1383" w:rsidRDefault="002A1383" w:rsidP="002A1383">
      <w:pPr>
        <w:pStyle w:val="Nagwek1"/>
        <w:tabs>
          <w:tab w:val="left" w:pos="0"/>
        </w:tabs>
        <w:jc w:val="center"/>
        <w:rPr>
          <w:b w:val="0"/>
          <w:bCs/>
          <w:sz w:val="32"/>
        </w:rPr>
      </w:pPr>
      <w:r>
        <w:rPr>
          <w:b w:val="0"/>
          <w:bCs/>
          <w:sz w:val="32"/>
        </w:rPr>
        <w:t>z dnia 10 sierpnia 2015 roku</w:t>
      </w:r>
    </w:p>
    <w:p w:rsidR="002A1383" w:rsidRDefault="002A1383" w:rsidP="002A1383">
      <w:pPr>
        <w:jc w:val="center"/>
        <w:rPr>
          <w:b/>
          <w:sz w:val="32"/>
        </w:rPr>
      </w:pPr>
    </w:p>
    <w:p w:rsidR="002A1383" w:rsidRDefault="002A1383" w:rsidP="002A1383">
      <w:pPr>
        <w:pStyle w:val="Tekstpodstawowy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przyjęcia informacji o przebiegu wykonania budżetu Gminy Czyżew, kształtowaniu się wieloletniej prognozy finansowej oraz informacji o przebiegu wykonania planów finansowych gminnych instytucji kultury za  pierwsze półrocze 2015 rok . </w:t>
      </w:r>
    </w:p>
    <w:p w:rsidR="002A1383" w:rsidRDefault="002A1383" w:rsidP="002A1383">
      <w:pPr>
        <w:jc w:val="both"/>
        <w:rPr>
          <w:highlight w:val="yellow"/>
        </w:rPr>
      </w:pPr>
    </w:p>
    <w:p w:rsidR="002A1383" w:rsidRPr="00A66230" w:rsidRDefault="002A1383" w:rsidP="002A1383">
      <w:pPr>
        <w:jc w:val="both"/>
        <w:rPr>
          <w:b/>
        </w:rPr>
      </w:pPr>
      <w:r w:rsidRPr="00A63A27">
        <w:t xml:space="preserve">Na podstawie art. </w:t>
      </w:r>
      <w:r w:rsidRPr="00A63A27">
        <w:rPr>
          <w:sz w:val="22"/>
          <w:szCs w:val="22"/>
        </w:rPr>
        <w:t>266 ust. 1  ustawy z dnia 27 sierpnia 2009 r. o finansach publicznych (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A63A27">
        <w:rPr>
          <w:sz w:val="22"/>
          <w:szCs w:val="22"/>
        </w:rPr>
        <w:t xml:space="preserve">Dz. U. z </w:t>
      </w:r>
      <w:r w:rsidRPr="00A63A27">
        <w:t>2013 r. poz. 885, poz. 938, poz. 1646, z 2014 r. poz. 379, poz. 911</w:t>
      </w:r>
      <w:r>
        <w:t xml:space="preserve">, poz. 1146, poz. 1626, poz. 1877, z 2015 r. poz. 532 </w:t>
      </w:r>
      <w:r w:rsidRPr="00A63A27">
        <w:rPr>
          <w:sz w:val="22"/>
          <w:szCs w:val="22"/>
        </w:rPr>
        <w:t xml:space="preserve">) </w:t>
      </w:r>
      <w:r w:rsidRPr="00A63A27">
        <w:t xml:space="preserve">oraz Uchwały Nr XXXVIII/205/10 Rady Gminy Czyżew-Osada  z dnia 28 czerwca 2010 r. w sprawie określenia zakresu i formy informacji o przebiegu wykonania budżetu Gminy Czyżew-Osada  za pierwsze półrocze oraz  określenia informacji  o przebiegu wykonania planu finansowego samorządowych instytucji kultury za pierwsze półrocze,  </w:t>
      </w:r>
      <w:r w:rsidRPr="00A63A27">
        <w:rPr>
          <w:b/>
        </w:rPr>
        <w:t>Burmistrz  zarządzam co następuje:</w:t>
      </w:r>
      <w:r w:rsidRPr="00A66230">
        <w:rPr>
          <w:b/>
        </w:rPr>
        <w:t xml:space="preserve">  </w:t>
      </w:r>
    </w:p>
    <w:p w:rsidR="002A1383" w:rsidRDefault="002A1383" w:rsidP="002A1383">
      <w:pPr>
        <w:jc w:val="both"/>
        <w:rPr>
          <w:b/>
          <w:sz w:val="28"/>
        </w:rPr>
      </w:pPr>
      <w:r>
        <w:rPr>
          <w:bCs/>
        </w:rPr>
        <w:tab/>
      </w:r>
    </w:p>
    <w:p w:rsidR="002A1383" w:rsidRDefault="002A1383" w:rsidP="002A1383">
      <w:pPr>
        <w:jc w:val="center"/>
        <w:rPr>
          <w:b/>
        </w:rPr>
      </w:pPr>
      <w:r>
        <w:rPr>
          <w:b/>
        </w:rPr>
        <w:t>§ 1</w:t>
      </w:r>
    </w:p>
    <w:p w:rsidR="002A1383" w:rsidRDefault="002A1383" w:rsidP="002A1383">
      <w:pPr>
        <w:jc w:val="both"/>
        <w:rPr>
          <w:bCs/>
        </w:rPr>
      </w:pPr>
    </w:p>
    <w:p w:rsidR="002A1383" w:rsidRDefault="002A1383" w:rsidP="002A138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Przedstawić Radzie Miejskiej i Regionalnej Izbie Obrachunkowej w Białymstoku: informację o przebiegu wykonania budżetu Gminy Czyżew, kształtowaniu się wieloletniej prognozy finansowej oraz  informację o przebiegu wykonania planów finansowych gminnych instytucji kultury za pierwsze półrocze 2015 rok, zgodnie z załącznikami : </w:t>
      </w:r>
    </w:p>
    <w:p w:rsidR="002A1383" w:rsidRDefault="002A1383" w:rsidP="002A1383">
      <w:pPr>
        <w:jc w:val="both"/>
        <w:rPr>
          <w:b/>
          <w:bCs/>
          <w:u w:val="single"/>
        </w:rPr>
      </w:pPr>
    </w:p>
    <w:p w:rsidR="002A1383" w:rsidRDefault="002A1383" w:rsidP="002A1383">
      <w:pPr>
        <w:jc w:val="both"/>
        <w:rPr>
          <w:bCs/>
        </w:rPr>
      </w:pPr>
      <w:r>
        <w:rPr>
          <w:bCs/>
        </w:rPr>
        <w:t>1.Informacja z realizacji dochodów budżetowych- załącznik nr: 1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2.Informacja z realizacji wydatków budżetowych –załącznik nr: 2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3.Informacja opisowa z realizacji dochodów i wydatków budżetowych -załącznik  nr: 3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4.Informacja z wykonania planów finansowych z zadań zleconych z zakresu administracji rządowej zleconych gminie –zgodnie z załącznikiem nr: 4,5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5.Informacja z wykonania zadań i zakupów inwestycyjnych – załącznik  nr: 6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6.Informacja z wykonania wydatków na programy i projekty realizowane ze środków pochodzących z budżetu Unii Europejskiej- załącznik nr: 7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7.Informacja o otrzymanych i przekazanych dotacjach dla jednostek sektora finansów publicznych i jednostek spoza sektora finansów publicznych -załącznik nr: 8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8.Informacja z zamówień publicznych - załącznik nr: 9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9.Informacja o kształtowaniu się Wieloletniej Prognozy Finansowej oraz Projektach i programach – załącznik nr:10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10.Informacja z realizacji planu finansowego samorządowych instytucji kultury - Gminny Ośrodek Kultury w Czyżewie  – załącznik nr:11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11.Informacja z realizacji planu finansowego samorządowych instytucji kultury – Biblioteki Publicznej Gminy Czyżew  – załącznik nr: 12.</w:t>
      </w:r>
    </w:p>
    <w:p w:rsidR="002A1383" w:rsidRDefault="002A1383" w:rsidP="002A1383">
      <w:pPr>
        <w:jc w:val="both"/>
        <w:rPr>
          <w:bCs/>
        </w:rPr>
      </w:pPr>
    </w:p>
    <w:p w:rsidR="002A1383" w:rsidRDefault="002A1383" w:rsidP="002A1383">
      <w:pPr>
        <w:jc w:val="center"/>
        <w:rPr>
          <w:b/>
        </w:rPr>
      </w:pPr>
      <w:r>
        <w:rPr>
          <w:b/>
        </w:rPr>
        <w:t>§ 2</w:t>
      </w:r>
    </w:p>
    <w:p w:rsidR="002A1383" w:rsidRDefault="002A1383" w:rsidP="002A1383">
      <w:pPr>
        <w:jc w:val="both"/>
        <w:rPr>
          <w:bCs/>
        </w:rPr>
      </w:pPr>
      <w:r>
        <w:rPr>
          <w:bCs/>
        </w:rPr>
        <w:t>Zarządzenie   wchodzi  w  życie  z  dniem  podpisania .</w:t>
      </w:r>
    </w:p>
    <w:p w:rsidR="002A1383" w:rsidRDefault="002A1383" w:rsidP="002A1383">
      <w:pPr>
        <w:jc w:val="both"/>
        <w:rPr>
          <w:bCs/>
        </w:rPr>
      </w:pPr>
    </w:p>
    <w:p w:rsidR="002A1383" w:rsidRPr="00485E92" w:rsidRDefault="002A1383" w:rsidP="002A1383">
      <w:pPr>
        <w:jc w:val="both"/>
        <w:rPr>
          <w:b/>
          <w:color w:val="FF0000"/>
        </w:rPr>
      </w:pPr>
      <w:r>
        <w:rPr>
          <w:b/>
        </w:rPr>
        <w:t xml:space="preserve">                         </w:t>
      </w:r>
      <w:r>
        <w:t xml:space="preserve">                                                     </w:t>
      </w:r>
      <w:r w:rsidRPr="00485E92">
        <w:rPr>
          <w:b/>
          <w:color w:val="FF0000"/>
        </w:rPr>
        <w:t>BURMISTRZ</w:t>
      </w:r>
    </w:p>
    <w:p w:rsidR="002A1383" w:rsidRPr="00485E92" w:rsidRDefault="002A1383" w:rsidP="002A1383">
      <w:pPr>
        <w:jc w:val="both"/>
        <w:rPr>
          <w:b/>
          <w:color w:val="FF0000"/>
        </w:rPr>
      </w:pP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  <w:t xml:space="preserve">       Anna Bogucka</w:t>
      </w:r>
    </w:p>
    <w:p w:rsidR="002A1383" w:rsidRDefault="002A1383" w:rsidP="002A1383">
      <w:pPr>
        <w:pStyle w:val="Nagwek2"/>
        <w:tabs>
          <w:tab w:val="left" w:pos="0"/>
        </w:tabs>
        <w:spacing w:line="360" w:lineRule="auto"/>
      </w:pPr>
      <w:r>
        <w:lastRenderedPageBreak/>
        <w:t xml:space="preserve"> INFORMACJA   Z    WYKONANIA BUDŻETU  GMINY  CZYŻEW  ZA PIERWSZE PÓŁROCZE 2015 ROK</w:t>
      </w:r>
    </w:p>
    <w:p w:rsidR="002A1383" w:rsidRDefault="002A1383" w:rsidP="002A1383">
      <w:pPr>
        <w:pStyle w:val="Tekstpodstawowy"/>
        <w:jc w:val="both"/>
      </w:pPr>
      <w:r>
        <w:t>Budżet  gminy  na  2015 rok  został  uchwalony  uchwałą  Nr: II/12/14 Rady Miejskiej w   Czyżewie  z  dnia 22 grudnia 2014 roku. Dochody  budżetu  gminy  ustalono  w  wysokości 20.630.000,00  zł,  a  wydatki  w  wysokości  21.344.000,00 zł.</w:t>
      </w:r>
    </w:p>
    <w:p w:rsidR="002A1383" w:rsidRDefault="002A1383" w:rsidP="002A1383">
      <w:pPr>
        <w:spacing w:line="360" w:lineRule="auto"/>
        <w:jc w:val="both"/>
      </w:pPr>
      <w:r>
        <w:t>W I półroczu 2015 roku wprowadzono  zmiany  do  budżetu  gminy  następującymi  uchwałami, zarządzeniami :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14/15 Burmistrza Czyżewa z dnia 27 stycznia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16/15 Burmistrza Czyżewa z dnia 30 stycznia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Uchwałą  Nr III/20/15 Rady Miejskiej  w Czyżewie z dnia 02 lutego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19/15 Burmistrza Czyżewa z dnia 27 lutego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Uchwałą  Nr IV/28/15 Rady Miejskiej  w Czyżewie z dnia 11 marca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25/15 Burmistrza Czyżewa z dnia 31 marca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31/15 Burmistrza Czyżewa z dnia 29 kwietnia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33/15 Burmistrza Czyżewa z dnia 11 maja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37/15 Burmistrza Czyżewa z dnia 25 maja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39/15 Burmistrza Czyżewa z dnia 11 czerwca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Uchwałą  Nr V/38/15 Rady Miejskiej  w Czyżewie z dnia 25 czerwca 2015 roku,</w:t>
      </w:r>
    </w:p>
    <w:p w:rsidR="002A1383" w:rsidRDefault="002A1383" w:rsidP="00751A7D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42/15 Burmistrza Czyżewa z dnia 30 czerwca 2015 roku.</w:t>
      </w:r>
    </w:p>
    <w:p w:rsidR="002A1383" w:rsidRDefault="002A1383" w:rsidP="002A1383">
      <w:pPr>
        <w:spacing w:line="360" w:lineRule="auto"/>
        <w:jc w:val="both"/>
        <w:rPr>
          <w:sz w:val="22"/>
        </w:rPr>
      </w:pPr>
    </w:p>
    <w:p w:rsidR="002A1383" w:rsidRDefault="002A1383" w:rsidP="002A1383">
      <w:pPr>
        <w:spacing w:line="360" w:lineRule="auto"/>
        <w:jc w:val="both"/>
        <w:rPr>
          <w:sz w:val="22"/>
        </w:rPr>
      </w:pPr>
      <w:r>
        <w:rPr>
          <w:sz w:val="22"/>
        </w:rPr>
        <w:t>Po dokonaniu powyższych zmian budżet gminy na dzień 30 czerwca 2015 roku stanowił  :</w:t>
      </w:r>
    </w:p>
    <w:p w:rsidR="002A1383" w:rsidRDefault="002A1383" w:rsidP="00751A7D">
      <w:pPr>
        <w:pStyle w:val="Tekstpodstawowy"/>
        <w:numPr>
          <w:ilvl w:val="0"/>
          <w:numId w:val="19"/>
        </w:numPr>
        <w:tabs>
          <w:tab w:val="left" w:pos="600"/>
        </w:tabs>
        <w:jc w:val="both"/>
        <w:rPr>
          <w:sz w:val="22"/>
        </w:rPr>
      </w:pPr>
      <w:r>
        <w:rPr>
          <w:sz w:val="22"/>
        </w:rPr>
        <w:t>po  stronie  dochodów plan: 21.837.239,88  zł, wykonanie 11.277.946,20  co stanowi  - 51,65%.</w:t>
      </w:r>
    </w:p>
    <w:p w:rsidR="002A1383" w:rsidRDefault="002A1383" w:rsidP="00751A7D">
      <w:pPr>
        <w:numPr>
          <w:ilvl w:val="0"/>
          <w:numId w:val="19"/>
        </w:numPr>
        <w:tabs>
          <w:tab w:val="left" w:pos="600"/>
        </w:tabs>
        <w:spacing w:line="360" w:lineRule="auto"/>
        <w:jc w:val="both"/>
        <w:rPr>
          <w:sz w:val="22"/>
        </w:rPr>
      </w:pPr>
      <w:r>
        <w:rPr>
          <w:sz w:val="22"/>
        </w:rPr>
        <w:t>po  stronie  wydatków plan: 22.651.239,88 zł, wykonanie 8.358.598,31 zł, co stanowi –36,90 %</w:t>
      </w:r>
    </w:p>
    <w:p w:rsidR="002A1383" w:rsidRDefault="002A1383" w:rsidP="00751A7D">
      <w:pPr>
        <w:numPr>
          <w:ilvl w:val="0"/>
          <w:numId w:val="19"/>
        </w:numPr>
        <w:tabs>
          <w:tab w:val="left" w:pos="60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stan zadłużenia  wynosi 492.000,00 zł,  w tym: </w:t>
      </w:r>
    </w:p>
    <w:p w:rsidR="002A1383" w:rsidRDefault="002A1383" w:rsidP="00751A7D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>
        <w:t xml:space="preserve"> pożyczka z dnia 31 sierpnia 2006 roku. </w:t>
      </w:r>
      <w:proofErr w:type="spellStart"/>
      <w:r>
        <w:t>tj</w:t>
      </w:r>
      <w:proofErr w:type="spellEnd"/>
      <w:r>
        <w:t xml:space="preserve"> :umowa nr 013/06/B-GW/ZW-017/P- w kwocie – 52.000,00 zł ,</w:t>
      </w:r>
    </w:p>
    <w:p w:rsidR="002A1383" w:rsidRDefault="002A1383" w:rsidP="00751A7D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>
        <w:t>pożyczka z dnia 31 sierpnia 2006 roku tj. umowa nr 015/06/B-OW/OK.-017/P –w kwocie -440.000,00 zł ,</w:t>
      </w:r>
    </w:p>
    <w:p w:rsidR="002A1383" w:rsidRDefault="002A1383" w:rsidP="002A138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Deficyt budżetu gminy w kwocie 814.000,00 zł, zostanie pokryty przychodami pochodzącymi z wolnych środków w kwocie 360.000,00 zł, oraz nadwyżki z lat ubiegłych w kwocie 454.000,00 zł. Rozchody budżetu gminy w kwocie 246.000,00 zł, zostaną pokryte przychodami pochodzącymi z  nadwyżki z lat ubiegłych w kwocie 246.000,00 zł. </w:t>
      </w:r>
    </w:p>
    <w:p w:rsidR="002A1383" w:rsidRDefault="002A1383" w:rsidP="002A1383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</w:p>
    <w:p w:rsidR="002A1383" w:rsidRDefault="002A1383" w:rsidP="002A1383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  <w:r>
        <w:t>W I półroczu 2015 r. Gmina Czyżew nie udzieliła żadnych poręczeń i gwarancji.</w:t>
      </w:r>
    </w:p>
    <w:p w:rsidR="002A1383" w:rsidRPr="00485E92" w:rsidRDefault="002A1383" w:rsidP="002A1383">
      <w:pPr>
        <w:ind w:left="4254" w:firstLine="709"/>
        <w:jc w:val="both"/>
        <w:rPr>
          <w:b/>
          <w:color w:val="FF0000"/>
        </w:rPr>
      </w:pPr>
      <w:r w:rsidRPr="00485E92">
        <w:rPr>
          <w:b/>
          <w:color w:val="FF0000"/>
        </w:rPr>
        <w:t>BURMISTRZ</w:t>
      </w:r>
    </w:p>
    <w:p w:rsidR="002A1383" w:rsidRPr="00485E92" w:rsidRDefault="002A1383" w:rsidP="002A1383">
      <w:pPr>
        <w:jc w:val="both"/>
        <w:rPr>
          <w:b/>
          <w:color w:val="FF0000"/>
        </w:rPr>
      </w:pP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  <w:t xml:space="preserve">   </w:t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  <w:t xml:space="preserve">            Anna Bogucka</w:t>
      </w:r>
    </w:p>
    <w:p w:rsidR="001C0BE8" w:rsidRDefault="001C0BE8" w:rsidP="002A1383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1C0BE8" w:rsidRDefault="001C0BE8" w:rsidP="002E75CC">
      <w:pPr>
        <w:ind w:left="5672" w:firstLine="709"/>
        <w:jc w:val="both"/>
      </w:pPr>
      <w:r>
        <w:t xml:space="preserve">do zarządzenia nr: 49/15 </w:t>
      </w:r>
    </w:p>
    <w:p w:rsidR="001C0BE8" w:rsidRDefault="001C0BE8" w:rsidP="002E75CC">
      <w:pPr>
        <w:ind w:left="5672" w:firstLine="709"/>
        <w:jc w:val="both"/>
      </w:pPr>
      <w:r>
        <w:t>Burmistrz Czyżewa</w:t>
      </w:r>
    </w:p>
    <w:p w:rsidR="001C0BE8" w:rsidRDefault="001C0BE8" w:rsidP="002E75CC">
      <w:pPr>
        <w:ind w:left="5672" w:firstLine="709"/>
        <w:jc w:val="both"/>
      </w:pPr>
      <w:r>
        <w:t>z dnia 10 sierpnia 2015 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79"/>
        <w:gridCol w:w="1724"/>
        <w:gridCol w:w="459"/>
        <w:gridCol w:w="936"/>
        <w:gridCol w:w="16"/>
        <w:gridCol w:w="1420"/>
        <w:gridCol w:w="1420"/>
        <w:gridCol w:w="752"/>
      </w:tblGrid>
      <w:tr w:rsidR="00E9177F" w:rsidRPr="00E9177F" w:rsidTr="00E9177F">
        <w:trPr>
          <w:gridAfter w:val="4"/>
          <w:wAfter w:w="1715" w:type="pct"/>
          <w:trHeight w:val="570"/>
        </w:trPr>
        <w:tc>
          <w:tcPr>
            <w:tcW w:w="32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INFORMACJA Z WYKONANIA BUDŻETU GMINY ZA  I PÓŁROCZE 2015 ROKU  -DOCHODY                                                                                                            (W POSZCZEGÓLNYCH DZIAŁACH)</w:t>
            </w:r>
          </w:p>
        </w:tc>
      </w:tr>
      <w:tr w:rsidR="00E9177F" w:rsidRPr="00E9177F" w:rsidTr="00E9177F">
        <w:trPr>
          <w:gridAfter w:val="4"/>
          <w:wAfter w:w="1715" w:type="pct"/>
          <w:trHeight w:val="6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341,88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17,09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891 000,00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434 333,18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48,75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1 791 001,41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3 966,19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0,22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320 200,00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192 132,58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198 637,09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80 393,72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40,47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61 300,00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14 682,00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23,95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24 008,00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23 112,00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96,27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7 169 188,00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3 660 665,38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51,06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7 537 702,25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4 475 228,18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59,37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802 644,35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337 730,91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42,08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1 522 306,00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947 963,17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62,27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52 801,00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52 665,00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99,74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978 233,25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568 513,48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58,12</w:t>
            </w:r>
          </w:p>
        </w:tc>
      </w:tr>
      <w:tr w:rsidR="00E9177F" w:rsidRPr="00E9177F" w:rsidTr="00E9177F">
        <w:trPr>
          <w:gridAfter w:val="4"/>
          <w:wAfter w:w="1715" w:type="pct"/>
          <w:trHeight w:val="49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21 837 239,88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11 277 946,20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51,65</w:t>
            </w:r>
          </w:p>
        </w:tc>
      </w:tr>
      <w:tr w:rsidR="00E9177F" w:rsidRPr="00E9177F" w:rsidTr="00E9177F">
        <w:trPr>
          <w:trHeight w:val="58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INFORMACJA Z WYKONANIA BUDŻETU GMINY  ZA I PÓŁROCZE 2015 ROKU-DOCHODY                                                                                (W POSZCZEGÓLNYCH DZIAŁACH, ROZDZIAŁACH)</w:t>
            </w:r>
          </w:p>
        </w:tc>
      </w:tr>
      <w:tr w:rsidR="00E9177F" w:rsidRPr="00E9177F" w:rsidTr="00E9177F">
        <w:trPr>
          <w:trHeight w:val="510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02095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341,88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17,09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891 000,00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434 333,18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48,75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1 791 001,41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3 966,19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0,22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320 200,00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192 132,58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720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72095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198 637,09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80 393,72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40,47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25 300,00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14 682,00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58,03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36 000,00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1 147,00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571,00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49,78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22 861,00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22 541,00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98,60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1 867,02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74,68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1 515 200,00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759 754,52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50,14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2 188 000,00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1 142 661,39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52,22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98 000,00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66 521,28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67,88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3 365 488,00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1 689 861,17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50,21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6 085 770,00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3 745 088,00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61,54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75807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1 401 955,00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700 980,00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49 977,25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29 160,18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58,35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307 565,89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31 024,86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10,09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49 647,00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24 823,00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229 571,00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135 963,69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59,23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31 825,00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16 221,90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50,97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20 549,46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20 549,46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60 662,00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52,75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48 486,00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48 486,00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1 297 394,00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792 861,27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61,11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11 200,00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6 863,00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61,28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41 500,00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92,22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48 000,00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42 392,00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88,32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64 000,00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32 001,10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16 080,00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15 113,80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93,99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40 632,00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17 232,00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42,41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854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52 801,00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52 665,00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99,74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273 200,00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114 198,47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41,80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610 369,74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399 296,47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65,42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30 500,00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32 677,06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107,14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22 311,22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111,56</w:t>
            </w:r>
          </w:p>
        </w:tc>
      </w:tr>
      <w:tr w:rsidR="00E9177F" w:rsidRPr="00E9177F" w:rsidTr="00E9177F">
        <w:trPr>
          <w:trHeight w:val="499"/>
        </w:trPr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34 163,51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30,26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0,09</w:t>
            </w:r>
          </w:p>
        </w:tc>
      </w:tr>
      <w:tr w:rsidR="00E9177F" w:rsidRPr="00E9177F" w:rsidTr="00E9177F">
        <w:trPr>
          <w:trHeight w:val="499"/>
        </w:trPr>
        <w:tc>
          <w:tcPr>
            <w:tcW w:w="3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21 837 239,88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11 277 946,20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51,65</w:t>
            </w:r>
          </w:p>
        </w:tc>
      </w:tr>
      <w:tr w:rsidR="00E9177F" w:rsidRPr="00E9177F" w:rsidTr="00E9177F">
        <w:trPr>
          <w:trHeight w:val="255"/>
        </w:trPr>
        <w:tc>
          <w:tcPr>
            <w:tcW w:w="28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E75CC" w:rsidRDefault="002E75CC" w:rsidP="002E75CC">
      <w:pPr>
        <w:jc w:val="both"/>
      </w:pPr>
    </w:p>
    <w:p w:rsidR="002E75CC" w:rsidRDefault="002E75CC" w:rsidP="002E75CC">
      <w:pPr>
        <w:jc w:val="both"/>
      </w:pPr>
    </w:p>
    <w:tbl>
      <w:tblPr>
        <w:tblW w:w="9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51"/>
        <w:gridCol w:w="160"/>
        <w:gridCol w:w="340"/>
        <w:gridCol w:w="1898"/>
        <w:gridCol w:w="342"/>
        <w:gridCol w:w="317"/>
        <w:gridCol w:w="58"/>
        <w:gridCol w:w="270"/>
        <w:gridCol w:w="225"/>
        <w:gridCol w:w="717"/>
        <w:gridCol w:w="1195"/>
        <w:gridCol w:w="1212"/>
        <w:gridCol w:w="160"/>
      </w:tblGrid>
      <w:tr w:rsidR="002E75CC" w:rsidRPr="002E75CC" w:rsidTr="002E75CC">
        <w:trPr>
          <w:trHeight w:val="750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INFORMACJA Z WYKONANIA BUŻETU GMINY ZA  I PÓŁROCZE 2015 ROKU - DOCHODY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POSZCZEGÓLNYCH DZIAŁACH, ROZDZIAŁACH, PARAGRAFACH)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Poroz</w:t>
            </w:r>
            <w:proofErr w:type="spellEnd"/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z JST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 ogółem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% realizacji 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892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95"/>
        </w:trPr>
        <w:tc>
          <w:tcPr>
            <w:tcW w:w="4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330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 ogółem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% realizacji 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345"/>
        </w:trPr>
        <w:tc>
          <w:tcPr>
            <w:tcW w:w="892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341,88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17,09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02095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17,09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17,09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891 000,00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434 333,18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48,75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Dostarczanie wody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891 000,00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434 333,18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48,75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433 964,46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48,76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368,72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40,97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3 300,00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3 966,19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120,19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3 300,00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3 966,19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120,19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3 300,00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3 966,19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120,19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255 200,00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148 162,28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58,06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255 200,00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148 162,28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58,06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0470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 za trwały zarząd, użytkowanie, służebność i użytkowanie wieczyste nieruchomości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31 133,18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88,95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14 934,44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57,44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194 000,00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101 550,30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52,35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544,36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272,18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4 997,49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4 997,49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4 997,49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4 997,49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7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4 997,49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7 169 188,00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3 660 665,38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51,06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1 867,02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74,68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1 867,02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74,68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1 515 200,00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759 754,52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50,14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1 480 000,00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744 628,70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50,31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1 470,00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54,44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1 272,00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50,88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11 885,17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40,98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487,05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48,71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2 188 000,00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1 142 661,39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52,22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359 970,54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53,73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525 994,00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53,13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18 826,00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62,75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142 192,00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52,66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spadków i darowizn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4 568,00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22,84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targowej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37 211,00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46,51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51 959,05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41,57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809,20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161,84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1 131,60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45,26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66 521,28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67,88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9 484,00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52,69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 za zezwolenia na sprzedaż alkoholu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57 037,28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71,30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3 365 488,00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1 689 861,17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50,21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dochodowy od osób fizycznych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3 145 488,00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1 410 912,00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44,86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dochodowy od osób prawnych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278 949,17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126,80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7 537 702,25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4 475 228,18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59,37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6 085 770,00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3 745 088,00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61,54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6 085 770,00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3 745 088,00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61,54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75807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Część wyrównawcza subwencji ogólnej dla gmin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1 401 955,00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700 980,00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1 401 955,00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700 980,00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49 977,25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29 160,18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58,35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45 637,25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19 896,63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43,60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4 340,00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9 263,55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213,45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477 389,00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289 018,56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60,54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2 860,00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2 861,97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1 875,00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1 875,00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Pozostałe odsetki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985,00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984,40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49 647,00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24 823,00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49 647,00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24 823,00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229 571,00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135 963,69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59,23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52 225,89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80,35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Pozostałe odsetki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2 898,98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161 671,00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80 837,00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Inne formy wychowania przedszkolnego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31 825,00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16 221,90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50,97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309,90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31 825,00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15 912,00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60 662,00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52,75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60 662,00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52,75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48 486,00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48 486,00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48 486,00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48 486,00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207 700,00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148 384,17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71,44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12 061,27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201,02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Pozostałe odsetki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5,93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12 055,34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200,92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3 816,00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76,32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3 816,00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76,32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41 500,00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92,22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41 500,00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92,22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42 392,00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88,32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42 392,00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88,32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32 001,10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Pozostałe odsetki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31 998,00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39 700,00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16 300,00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41,06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39 700,00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16 300,00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41,06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52 801,00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52 665,00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99,74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52 801,00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52 665,00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52 801,00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52 665,00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778 233,25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346 821,82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44,57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32 933,25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273 200,00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114 198,47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41,80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273 000,00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114 125,29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41,80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36,59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410 369,74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199 296,47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48,57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168 800,71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49,65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301,60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49 769,74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2460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20 600,00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30 178,76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146,50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30 500,00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10 985,40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36,02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10 985,40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36,62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2460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22 311,22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111,56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22 311,22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111,56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34 163,51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32 933,25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30,26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32 933,25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4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17 415 510,99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9 559 586,64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54,89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37 930,74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342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892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1 157 701,41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1 157 701,41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1 157 701,41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43 970,30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67,65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43 970,30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67,65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0760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9 098,10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60,65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34 872,20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69,74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193 639,60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80 393,72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41,52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193 639,60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80 393,72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41,52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193 639,60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80 393,72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41,52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193 639,60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80 393,72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41,52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7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193 639,60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80 393,72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41,52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276 543,00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276 543,00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276 543,00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200 000,000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221 691,66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110,85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21 691,66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Wpływy ze sprzedaży składników majątkowych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21 691,66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45"/>
        </w:trPr>
        <w:tc>
          <w:tcPr>
            <w:tcW w:w="4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1 892 884,01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346 055,68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18,28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393 639,60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280 393,72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71,23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 ogółem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% realizacji 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35"/>
        </w:trPr>
        <w:tc>
          <w:tcPr>
            <w:tcW w:w="892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486 218,53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486 218,53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486 218,53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486 218,53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486 218,53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486 218,53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25 300,00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14 682,00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58,03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25 300,00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14 682,00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58,03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25 300,00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14 682,00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58,03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24 008,00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23 112,00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96,27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1 147,00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49,78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1 147,00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49,78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Wybory Prezydenta Rzeczypospolitej Polskiej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22 861,00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22 541,00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98,60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22 861,00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22 541,00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98,60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48 712,35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48 712,35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28 162,89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28 162,89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28 162,89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28 162,89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20 549,46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20 549,46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20 549,46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20 549,46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1 314 606,00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799 579,00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60,82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1 291 394,00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780 800,00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60,46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1 291 394,00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780 800,00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60,46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3 047,00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49,15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3 047,00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49,15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16 080,00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14 800,00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92,04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16 080,00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14 800,00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92,04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932,00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932,00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35"/>
        </w:trPr>
        <w:tc>
          <w:tcPr>
            <w:tcW w:w="4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1 898 844,88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1 372 303,88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72,27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230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342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705"/>
        </w:trPr>
        <w:tc>
          <w:tcPr>
            <w:tcW w:w="5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21 837 239,88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11 277 946,20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51,65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E75CC" w:rsidRPr="002E75CC" w:rsidTr="002E75CC">
        <w:trPr>
          <w:trHeight w:val="1335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 z tytułu dotacji</w:t>
            </w:r>
            <w:r w:rsidRPr="002E75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431 570,34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280 393,72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5CC" w:rsidRPr="002E75CC" w:rsidRDefault="002E75CC" w:rsidP="002E75C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64,97</w:t>
            </w:r>
          </w:p>
        </w:tc>
        <w:tc>
          <w:tcPr>
            <w:tcW w:w="160" w:type="dxa"/>
            <w:vAlign w:val="center"/>
            <w:hideMark/>
          </w:tcPr>
          <w:p w:rsidR="002E75CC" w:rsidRPr="002E75CC" w:rsidRDefault="002E75CC" w:rsidP="002E75C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E75CC" w:rsidRDefault="002E75CC" w:rsidP="002E75CC">
      <w:pPr>
        <w:jc w:val="both"/>
      </w:pPr>
    </w:p>
    <w:p w:rsidR="00E9177F" w:rsidRPr="00485E92" w:rsidRDefault="00E9177F" w:rsidP="002E75CC">
      <w:pPr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5E92">
        <w:rPr>
          <w:b/>
          <w:color w:val="FF0000"/>
        </w:rPr>
        <w:t>BURMISTRZ</w:t>
      </w:r>
    </w:p>
    <w:p w:rsidR="00E9177F" w:rsidRPr="00485E92" w:rsidRDefault="00E9177F" w:rsidP="002E75CC">
      <w:pPr>
        <w:jc w:val="both"/>
        <w:rPr>
          <w:b/>
          <w:color w:val="FF0000"/>
        </w:rPr>
      </w:pP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  <w:t>Anna Bogucka</w:t>
      </w:r>
    </w:p>
    <w:p w:rsidR="00E9177F" w:rsidRDefault="00E9177F" w:rsidP="002E75CC">
      <w:pPr>
        <w:jc w:val="both"/>
      </w:pPr>
    </w:p>
    <w:p w:rsidR="00E9177F" w:rsidRDefault="00E9177F" w:rsidP="002E75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Nr: 2</w:t>
      </w:r>
    </w:p>
    <w:p w:rsidR="00E9177F" w:rsidRDefault="00E9177F" w:rsidP="002E75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Zarządzenia Nr 49/15</w:t>
      </w:r>
    </w:p>
    <w:p w:rsidR="00E9177F" w:rsidRDefault="00E9177F" w:rsidP="002E75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10 sierpnia 2015 r. </w:t>
      </w:r>
    </w:p>
    <w:p w:rsidR="00E9177F" w:rsidRDefault="00E9177F" w:rsidP="002E75CC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553"/>
        <w:gridCol w:w="2410"/>
        <w:gridCol w:w="1700"/>
      </w:tblGrid>
      <w:tr w:rsidR="00E9177F" w:rsidRPr="00E9177F" w:rsidTr="00E9177F">
        <w:trPr>
          <w:trHeight w:val="81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INFORMACJA Z WYKONANIA BUDŻETU GMINY   ZA  I PÓŁROCZE 2015 ROKU -WYDATKI (W POSZCZEGÓLNYCH DZIAŁACH)</w:t>
            </w:r>
          </w:p>
        </w:tc>
      </w:tr>
      <w:tr w:rsidR="00E9177F" w:rsidRPr="00E9177F" w:rsidTr="00E9177F">
        <w:trPr>
          <w:trHeight w:val="585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%  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1 105 606,53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717 989,82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64,94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4 235 582,00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144 966,16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3,42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364 388,00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103 087,32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28,29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7 820,00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13,03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139 109,85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139 109,85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3 081 893,15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1 242 194,55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40,31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24 008,00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22 789,31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94,92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276 894,00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53 584,77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19,35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2 347,10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15,65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8 069 960,35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3 592 258,71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44,51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81 000,00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28 479,65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35,16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1 839 506,00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1 102 756,72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59,95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299 809,00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172 782,49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57,63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1 887 904,00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732 817,64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38,82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730 479,00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250 547,11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34,30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240 100,00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45 067,11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sz w:val="20"/>
                <w:szCs w:val="20"/>
                <w:lang w:eastAsia="pl-PL"/>
              </w:rPr>
              <w:t>18,77</w:t>
            </w:r>
          </w:p>
        </w:tc>
      </w:tr>
      <w:tr w:rsidR="00E9177F" w:rsidRPr="00E9177F" w:rsidTr="00E9177F">
        <w:trPr>
          <w:trHeight w:val="499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22 651 239,88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8 358 598,31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9177F" w:rsidRPr="00E9177F" w:rsidRDefault="00E9177F" w:rsidP="00E9177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91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36,90</w:t>
            </w:r>
          </w:p>
        </w:tc>
      </w:tr>
    </w:tbl>
    <w:p w:rsidR="00E9177F" w:rsidRDefault="00E9177F" w:rsidP="002E75CC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1842"/>
        <w:gridCol w:w="1134"/>
      </w:tblGrid>
      <w:tr w:rsidR="001A7CBC" w:rsidRPr="001A7CBC" w:rsidTr="001A7CBC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INFORMACJA Z WYKONANIA BUDŻETU GMINY  ZA I PÓŁROCZE 2015 ROKU-WYDATKI                                                                                (W POSZCZEGÓLNYCH DZIAŁACH, ROZDZIAŁACH)</w:t>
            </w:r>
          </w:p>
        </w:tc>
      </w:tr>
      <w:tr w:rsidR="001A7CBC" w:rsidRPr="001A7CBC" w:rsidTr="001A7CBC">
        <w:trPr>
          <w:trHeight w:val="40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Rozdziały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1A7CBC" w:rsidRPr="001A7CBC" w:rsidTr="001A7CBC">
        <w:trPr>
          <w:trHeight w:val="43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01009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573 388,00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227 330,89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39,65</w:t>
            </w:r>
          </w:p>
        </w:tc>
      </w:tr>
      <w:tr w:rsidR="001A7CBC" w:rsidRPr="001A7CBC" w:rsidTr="001A7CBC">
        <w:trPr>
          <w:trHeight w:val="39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26 000,00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5 866,28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22,56</w:t>
            </w:r>
          </w:p>
        </w:tc>
      </w:tr>
      <w:tr w:rsidR="001A7CBC" w:rsidRPr="001A7CBC" w:rsidTr="001A7CBC">
        <w:trPr>
          <w:trHeight w:val="39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484 792,65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99,71</w:t>
            </w:r>
          </w:p>
        </w:tc>
      </w:tr>
      <w:tr w:rsidR="001A7CBC" w:rsidRPr="001A7CBC" w:rsidTr="001A7CBC">
        <w:trPr>
          <w:trHeight w:val="48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43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3 485 582,00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144 966,16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4,16</w:t>
            </w:r>
          </w:p>
        </w:tc>
      </w:tr>
      <w:tr w:rsidR="001A7CBC" w:rsidRPr="001A7CBC" w:rsidTr="001A7CBC">
        <w:trPr>
          <w:trHeight w:val="40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364 388,00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103 087,32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28,29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7 820,00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13,03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72095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139 109,85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139 109,85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129 038,00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69 499,64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53,86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145 000,00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64 262,61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44,32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2 437 855,15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968 719,49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39,74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105 000,00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110,30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0,11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265 000,00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139 602,51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52,68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1 147,00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248,31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21,65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75107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22 861,00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22 541,00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98,60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75405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4,55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75411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165 894,00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53 084,77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32,00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2 347,10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15,65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4 265 611,89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1 755 298,36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41,15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190 119,00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76 737,41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40,36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712 533,00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357 910,38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50,23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80106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83 919,00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27 614,39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32,91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1 786 076,46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893 902,11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50,05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458 910,00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268 343,88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58,47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907,40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8,25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256 682,00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119 436,23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46,53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23 838,00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170 795,00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110 476,00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92 108,55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83,37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28 479,65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35,60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75 000,00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51 715,89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68,95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85204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26 500,00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22 384,12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84,47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48,88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2,44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1 291 394,00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777 155,06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60,18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11 200,00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6 859,98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61,25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49 512,41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61,89</w:t>
            </w:r>
          </w:p>
        </w:tc>
      </w:tr>
      <w:tr w:rsidR="001A7CBC" w:rsidRPr="001A7CBC" w:rsidTr="001A7CBC">
        <w:trPr>
          <w:trHeight w:val="42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48 000,00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42 381,95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88,30</w:t>
            </w:r>
          </w:p>
        </w:tc>
      </w:tr>
      <w:tr w:rsidR="001A7CBC" w:rsidRPr="001A7CBC" w:rsidTr="001A7CBC">
        <w:trPr>
          <w:trHeight w:val="43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227 700,00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113 995,98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50,06</w:t>
            </w:r>
          </w:p>
        </w:tc>
      </w:tr>
      <w:tr w:rsidR="001A7CBC" w:rsidRPr="001A7CBC" w:rsidTr="001A7CBC">
        <w:trPr>
          <w:trHeight w:val="43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17 080,00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14 800,00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86,65</w:t>
            </w:r>
          </w:p>
        </w:tc>
      </w:tr>
      <w:tr w:rsidR="001A7CBC" w:rsidRPr="001A7CBC" w:rsidTr="001A7CBC">
        <w:trPr>
          <w:trHeight w:val="45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60 632,00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23 902,45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39,42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85401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227 708,00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112 649,76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49,47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72 101,00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60 132,73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83,40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371 194,00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172 887,31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46,58</w:t>
            </w:r>
          </w:p>
        </w:tc>
      </w:tr>
      <w:tr w:rsidR="001A7CBC" w:rsidRPr="001A7CBC" w:rsidTr="001A7CBC">
        <w:trPr>
          <w:trHeight w:val="42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480 000,00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160 942,38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33,53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476 610,00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203 218,36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42,64</w:t>
            </w:r>
          </w:p>
        </w:tc>
      </w:tr>
      <w:tr w:rsidR="001A7CBC" w:rsidRPr="001A7CBC" w:rsidTr="001A7CBC">
        <w:trPr>
          <w:trHeight w:val="49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26 175,19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79,32</w:t>
            </w:r>
          </w:p>
        </w:tc>
      </w:tr>
      <w:tr w:rsidR="001A7CBC" w:rsidRPr="001A7CBC" w:rsidTr="001A7CBC">
        <w:trPr>
          <w:trHeight w:val="45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280 000,00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92 181,67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32,92</w:t>
            </w:r>
          </w:p>
        </w:tc>
      </w:tr>
      <w:tr w:rsidR="001A7CBC" w:rsidRPr="001A7CBC" w:rsidTr="001A7CBC">
        <w:trPr>
          <w:trHeight w:val="43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247 100,00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77 412,73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31,33</w:t>
            </w:r>
          </w:p>
        </w:tc>
      </w:tr>
      <w:tr w:rsidR="001A7CBC" w:rsidRPr="001A7CBC" w:rsidTr="001A7CBC">
        <w:trPr>
          <w:trHeight w:val="46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385 479,00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183 427,08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47,58</w:t>
            </w:r>
          </w:p>
        </w:tc>
      </w:tr>
      <w:tr w:rsidR="001A7CBC" w:rsidRPr="001A7CBC" w:rsidTr="001A7CBC">
        <w:trPr>
          <w:trHeight w:val="43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125 000,00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67 086,33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53,67</w:t>
            </w:r>
          </w:p>
        </w:tc>
      </w:tr>
      <w:tr w:rsidR="001A7CBC" w:rsidRPr="001A7CBC" w:rsidTr="001A7CBC">
        <w:trPr>
          <w:trHeight w:val="48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220 000,00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33,70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0,02</w:t>
            </w:r>
          </w:p>
        </w:tc>
      </w:tr>
      <w:tr w:rsidR="001A7CBC" w:rsidRPr="001A7CBC" w:rsidTr="001A7CBC">
        <w:trPr>
          <w:trHeight w:val="45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240 100,00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45 067,11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sz w:val="20"/>
                <w:szCs w:val="20"/>
                <w:lang w:eastAsia="pl-PL"/>
              </w:rPr>
              <w:t>18,77</w:t>
            </w:r>
          </w:p>
        </w:tc>
      </w:tr>
      <w:tr w:rsidR="001A7CBC" w:rsidRPr="001A7CBC" w:rsidTr="001A7CBC">
        <w:trPr>
          <w:trHeight w:val="480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22 651 239,88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8 358 598,31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36,90</w:t>
            </w:r>
          </w:p>
        </w:tc>
      </w:tr>
    </w:tbl>
    <w:p w:rsidR="00E9177F" w:rsidRDefault="00E9177F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  <w:sectPr w:rsidR="001A7CBC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155"/>
        <w:gridCol w:w="447"/>
        <w:gridCol w:w="363"/>
        <w:gridCol w:w="522"/>
        <w:gridCol w:w="542"/>
        <w:gridCol w:w="393"/>
        <w:gridCol w:w="387"/>
        <w:gridCol w:w="780"/>
        <w:gridCol w:w="1853"/>
        <w:gridCol w:w="724"/>
        <w:gridCol w:w="724"/>
        <w:gridCol w:w="641"/>
        <w:gridCol w:w="724"/>
        <w:gridCol w:w="590"/>
        <w:gridCol w:w="478"/>
        <w:gridCol w:w="585"/>
        <w:gridCol w:w="724"/>
        <w:gridCol w:w="724"/>
        <w:gridCol w:w="369"/>
        <w:gridCol w:w="273"/>
        <w:gridCol w:w="501"/>
        <w:gridCol w:w="164"/>
        <w:gridCol w:w="724"/>
        <w:gridCol w:w="452"/>
      </w:tblGrid>
      <w:tr w:rsidR="001A7CBC" w:rsidRPr="001A7CBC" w:rsidTr="001A7CBC">
        <w:trPr>
          <w:trHeight w:val="285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INFORMACJA Z WYKONANIA BUDŻETU GMINY ZA I PÓŁROCZE 2015 ROKU - WYDATKI </w:t>
            </w:r>
          </w:p>
        </w:tc>
      </w:tr>
      <w:tr w:rsidR="001A7CBC" w:rsidRPr="001A7CBC" w:rsidTr="001A7CBC">
        <w:trPr>
          <w:trHeight w:val="255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 W POSZCZEGÓLNYCH DZIAŁACH, ROZDZIAŁACH, PARAGRAFACH )</w:t>
            </w:r>
          </w:p>
        </w:tc>
      </w:tr>
      <w:tr w:rsidR="001A7CBC" w:rsidRPr="001A7CBC" w:rsidTr="001A7CBC">
        <w:trPr>
          <w:trHeight w:val="19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A7C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Poroz</w:t>
            </w:r>
            <w:proofErr w:type="spellEnd"/>
            <w:r w:rsidRPr="001A7C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. z JST</w:t>
            </w:r>
          </w:p>
        </w:tc>
        <w:tc>
          <w:tcPr>
            <w:tcW w:w="399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A7CBC" w:rsidRPr="001A7CBC" w:rsidTr="001A7CBC">
        <w:trPr>
          <w:trHeight w:val="188"/>
        </w:trPr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Dział</w:t>
            </w:r>
          </w:p>
        </w:tc>
        <w:tc>
          <w:tcPr>
            <w:tcW w:w="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Rozdział</w:t>
            </w:r>
          </w:p>
        </w:tc>
        <w:tc>
          <w:tcPr>
            <w:tcW w:w="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§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Nazwa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Plan</w:t>
            </w:r>
          </w:p>
        </w:tc>
        <w:tc>
          <w:tcPr>
            <w:tcW w:w="3921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Wykonanie</w:t>
            </w: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%  realizacji  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Wydatki 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bieżące</w:t>
            </w:r>
          </w:p>
        </w:tc>
        <w:tc>
          <w:tcPr>
            <w:tcW w:w="267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tego: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Wydatki 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majątkowe</w:t>
            </w:r>
          </w:p>
        </w:tc>
        <w:tc>
          <w:tcPr>
            <w:tcW w:w="9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tego: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92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inwestycje i zakupy inwestycyjne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 tym: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120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wydatki 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jednostek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budżetowych,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tego: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dotacje na zadania bieżące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świadczenia na rzecz osób fizycznych;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wypłaty z tytułu poręczeń i gwarancji 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obsługa długu 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92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945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wynagrodzenia i składki od nich naliczane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18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8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70"/>
        </w:trPr>
        <w:tc>
          <w:tcPr>
            <w:tcW w:w="6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8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Własne</w:t>
            </w:r>
          </w:p>
        </w:tc>
        <w:tc>
          <w:tcPr>
            <w:tcW w:w="399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A7CBC" w:rsidRPr="001A7CBC" w:rsidTr="001A7CBC">
        <w:trPr>
          <w:trHeight w:val="188"/>
        </w:trPr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Dział</w:t>
            </w:r>
          </w:p>
        </w:tc>
        <w:tc>
          <w:tcPr>
            <w:tcW w:w="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Rozdział</w:t>
            </w:r>
          </w:p>
        </w:tc>
        <w:tc>
          <w:tcPr>
            <w:tcW w:w="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§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Nazwa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Plan</w:t>
            </w:r>
          </w:p>
        </w:tc>
        <w:tc>
          <w:tcPr>
            <w:tcW w:w="3921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Wykonanie</w:t>
            </w: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%  realizacji  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Wydatki 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bieżące</w:t>
            </w:r>
          </w:p>
        </w:tc>
        <w:tc>
          <w:tcPr>
            <w:tcW w:w="267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tego: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Wydatki 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majątkowe</w:t>
            </w:r>
          </w:p>
        </w:tc>
        <w:tc>
          <w:tcPr>
            <w:tcW w:w="9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tego: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92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inwestycje i zakupy inwestycyjne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 tym: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120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wydatki 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jednostek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budżetowych,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tego: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dotacje na zadania bieżące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świadczenia na rzecz osób fizycznych;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wypłaty z tytułu poręczeń i gwarancji 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obsługa długu 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92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885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wynagrodzenia i składki od nich naliczane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18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</w:tr>
      <w:tr w:rsidR="001A7CBC" w:rsidRPr="001A7CBC" w:rsidTr="001A7CBC">
        <w:trPr>
          <w:trHeight w:val="28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619 388,00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539 388,00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518 788,00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88 100,00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430 688,00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233 197,17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37,65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01009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Spółki wodne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78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573 388,00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493 388,00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492 788,00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88 100,00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404 688,00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227 330,89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39,65</w:t>
            </w:r>
          </w:p>
        </w:tc>
      </w:tr>
      <w:tr w:rsidR="001A7CBC" w:rsidRPr="001A7CBC" w:rsidTr="001A7CBC">
        <w:trPr>
          <w:trHeight w:val="30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29 632,00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46,30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4 790,80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4 790,80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4 790,80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4 790,80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4 790,80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12 109,20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12 109,20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12 109,20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12 109,20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6 212,62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51,30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857,81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50,46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4 626,03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84,11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21 215,87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88,40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111 624,62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37,21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18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5 453,86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21,82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287,88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41,13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1 286,40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49,48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39 702,00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99,26</w:t>
            </w:r>
          </w:p>
        </w:tc>
      </w:tr>
      <w:tr w:rsidR="001A7CBC" w:rsidRPr="001A7CBC" w:rsidTr="001A7CBC">
        <w:trPr>
          <w:trHeight w:val="36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1 641,00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5 866,28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22,56</w:t>
            </w:r>
          </w:p>
        </w:tc>
      </w:tr>
      <w:tr w:rsidR="001A7CBC" w:rsidRPr="001A7CBC" w:rsidTr="001A7CBC">
        <w:trPr>
          <w:trHeight w:val="58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5 866,28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23,47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3 485 582,00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372 582,00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372 082,00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140 400,00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231 682,00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3 113 000,00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3 113 000,00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144 966,16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4,16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3 485 582,00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372 582,00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372 082,00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140 400,00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231 682,00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3 113 000,00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3 113 000,00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144 966,16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4,16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55 042,00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50,04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8 039,90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8 039,90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8 039,90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8 039,90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8 039,90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19 560,10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19 560,10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19 560,10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19 560,10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9 936,57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50,80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1 072,63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38,31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40 271,14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67,12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12 497,92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9,61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3 302,50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11,01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3 282,00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3 282,00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2 461,50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3 103 000,00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3 103 000,00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3 103 000,00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12 342,00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0,40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364 388,00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304 388,00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303 888,00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70 722,72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233 165,28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103 087,32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28,29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364 388,00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304 388,00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303 888,00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70 722,72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233 165,28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103 087,32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28,29</w:t>
            </w:r>
          </w:p>
        </w:tc>
      </w:tr>
      <w:tr w:rsidR="001A7CBC" w:rsidRPr="001A7CBC" w:rsidTr="001A7CBC">
        <w:trPr>
          <w:trHeight w:val="28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22 830,00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41,51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3 222,72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3 222,72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3 222,72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3 222,72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3 222,72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4 478,45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44,78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638,28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42,55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8 462,76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28,21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22 847,73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45,70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33 835,22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45,11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1 977,28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1 977,28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1 977,28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1 977,28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725,24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36,68</w:t>
            </w:r>
          </w:p>
        </w:tc>
      </w:tr>
      <w:tr w:rsidR="001A7CBC" w:rsidRPr="001A7CBC" w:rsidTr="001A7CBC">
        <w:trPr>
          <w:trHeight w:val="61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3 594,13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19,97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1 641,00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Podatek od nieruchomości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733,07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36,65</w:t>
            </w:r>
          </w:p>
        </w:tc>
      </w:tr>
      <w:tr w:rsidR="001A7CBC" w:rsidRPr="001A7CBC" w:rsidTr="001A7CBC">
        <w:trPr>
          <w:trHeight w:val="37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78,72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0,13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lastRenderedPageBreak/>
              <w:t>710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7 820,00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13,03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7 820,00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13,03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7 820,00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78,20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720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Informatyka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139 109,85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5 879,40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5 879,40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133 230,45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133 230,45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133 230,45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139 109,85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72095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139 109,85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5 879,40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5 879,40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133 230,45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133 230,45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133 230,45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139 109,85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4707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4 997,49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4 997,49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4 997,49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4 997,49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4709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881,91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881,91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881,91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881,91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6067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113 245,88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113 245,88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113 245,88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113 245,88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113 245,88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6069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19 984,57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19 984,57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19 984,57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19 984,57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19 984,57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3 056 593,15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3 041 593,15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2 843 993,15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1 702 427,15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1 141 566,00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197 600,00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1 227 601,25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40,16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103 738,00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103 738,00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103 738,00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86 350,00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17 388,00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54 906,34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52,93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69 450,00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69 450,00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69 450,00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69 450,00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35 325,00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50,86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3 182,40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3 182,40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3 182,40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3 182,40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3 182,40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12 017,60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12 017,60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12 017,60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12 017,60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6 619,42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55,08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380,35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22,37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1 737,85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49,65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3 800,50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54,29</w:t>
            </w:r>
          </w:p>
        </w:tc>
      </w:tr>
      <w:tr w:rsidR="001A7CBC" w:rsidRPr="001A7CBC" w:rsidTr="001A7CBC">
        <w:trPr>
          <w:trHeight w:val="33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1 117,82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44,71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462,00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46,20</w:t>
            </w:r>
          </w:p>
        </w:tc>
      </w:tr>
      <w:tr w:rsidR="001A7CBC" w:rsidRPr="001A7CBC" w:rsidTr="001A7CBC">
        <w:trPr>
          <w:trHeight w:val="28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1 641,00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53,33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64 262,61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44,32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63 771,57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51,02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491,04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9,82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3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2 437 855,15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2 422 855,15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2 422 255,15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1 548 077,15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874 178,00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968 719,49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39,74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1 197 000,00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1 197 000,00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1 197 000,00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1 197 000,00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563 693,78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47,09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87 290,92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87 290,92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87 290,92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87 290,92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87 290,92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215 709,08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215 709,08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215 709,08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215 709,08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106 886,65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49,55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30 077,15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30 077,15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30 077,15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30 077,15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12 826,48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42,65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49 678,20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45,16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7 767,01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22,19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528 000,00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528 000,00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7 564,82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1,43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587,50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58,75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85 068,34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70,89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8 818,61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45,22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2 586,68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31,16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9 210,00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65,79</w:t>
            </w:r>
          </w:p>
        </w:tc>
      </w:tr>
      <w:tr w:rsidR="001A7CBC" w:rsidRPr="001A7CBC" w:rsidTr="001A7CBC">
        <w:trPr>
          <w:trHeight w:val="31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26 378,00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26 378,00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26 378,00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26 378,00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19 783,50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3 357,00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41,96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8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110,30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0,11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18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110,30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0,17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139 602,51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52,68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35 979,76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49,97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30 392,89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50,65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22 452,31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56,13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49 832,55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59,32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945,00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15,75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276 894,00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168 894,00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155 894,00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67 400,00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88 494,00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53 584,77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19,35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75405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Komendy powiatowe Policji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4,55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jednostek na państwowy fundusz celowy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16,67</w:t>
            </w:r>
          </w:p>
        </w:tc>
      </w:tr>
      <w:tr w:rsidR="001A7CBC" w:rsidRPr="001A7CBC" w:rsidTr="001A7CBC">
        <w:trPr>
          <w:trHeight w:val="4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75411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Komendy powiatowe Państwowej Straży Pożarnej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529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165 894,00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165 894,00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152 894,00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67 400,00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85 494,00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53 084,77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13 945,68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48,09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2 148,43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2 148,43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2 148,43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2 148,43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2 148,43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7 651,57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7 651,57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7 651,57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7 651,57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3 609,92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47,18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381,23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34,66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13 680,00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49,75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7 328,30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20,94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7 483,87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29,94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2 177,84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24,20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1 509,00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17,75</w:t>
            </w:r>
          </w:p>
        </w:tc>
      </w:tr>
      <w:tr w:rsidR="001A7CBC" w:rsidRPr="001A7CBC" w:rsidTr="001A7CBC">
        <w:trPr>
          <w:trHeight w:val="33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820,50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2 347,10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15,65</w:t>
            </w:r>
          </w:p>
        </w:tc>
      </w:tr>
      <w:tr w:rsidR="001A7CBC" w:rsidRPr="001A7CBC" w:rsidTr="001A7CBC">
        <w:trPr>
          <w:trHeight w:val="4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2 347,10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15,65</w:t>
            </w:r>
          </w:p>
        </w:tc>
      </w:tr>
      <w:tr w:rsidR="001A7CBC" w:rsidRPr="001A7CBC" w:rsidTr="001A7CBC">
        <w:trPr>
          <w:trHeight w:val="58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2 347,10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15,65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8 021 248,00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7 381 648,00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7 067 648,00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5 437 296,00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1 630 352,00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314 000,00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639 600,00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639 600,00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3 592 258,71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44,78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4 237 449,00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3 597 849,00</w:t>
            </w:r>
          </w:p>
        </w:tc>
        <w:tc>
          <w:tcPr>
            <w:tcW w:w="1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3 418 149,00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2 900 286,00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517 863,00</w:t>
            </w:r>
          </w:p>
        </w:tc>
        <w:tc>
          <w:tcPr>
            <w:tcW w:w="1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179 700,00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639 600,00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639 600,00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1 755 298,36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41,42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179 700,00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179 700,00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179 700,00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82 359,60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45,83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2 228 000,00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2 228 000,00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2 228 000,00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2 228 000,00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1 015 923,31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45,60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169 199,54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169 199,54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169 199,54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169 199,54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169 199,54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433 186,46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433 186,46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433 186,46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433 186,46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215 936,87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49,85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61 900,00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61 900,00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61 900,00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27 999,83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45,23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1,53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266 815,00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266 815,00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266 815,00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266 815,00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109 556,92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41,06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2 332,16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23,32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47 100,00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47 100,00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47 100,00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22 556,34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47,89</w:t>
            </w:r>
          </w:p>
        </w:tc>
      </w:tr>
      <w:tr w:rsidR="001A7CBC" w:rsidRPr="001A7CBC" w:rsidTr="001A7CBC">
        <w:trPr>
          <w:trHeight w:val="18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780,00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48,75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10 097,86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33,66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2 980,63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32,05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4 571,30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48,12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119 848,00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119 848,00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119 848,00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119 848,00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89 886,00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10,67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636 000,00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636 000,00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636 000,00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615,00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0,10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190 119,00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190 119,00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180 419,00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174 659,00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9 700,00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76 737,41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40,36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9 700,00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4 184,45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43,14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48 438,96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35,62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8 408,67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8 408,67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8 408,67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8 408,67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8 408,67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25 650,33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25 650,33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25 650,33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25 650,33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9 966,81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38,86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1 418,52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30,84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4 320,00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Przedszkola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712 533,00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712 533,00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683 533,00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543 917,00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139 616,00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357 910,38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50,23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11 555,51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39,85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196 815,99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45,25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33 093,12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33 093,12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33 093,12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33 093,12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33 093,12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62 700,00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40 407,69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64,45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12 623,88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12 623,88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12 623,88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12 623,88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5 462,49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43,27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8 420,44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33,68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35 941,69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55,29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846,84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24,20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2 497,74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41,63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3 313,87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33,47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326,53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29,68</w:t>
            </w:r>
          </w:p>
        </w:tc>
      </w:tr>
      <w:tr w:rsidR="001A7CBC" w:rsidRPr="001A7CBC" w:rsidTr="001A7CBC">
        <w:trPr>
          <w:trHeight w:val="18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1 666,47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55,55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23 416,00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23 416,00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23 416,00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23 416,00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17 562,00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Inne formy wychowania przedszkolnego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83 919,00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83 919,00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82 119,00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81 025,00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27 614,39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32,91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701,22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38,96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18 428,73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30,21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3 283,56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3 283,56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3 283,56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3 283,56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3 283,56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14 241,44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14 241,44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14 241,44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14 241,44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3 833,92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26,92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546,46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21,86</w:t>
            </w:r>
          </w:p>
        </w:tc>
      </w:tr>
      <w:tr w:rsidR="001A7CBC" w:rsidRPr="001A7CBC" w:rsidTr="001A7CBC">
        <w:trPr>
          <w:trHeight w:val="36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820,50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1 765 527,00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1 765 527,00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1 673 527,00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1 423 786,00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249 741,00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893 902,11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50,63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41 816,62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45,45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1 075 384,00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1 075 384,00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1 075 384,00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1 075 384,00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518 816,90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48,24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89 789,47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89 789,47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89 789,47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89 789,47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89 789,47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225 612,53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225 612,53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225 612,53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225 612,53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108 600,20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48,14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11 775,85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37,38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60 075,28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49,24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8 594,52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42,97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1 066,58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8,89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5 361,17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35,74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2 930,37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41,86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344,40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22,96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59 641,00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59 641,00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59 641,00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59 641,00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44 730,75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458 910,00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458 910,00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458 910,00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458 910,00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268 343,88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58,47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11 410,00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11 410,00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11 410,00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4 385,46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38,44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258 982,42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58,59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4 976,00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90,47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907,40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8,25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578,40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28,92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329,00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3,66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256 682,00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256 682,00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255 882,00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118 400,00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137 482,00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119 436,23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46,53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43,13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35 355,20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37,61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5 250,37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75,01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6 954,67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45,75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629,06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28,59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6 257,31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62,57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58 703,66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51,05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1 312,25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21,87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2 167,21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72,24</w:t>
            </w:r>
          </w:p>
        </w:tc>
      </w:tr>
      <w:tr w:rsidR="001A7CBC" w:rsidRPr="001A7CBC" w:rsidTr="001A7CBC">
        <w:trPr>
          <w:trHeight w:val="33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3 282,00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3 282,00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3 282,00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2 461,50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784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23 838,00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23 838,00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23 838,00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23 838,00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538,00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919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170 795,00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170 795,00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170 795,00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170 795,00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150 616,00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150 616,00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150 616,00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150 616,00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16 979,00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16 979,00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16 979,00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16 979,00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110 476,00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110 476,00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109 476,00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108 886,00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92 108,55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54 340,00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54 340,00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54 340,00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54 340,00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50 859,05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93,59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6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53 146,00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53 146,00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53 146,00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53 146,00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39 859,50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63 200,00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28 479,65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35,16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28 479,65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35,60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3 009,00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42,99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9 277,65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33,13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16 193,00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46,27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524 900,00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524 900,00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339 200,00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206 800,00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132 400,00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185 700,00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307 556,06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58,59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51 715,89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68,95</w:t>
            </w:r>
          </w:p>
        </w:tc>
      </w:tr>
      <w:tr w:rsidR="001A7CBC" w:rsidRPr="001A7CBC" w:rsidTr="001A7CBC">
        <w:trPr>
          <w:trHeight w:val="529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51 715,89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68,95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85204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22 384,12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84,47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22 384,12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84,47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48,88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2,44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48,88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3,26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784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3 814,38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76,29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3 814,38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76,29</w:t>
            </w:r>
          </w:p>
        </w:tc>
      </w:tr>
      <w:tr w:rsidR="001A7CBC" w:rsidRPr="001A7CBC" w:rsidTr="001A7CBC">
        <w:trPr>
          <w:trHeight w:val="36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49 512,41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61,89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49 512,41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61,89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42 381,95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88,30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42 381,95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88,30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227 700,00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227 700,00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227 700,00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205 800,00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21 900,00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113 995,98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159 800,00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159 800,00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159 800,00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159 800,00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75 003,88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46,94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11 806,17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11 806,17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11 806,17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11 806,17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11 806,17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30 293,83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30 293,83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30 293,83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30 293,83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15 151,89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1 894,58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48,58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1 070,21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23,57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2 554,11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56,76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117,50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78,33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3 145,38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58,25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459,56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51,06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85,20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17,04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3 610,00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3 610,00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3 610,00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2 707,50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1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57 700,00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23 702,45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39,70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57 700,00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57 700,00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57 700,00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23 702,45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41,08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299 809,00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299 809,00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213 708,00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199 500,00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14 208,00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86 101,00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172 782,49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57,63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227 708,00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227 708,00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213 708,00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199 500,00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14 208,00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112 649,76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49,47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6 621,72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47,30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151 500,00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151 500,00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151 500,00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151 500,00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68 799,79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45,41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11 962,36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88,61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15 003,23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49,68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2 138,34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49,73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619,72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17,71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1 201,00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60,05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147,60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29,52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8 208,00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8 208,00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8 208,00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8 208,00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6 156,00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Pomoc materialna dla uczniów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72 101,00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72 101,00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72 101,00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60 132,73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83,40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88,17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Inne formy pomocy dla uczniów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62 801,00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62 801,00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62 801,00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51 932,73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82,69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1 887 904,00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1 667 904,00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1 627 459,00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367 200,00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1 260 259,00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38 745,00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732 817,64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38,82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371 194,00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321 194,00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320 694,00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73 200,00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247 494,00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172 887,31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46,58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47 900,00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47 900,00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47 900,00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18 450,00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38,52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2 964,38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2 964,38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2 964,38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2 964,38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2 964,38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7 235,62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7 235,62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7 235,62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7 235,62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4 108,21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56,78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543,42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49,40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8 465,73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60,47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13 564,17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33,91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59 524,17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49,60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51 429,50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85,72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8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5 954,23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38,17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7 063,00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70,63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820,50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odpadami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436 800,00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160 942,38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33,53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11 656,80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47,77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5 373,85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44,78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2 347,62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55,90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259,24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43,21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139 304,87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32,04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Oczyszczanie miast i wsi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476 610,00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476 610,00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475 410,00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242 200,00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233 210,00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203 218,36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42,64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187 000,00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187 000,00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187 000,00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93 661,50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50,09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16 340,72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16 340,72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16 340,72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16 340,72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16 340,72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34 059,28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34 059,28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34 059,28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34 059,28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18 514,45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54,36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1 824,26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38,01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38 631,48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27,59</w:t>
            </w:r>
          </w:p>
        </w:tc>
      </w:tr>
      <w:tr w:rsidR="001A7CBC" w:rsidRPr="001A7CBC" w:rsidTr="001A7CBC">
        <w:trPr>
          <w:trHeight w:val="18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2 266,67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40,48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14 022,00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70,11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11 151,78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22,30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1 293,00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12,93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7 110,00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7 110,00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7 110,00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5 332,50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26 175,19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79,32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7 171,20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89,64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19 003,99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76,02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92 181,67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32,92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198,55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6,62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81 761,12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45,42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10 222,00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37,86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247 100,00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147 100,00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108 355,00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99 755,00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38 745,00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77 412,73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31,33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81,40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14 073,34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42,01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9 755,00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9 755,00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9 755,00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9 755,00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3 590,46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36,81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32 544,63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57,60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4307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32 933,25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32 933,25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32 933,25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4309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5 811,75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5 811,75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5 811,75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20 204,30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20,20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730 479,00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480 479,00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70 479,00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26 600,00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43 879,00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410 000,00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250 547,11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34,30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385 479,00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355 479,00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70 479,00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26 600,00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43 879,00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183 427,08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47,58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140 776,80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49,40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945,44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23,64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220,50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36,75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1 282,91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32,07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14 785,00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14 785,00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14 785,00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14 785,00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7 991,38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54,05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4 985,20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71,22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156,48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7,82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4 547,87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30,32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820,50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16 200,00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92116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Biblioteki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67 086,33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53,67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67 086,33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53,67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92120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Ochrona zabytków i opieka nad zabytkami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33,70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33,70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0,02</w:t>
            </w:r>
          </w:p>
        </w:tc>
      </w:tr>
      <w:tr w:rsidR="001A7CBC" w:rsidRPr="001A7CBC" w:rsidTr="001A7CBC">
        <w:trPr>
          <w:trHeight w:val="30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240 100,00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90 100,00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25 100,00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45 067,11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18,77</w:t>
            </w:r>
          </w:p>
        </w:tc>
      </w:tr>
      <w:tr w:rsidR="001A7CBC" w:rsidRPr="001A7CBC" w:rsidTr="001A7CBC">
        <w:trPr>
          <w:trHeight w:val="30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240 100,00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90 100,00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45 067,11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18,77</w:t>
            </w:r>
          </w:p>
        </w:tc>
      </w:tr>
      <w:tr w:rsidR="001A7CBC" w:rsidRPr="001A7CBC" w:rsidTr="001A7CBC">
        <w:trPr>
          <w:trHeight w:val="529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56,92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33,33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714,10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23,80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4 263,01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42,63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0,06</w:t>
            </w:r>
          </w:p>
        </w:tc>
      </w:tr>
      <w:tr w:rsidR="001A7CBC" w:rsidRPr="001A7CBC" w:rsidTr="001A7CBC">
        <w:trPr>
          <w:trHeight w:val="255"/>
        </w:trPr>
        <w:tc>
          <w:tcPr>
            <w:tcW w:w="6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20 002 395,00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15 223 564,55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13 869 239,15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8 334 345,87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5 534 893,28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495 000,00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799 701,00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44 624,40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4 778 830,45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4 778 830,45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133 230,45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7 041 222,39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35,20</w:t>
            </w:r>
          </w:p>
        </w:tc>
      </w:tr>
      <w:tr w:rsidR="001A7CBC" w:rsidRPr="001A7CBC" w:rsidTr="001A7CBC">
        <w:trPr>
          <w:trHeight w:val="18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Zlecone</w:t>
            </w:r>
          </w:p>
        </w:tc>
        <w:tc>
          <w:tcPr>
            <w:tcW w:w="399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A7CBC" w:rsidRPr="001A7CBC" w:rsidTr="001A7CBC">
        <w:trPr>
          <w:trHeight w:val="188"/>
        </w:trPr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Dział</w:t>
            </w:r>
          </w:p>
        </w:tc>
        <w:tc>
          <w:tcPr>
            <w:tcW w:w="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Rozdział</w:t>
            </w:r>
          </w:p>
        </w:tc>
        <w:tc>
          <w:tcPr>
            <w:tcW w:w="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§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Nazwa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Plan</w:t>
            </w:r>
          </w:p>
        </w:tc>
        <w:tc>
          <w:tcPr>
            <w:tcW w:w="3921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Wykonanie</w:t>
            </w: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%  realizacji  </w:t>
            </w:r>
          </w:p>
        </w:tc>
      </w:tr>
      <w:tr w:rsidR="001A7CBC" w:rsidRPr="001A7CBC" w:rsidTr="001A7CBC">
        <w:trPr>
          <w:trHeight w:val="150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Wydatki 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bieżące</w:t>
            </w:r>
          </w:p>
        </w:tc>
        <w:tc>
          <w:tcPr>
            <w:tcW w:w="267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tego: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Wydatki 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majątkowe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tego: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92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inwestycje i zakupy inwestycyjne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 tym: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120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wydatki 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jednostek</w:t>
            </w: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br/>
              <w:t>budżetowych,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z tego: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dotacje na zadania bieżące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świadczenia na rzecz osób fizycznych;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wypłaty z tytułu poręczeń i gwarancji 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 xml:space="preserve">obsługa długu 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92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825"/>
        </w:trPr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wynagrodzenia i składki od nich naliczane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1A7CBC" w:rsidRPr="001A7CBC" w:rsidTr="001A7CBC">
        <w:trPr>
          <w:trHeight w:val="18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486 218,53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486 218,53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486 218,53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4 023,66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482 194,87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484 792,65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99,71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486 218,53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486 218,53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486 218,53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4 023,66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482 194,87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484 792,65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99,71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64,71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584,46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584,46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584,46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584,46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378,18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64,71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39,20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39,20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19,60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2 910,04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2 910,04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2 910,04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2 910,04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2 910,04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476 684,83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476 684,83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476 684,83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476 684,83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476 684,83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14 593,30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57,68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14 593,30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57,68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17 550,00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17 550,00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17 550,00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17 550,00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8 675,00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49,43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3 547,23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3 547,23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3 547,23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3 547,23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3 547,23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3 682,77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3 682,77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3 682,77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3 682,77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2 101,01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57,05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270,06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51,93</w:t>
            </w:r>
          </w:p>
        </w:tc>
      </w:tr>
      <w:tr w:rsidR="001A7CBC" w:rsidRPr="001A7CBC" w:rsidTr="001A7CBC">
        <w:trPr>
          <w:trHeight w:val="43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24 008,00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24 008,00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11 888,00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3 029,88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8 858,12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22 789,31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94,92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1 147,00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1 147,00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1 147,00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1 147,00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248,31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21,65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1 147,00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1 147,00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1 147,00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1 147,00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248,31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21,65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75107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Wybory Prezydenta Rzeczypospolitej Polskiej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22 861,00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22 861,00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10 741,00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3 029,88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7 711,12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22 541,00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98,60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11 800,00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97,36</w:t>
            </w:r>
          </w:p>
        </w:tc>
      </w:tr>
      <w:tr w:rsidR="001A7CBC" w:rsidRPr="001A7CBC" w:rsidTr="001A7CBC">
        <w:trPr>
          <w:trHeight w:val="19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232,35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232,35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232,35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232,35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232,35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20,87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20,87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20,87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2 776,66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2 776,66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2 776,66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2 776,66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2 776,66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6 131,12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6 131,12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6 131,12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6 131,12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6 131,12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1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48 712,35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48 712,35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48 712,35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48 712,35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28 162,89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28 162,89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28 162,89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28 162,89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278,83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278,83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278,83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278,83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27 884,06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27 884,06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27 884,06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27 884,06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20 549,46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20 549,46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20 549,46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20 549,46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203,46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203,46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203,46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203,46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20 346,00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20 346,00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20 346,00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20 346,00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18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1 314 606,00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1 314 606,00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95 619,00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84 611,00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11 008,00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1 218 987,00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795 200,66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60,49</w:t>
            </w:r>
          </w:p>
        </w:tc>
      </w:tr>
      <w:tr w:rsidR="001A7CBC" w:rsidRPr="001A7CBC" w:rsidTr="001A7CBC">
        <w:trPr>
          <w:trHeight w:val="72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1 291 394,00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1 291 394,00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72 613,00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68 531,00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4 082,00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1 218 781,00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777 155,06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60,18</w:t>
            </w:r>
          </w:p>
        </w:tc>
      </w:tr>
      <w:tr w:rsidR="001A7CBC" w:rsidRPr="001A7CBC" w:rsidTr="001A7CBC">
        <w:trPr>
          <w:trHeight w:val="22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1 218 781,00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1 218 781,00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1 218 781,00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728 250,60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59,75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27 800,00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27 800,00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27 800,00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16 790,60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60,40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448,57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448,57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448,57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448,57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448,57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</w:tr>
      <w:tr w:rsidR="001A7CBC" w:rsidRPr="001A7CBC" w:rsidTr="001A7CBC">
        <w:trPr>
          <w:trHeight w:val="25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40 282,43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40 282,43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40 282,43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40 282,43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30 457,27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75,61</w:t>
            </w:r>
          </w:p>
        </w:tc>
      </w:tr>
      <w:tr w:rsidR="001A7CBC" w:rsidRPr="001A7CBC" w:rsidTr="001A7CBC">
        <w:trPr>
          <w:trHeight w:val="24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1 488,00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1 488,00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1 488,00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30,75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2,07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356,77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23,78</w:t>
            </w:r>
          </w:p>
        </w:tc>
      </w:tr>
      <w:tr w:rsidR="001A7CBC" w:rsidRPr="001A7CBC" w:rsidTr="001A7CBC">
        <w:trPr>
          <w:trHeight w:val="285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820,50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</w:tr>
      <w:tr w:rsidR="001A7CBC" w:rsidRPr="001A7CBC" w:rsidTr="001A7CBC">
        <w:trPr>
          <w:trHeight w:val="78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3 045,60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49,12</w:t>
            </w:r>
          </w:p>
        </w:tc>
      </w:tr>
      <w:tr w:rsidR="001A7CBC" w:rsidRPr="001A7CBC" w:rsidTr="001A7CBC">
        <w:trPr>
          <w:trHeight w:val="27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3 045,60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49,12</w:t>
            </w:r>
          </w:p>
        </w:tc>
      </w:tr>
      <w:tr w:rsidR="001A7CBC" w:rsidRPr="001A7CBC" w:rsidTr="001A7CBC">
        <w:trPr>
          <w:trHeight w:val="390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16 080,00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16 080,00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16 080,00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92,04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16 080,00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16 080,00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16 080,00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92,04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932,00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932,00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726,00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206,00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21,46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206,00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206,00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206,00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97,09</w:t>
            </w:r>
          </w:p>
        </w:tc>
      </w:tr>
      <w:tr w:rsidR="001A7CBC" w:rsidRPr="001A7CBC" w:rsidTr="001A7CBC">
        <w:trPr>
          <w:trHeight w:val="308"/>
        </w:trPr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726,00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726,00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726,00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A7CBC" w:rsidRPr="001A7CBC" w:rsidTr="001A7CBC">
        <w:trPr>
          <w:trHeight w:val="308"/>
        </w:trPr>
        <w:tc>
          <w:tcPr>
            <w:tcW w:w="6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1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1 898 844,88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1 898 844,88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667 737,88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116 964,54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550 773,34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1 231 107,00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1 317 375,92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69,38</w:t>
            </w:r>
          </w:p>
        </w:tc>
      </w:tr>
      <w:tr w:rsidR="001A7CBC" w:rsidRPr="001A7CBC" w:rsidTr="001A7CBC">
        <w:trPr>
          <w:trHeight w:val="510"/>
        </w:trPr>
        <w:tc>
          <w:tcPr>
            <w:tcW w:w="4689" w:type="pct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A7CBC" w:rsidRPr="001A7CBC" w:rsidTr="001A7CBC">
        <w:trPr>
          <w:trHeight w:val="435"/>
        </w:trPr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: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22 651 239,88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17 122 409,43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14 536 977,03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8 451 310,41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6 085 666,62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495 000,00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2 030 808,00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44 624,40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5 528 830,45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5 528 830,45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133 230,45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133 230,45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8 358 598,31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7CBC" w:rsidRPr="001A7CBC" w:rsidRDefault="001A7CBC" w:rsidP="001A7C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A7CB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36,90</w:t>
            </w:r>
          </w:p>
        </w:tc>
      </w:tr>
    </w:tbl>
    <w:p w:rsidR="001A7CBC" w:rsidRDefault="001A7CBC" w:rsidP="002E75CC">
      <w:pPr>
        <w:jc w:val="both"/>
      </w:pPr>
    </w:p>
    <w:p w:rsidR="001A7CBC" w:rsidRPr="00485E92" w:rsidRDefault="001A7CBC" w:rsidP="001A7CBC">
      <w:pPr>
        <w:ind w:left="7090" w:firstLine="709"/>
        <w:jc w:val="both"/>
        <w:rPr>
          <w:b/>
          <w:color w:val="FF0000"/>
        </w:rPr>
      </w:pPr>
      <w:r w:rsidRPr="00485E92">
        <w:rPr>
          <w:b/>
          <w:color w:val="FF0000"/>
        </w:rPr>
        <w:t>BURMISTRZ</w:t>
      </w:r>
    </w:p>
    <w:p w:rsidR="001A7CBC" w:rsidRPr="00485E92" w:rsidRDefault="001A7CBC" w:rsidP="001A7CBC">
      <w:pPr>
        <w:ind w:left="7090" w:firstLine="709"/>
        <w:jc w:val="both"/>
        <w:rPr>
          <w:b/>
          <w:color w:val="FF0000"/>
        </w:rPr>
      </w:pPr>
      <w:r w:rsidRPr="00485E92">
        <w:rPr>
          <w:b/>
          <w:color w:val="FF0000"/>
        </w:rPr>
        <w:t>Anna Bogucka</w:t>
      </w: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2E75CC">
      <w:pPr>
        <w:jc w:val="both"/>
      </w:pPr>
    </w:p>
    <w:p w:rsidR="001A7CBC" w:rsidRDefault="001A7CBC" w:rsidP="001C0BE8">
      <w:pPr>
        <w:ind w:left="4956"/>
        <w:jc w:val="center"/>
        <w:rPr>
          <w:sz w:val="22"/>
        </w:rPr>
        <w:sectPr w:rsidR="001A7CBC" w:rsidSect="001A7CBC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C0BE8" w:rsidRDefault="001C0BE8" w:rsidP="001C0BE8">
      <w:pPr>
        <w:ind w:left="4956"/>
        <w:jc w:val="center"/>
        <w:rPr>
          <w:sz w:val="22"/>
        </w:rPr>
      </w:pPr>
      <w:r>
        <w:rPr>
          <w:sz w:val="22"/>
        </w:rPr>
        <w:lastRenderedPageBreak/>
        <w:t>Załącznik Nr :3</w:t>
      </w:r>
    </w:p>
    <w:p w:rsidR="001C0BE8" w:rsidRDefault="001A7CBC" w:rsidP="001C0BE8">
      <w:pPr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1C0BE8">
        <w:rPr>
          <w:sz w:val="22"/>
        </w:rPr>
        <w:t>do Zarządzenia  Nr: 49/15</w:t>
      </w:r>
    </w:p>
    <w:p w:rsidR="001C0BE8" w:rsidRDefault="001A7CBC" w:rsidP="001C0BE8">
      <w:pPr>
        <w:ind w:left="4248" w:firstLine="708"/>
        <w:jc w:val="center"/>
        <w:rPr>
          <w:sz w:val="22"/>
        </w:rPr>
      </w:pPr>
      <w:r>
        <w:rPr>
          <w:sz w:val="22"/>
        </w:rPr>
        <w:t xml:space="preserve">          </w:t>
      </w:r>
      <w:r w:rsidR="001C0BE8">
        <w:rPr>
          <w:sz w:val="22"/>
        </w:rPr>
        <w:t xml:space="preserve">Burmistrza Czyżewa </w:t>
      </w:r>
    </w:p>
    <w:p w:rsidR="001C0BE8" w:rsidRDefault="001C0BE8" w:rsidP="001C0BE8">
      <w:pPr>
        <w:ind w:left="5664"/>
        <w:jc w:val="center"/>
        <w:rPr>
          <w:sz w:val="22"/>
        </w:rPr>
      </w:pPr>
      <w:r>
        <w:rPr>
          <w:sz w:val="22"/>
        </w:rPr>
        <w:t xml:space="preserve">     z dnia 10 sierpnia 2015r.</w:t>
      </w:r>
    </w:p>
    <w:p w:rsidR="001C0BE8" w:rsidRDefault="001C0BE8" w:rsidP="001C0BE8">
      <w:pPr>
        <w:jc w:val="center"/>
        <w:rPr>
          <w:b/>
          <w:sz w:val="28"/>
        </w:rPr>
      </w:pPr>
    </w:p>
    <w:p w:rsidR="001C0BE8" w:rsidRDefault="001C0BE8" w:rsidP="001C0BE8">
      <w:pPr>
        <w:jc w:val="center"/>
        <w:rPr>
          <w:b/>
          <w:sz w:val="28"/>
        </w:rPr>
      </w:pPr>
    </w:p>
    <w:p w:rsidR="001C0BE8" w:rsidRDefault="001C0BE8" w:rsidP="001C0BE8">
      <w:pPr>
        <w:jc w:val="center"/>
        <w:rPr>
          <w:b/>
          <w:sz w:val="28"/>
        </w:rPr>
      </w:pPr>
      <w:r>
        <w:rPr>
          <w:b/>
          <w:sz w:val="28"/>
        </w:rPr>
        <w:t xml:space="preserve">INFORMACJA Z  WYKONANIA  </w:t>
      </w:r>
    </w:p>
    <w:p w:rsidR="001C0BE8" w:rsidRDefault="001C0BE8" w:rsidP="001C0BE8">
      <w:pPr>
        <w:jc w:val="center"/>
        <w:rPr>
          <w:b/>
          <w:sz w:val="28"/>
        </w:rPr>
      </w:pPr>
      <w:r>
        <w:rPr>
          <w:b/>
          <w:sz w:val="28"/>
        </w:rPr>
        <w:t>BUDŻETU  GMINY  CZYŻEW</w:t>
      </w:r>
    </w:p>
    <w:p w:rsidR="001C0BE8" w:rsidRDefault="001C0BE8" w:rsidP="001C0BE8">
      <w:pPr>
        <w:jc w:val="center"/>
        <w:rPr>
          <w:b/>
          <w:sz w:val="28"/>
        </w:rPr>
      </w:pPr>
      <w:r>
        <w:rPr>
          <w:b/>
          <w:sz w:val="28"/>
        </w:rPr>
        <w:t xml:space="preserve"> ZA PIERWSZE  PÓŁROCZE 2015 ROK</w:t>
      </w:r>
    </w:p>
    <w:p w:rsidR="001C0BE8" w:rsidRDefault="001C0BE8" w:rsidP="001C0BE8">
      <w:pPr>
        <w:jc w:val="center"/>
        <w:rPr>
          <w:b/>
          <w:sz w:val="28"/>
        </w:rPr>
      </w:pPr>
      <w:r>
        <w:rPr>
          <w:b/>
          <w:sz w:val="28"/>
        </w:rPr>
        <w:t>- CZĘŚĆ OPISOWA</w:t>
      </w:r>
    </w:p>
    <w:p w:rsidR="001C0BE8" w:rsidRDefault="001C0BE8" w:rsidP="001C0BE8">
      <w:pPr>
        <w:jc w:val="center"/>
        <w:rPr>
          <w:b/>
          <w:sz w:val="28"/>
        </w:rPr>
      </w:pPr>
    </w:p>
    <w:p w:rsidR="001C0BE8" w:rsidRDefault="001C0BE8" w:rsidP="001C0BE8">
      <w:pPr>
        <w:rPr>
          <w:bCs/>
          <w:sz w:val="28"/>
        </w:rPr>
      </w:pPr>
    </w:p>
    <w:p w:rsidR="001C0BE8" w:rsidRPr="00972CCB" w:rsidRDefault="001C0BE8" w:rsidP="001C0BE8">
      <w:pPr>
        <w:rPr>
          <w:b/>
          <w:sz w:val="28"/>
          <w:u w:val="single"/>
        </w:rPr>
      </w:pPr>
      <w:r w:rsidRPr="00972CCB">
        <w:rPr>
          <w:b/>
          <w:sz w:val="28"/>
        </w:rPr>
        <w:t xml:space="preserve">I .  </w:t>
      </w:r>
      <w:r w:rsidRPr="00972CCB">
        <w:rPr>
          <w:b/>
          <w:sz w:val="28"/>
          <w:u w:val="single"/>
        </w:rPr>
        <w:t>REALIZACJA  PLANOWANYCH  DOC H O D ÓW :</w:t>
      </w:r>
    </w:p>
    <w:p w:rsidR="001C0BE8" w:rsidRPr="00972CCB" w:rsidRDefault="001C0BE8" w:rsidP="001C0BE8">
      <w:pPr>
        <w:rPr>
          <w:b/>
          <w:sz w:val="28"/>
          <w:u w:val="single"/>
        </w:rPr>
      </w:pP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Dochody budżetowe będące źródłem finansowania wydatków  w I półroczu 2015r. zostały wykonane w 51,65 % gdyż na plan 21.837.239,88 zł , wykonano 11.277.946,20 zł . 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W strukturze wykonania dochodów w budżecie gminy stanowią: </w:t>
      </w:r>
    </w:p>
    <w:p w:rsidR="001C0BE8" w:rsidRPr="00972CCB" w:rsidRDefault="001C0BE8" w:rsidP="00751A7D">
      <w:pPr>
        <w:numPr>
          <w:ilvl w:val="0"/>
          <w:numId w:val="35"/>
        </w:numPr>
        <w:spacing w:line="360" w:lineRule="auto"/>
        <w:jc w:val="both"/>
      </w:pPr>
      <w:r w:rsidRPr="00972CCB">
        <w:t xml:space="preserve">dochody własne - 3.379.360,84 zł , co stanowi 29,97 %  dochodów wykonanych, </w:t>
      </w:r>
    </w:p>
    <w:p w:rsidR="001C0BE8" w:rsidRPr="00972CCB" w:rsidRDefault="001C0BE8" w:rsidP="00751A7D">
      <w:pPr>
        <w:numPr>
          <w:ilvl w:val="0"/>
          <w:numId w:val="34"/>
        </w:numPr>
        <w:spacing w:line="360" w:lineRule="auto"/>
        <w:jc w:val="both"/>
      </w:pPr>
      <w:r w:rsidRPr="00972CCB">
        <w:t>subwencja ogólna i wyrównawcza – 4.446.068,00 zł , co stanowi 39,42 %- dochodów  wykonanych,</w:t>
      </w:r>
    </w:p>
    <w:p w:rsidR="001C0BE8" w:rsidRPr="00972CCB" w:rsidRDefault="001C0BE8" w:rsidP="00751A7D">
      <w:pPr>
        <w:numPr>
          <w:ilvl w:val="0"/>
          <w:numId w:val="34"/>
        </w:numPr>
        <w:spacing w:line="360" w:lineRule="auto"/>
        <w:jc w:val="both"/>
      </w:pPr>
      <w:r w:rsidRPr="00972CCB">
        <w:t>udziały w podatku PIT , CIT - 1.410.912,00 zł , co stanowi 12,51 % -dochodów wykonanych ,</w:t>
      </w:r>
    </w:p>
    <w:p w:rsidR="001C0BE8" w:rsidRPr="00972CCB" w:rsidRDefault="001C0BE8" w:rsidP="00751A7D">
      <w:pPr>
        <w:numPr>
          <w:ilvl w:val="0"/>
          <w:numId w:val="34"/>
        </w:numPr>
        <w:spacing w:line="360" w:lineRule="auto"/>
        <w:jc w:val="both"/>
      </w:pPr>
      <w:r w:rsidRPr="00972CCB">
        <w:t>dotacje  – 1.682.546,88 co stanowi 14,92 % -  dochodów wykonanych,</w:t>
      </w:r>
    </w:p>
    <w:p w:rsidR="001C0BE8" w:rsidRPr="00972CCB" w:rsidRDefault="001C0BE8" w:rsidP="00751A7D">
      <w:pPr>
        <w:numPr>
          <w:ilvl w:val="0"/>
          <w:numId w:val="34"/>
        </w:numPr>
        <w:spacing w:line="360" w:lineRule="auto"/>
        <w:jc w:val="both"/>
      </w:pPr>
      <w:r w:rsidRPr="00972CCB">
        <w:t>środki pozyskane z innych źródeł – 359.058,48 zł, co stanowi 3,18 %-dochodów wykonanych.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Realizacja dochodów w poszczególnych działach klasyfikacji budżetowej przedstawia się następująco : </w:t>
      </w:r>
    </w:p>
    <w:p w:rsidR="001C0BE8" w:rsidRPr="00972CCB" w:rsidRDefault="001C0BE8" w:rsidP="001C0BE8">
      <w:pPr>
        <w:spacing w:line="360" w:lineRule="auto"/>
        <w:rPr>
          <w:b/>
          <w:sz w:val="28"/>
        </w:rPr>
      </w:pPr>
    </w:p>
    <w:p w:rsidR="001C0BE8" w:rsidRPr="00972CCB" w:rsidRDefault="001C0BE8" w:rsidP="001C0BE8">
      <w:pPr>
        <w:spacing w:line="360" w:lineRule="auto"/>
        <w:rPr>
          <w:b/>
          <w:sz w:val="28"/>
        </w:rPr>
      </w:pPr>
      <w:r w:rsidRPr="00972CCB">
        <w:rPr>
          <w:b/>
          <w:sz w:val="28"/>
        </w:rPr>
        <w:t>DZIAŁ 010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rPr>
          <w:sz w:val="28"/>
          <w:u w:val="single"/>
        </w:rPr>
        <w:t>1.ROLNICTWO I ŁOWIECTWO</w:t>
      </w:r>
      <w:r w:rsidRPr="00972CCB">
        <w:rPr>
          <w:sz w:val="28"/>
        </w:rPr>
        <w:t xml:space="preserve"> – </w:t>
      </w:r>
      <w:r w:rsidRPr="00972CCB">
        <w:t>plan 486.218,53 zł, wykonanie 486.218,53 zł, - 100,00 %. Dochody tego działu stanowi:</w:t>
      </w:r>
    </w:p>
    <w:p w:rsidR="001C0BE8" w:rsidRPr="00972CCB" w:rsidRDefault="001C0BE8" w:rsidP="001C0BE8">
      <w:pPr>
        <w:spacing w:line="360" w:lineRule="auto"/>
        <w:ind w:left="60"/>
        <w:jc w:val="both"/>
      </w:pPr>
      <w:r w:rsidRPr="00972CCB">
        <w:t>–  dotacja celowa z przeznaczeniem  na realizację zadań  z zakresu zwrotu części podatku akcyzowego zawartego w cenie oleju napędowego wykorzystanego do produkcji rolnej przez producentów rolnych oraz pokrycia kosztów postępowania w sprawie jego zwrotu poniesionych przez gminy w wysokości -  486.218,53 zł.</w:t>
      </w:r>
    </w:p>
    <w:p w:rsidR="001C0BE8" w:rsidRPr="00972CCB" w:rsidRDefault="001C0BE8" w:rsidP="001C0BE8">
      <w:pPr>
        <w:spacing w:line="360" w:lineRule="auto"/>
        <w:ind w:left="60"/>
        <w:jc w:val="both"/>
      </w:pPr>
    </w:p>
    <w:p w:rsidR="001C0BE8" w:rsidRPr="00972CCB" w:rsidRDefault="001C0BE8" w:rsidP="001C0BE8">
      <w:pPr>
        <w:pStyle w:val="Nagwek6"/>
        <w:tabs>
          <w:tab w:val="left" w:pos="0"/>
        </w:tabs>
        <w:spacing w:line="360" w:lineRule="auto"/>
        <w:rPr>
          <w:rFonts w:ascii="Times New Roman" w:hAnsi="Times New Roman" w:cs="Times New Roman"/>
          <w:color w:val="auto"/>
          <w:sz w:val="28"/>
        </w:rPr>
      </w:pPr>
      <w:r w:rsidRPr="00972CCB">
        <w:rPr>
          <w:rFonts w:ascii="Times New Roman" w:hAnsi="Times New Roman" w:cs="Times New Roman"/>
          <w:color w:val="auto"/>
          <w:sz w:val="28"/>
        </w:rPr>
        <w:lastRenderedPageBreak/>
        <w:t xml:space="preserve"> DZIAŁ 020</w:t>
      </w:r>
    </w:p>
    <w:p w:rsidR="001C0BE8" w:rsidRPr="00972CCB" w:rsidRDefault="001C0BE8" w:rsidP="001C0BE8">
      <w:pPr>
        <w:spacing w:line="360" w:lineRule="auto"/>
      </w:pPr>
      <w:r w:rsidRPr="00972CCB">
        <w:t xml:space="preserve"> 2.</w:t>
      </w:r>
      <w:r w:rsidRPr="00972CCB">
        <w:rPr>
          <w:sz w:val="26"/>
        </w:rPr>
        <w:t xml:space="preserve"> </w:t>
      </w:r>
      <w:r w:rsidRPr="00972CCB">
        <w:rPr>
          <w:sz w:val="26"/>
          <w:u w:val="single"/>
        </w:rPr>
        <w:t>LEŚNICTWO</w:t>
      </w:r>
      <w:r w:rsidRPr="00972CCB">
        <w:t xml:space="preserve">    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Planowane dochody w kwocie 2.000,00 zł, z tytułu czynszu dzierżawnego za obwody łowieckie przekazywane przez starostwo powiatowe w I półroczu 2015r.- 341,88 zł, co stanowi 17,09 %.   </w:t>
      </w:r>
    </w:p>
    <w:p w:rsidR="001C0BE8" w:rsidRPr="00972CCB" w:rsidRDefault="001C0BE8" w:rsidP="001C0BE8">
      <w:pPr>
        <w:pStyle w:val="Nagwek6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</w:p>
    <w:p w:rsidR="001C0BE8" w:rsidRPr="00972CCB" w:rsidRDefault="001C0BE8" w:rsidP="001C0BE8">
      <w:pPr>
        <w:pStyle w:val="Nagwek6"/>
        <w:tabs>
          <w:tab w:val="left" w:pos="0"/>
        </w:tabs>
        <w:rPr>
          <w:rFonts w:ascii="Times New Roman" w:hAnsi="Times New Roman" w:cs="Times New Roman"/>
          <w:bCs/>
          <w:color w:val="auto"/>
          <w:sz w:val="28"/>
        </w:rPr>
      </w:pPr>
      <w:r w:rsidRPr="00972CCB">
        <w:rPr>
          <w:rFonts w:ascii="Times New Roman" w:hAnsi="Times New Roman" w:cs="Times New Roman"/>
          <w:b/>
          <w:color w:val="auto"/>
        </w:rPr>
        <w:t xml:space="preserve"> </w:t>
      </w:r>
      <w:r w:rsidRPr="00972CCB">
        <w:rPr>
          <w:rFonts w:ascii="Times New Roman" w:hAnsi="Times New Roman" w:cs="Times New Roman"/>
          <w:bCs/>
          <w:color w:val="auto"/>
          <w:sz w:val="28"/>
        </w:rPr>
        <w:t>DZIAŁ  400</w:t>
      </w:r>
    </w:p>
    <w:p w:rsidR="001C0BE8" w:rsidRPr="00972CCB" w:rsidRDefault="001C0BE8" w:rsidP="001C0BE8">
      <w:pPr>
        <w:spacing w:line="360" w:lineRule="auto"/>
        <w:ind w:left="60"/>
        <w:jc w:val="both"/>
        <w:rPr>
          <w:sz w:val="26"/>
          <w:u w:val="single"/>
        </w:rPr>
      </w:pPr>
      <w:r w:rsidRPr="00972CCB">
        <w:rPr>
          <w:sz w:val="26"/>
        </w:rPr>
        <w:t xml:space="preserve">3.  </w:t>
      </w:r>
      <w:r w:rsidRPr="00972CCB">
        <w:rPr>
          <w:sz w:val="26"/>
          <w:u w:val="single"/>
        </w:rPr>
        <w:t xml:space="preserve">WYTWARZANIE, ZAOPATRYWANIE W ENERGIĘ ELEKTRYCZNĄ, GAZ         </w:t>
      </w:r>
      <w:r w:rsidRPr="00972CCB">
        <w:rPr>
          <w:sz w:val="26"/>
        </w:rPr>
        <w:t xml:space="preserve"> </w:t>
      </w:r>
      <w:r w:rsidRPr="00972CCB">
        <w:rPr>
          <w:sz w:val="26"/>
          <w:u w:val="single"/>
        </w:rPr>
        <w:t>I WODĘ</w:t>
      </w:r>
      <w:r w:rsidRPr="00972CCB">
        <w:rPr>
          <w:sz w:val="26"/>
        </w:rPr>
        <w:t xml:space="preserve"> – </w:t>
      </w:r>
      <w:r w:rsidRPr="00972CCB">
        <w:t xml:space="preserve">plan  891.000,00 zł,  wykonanie 434.333,18 zł  –  48,75 % .          </w:t>
      </w:r>
    </w:p>
    <w:p w:rsidR="001C0BE8" w:rsidRPr="00972CCB" w:rsidRDefault="001C0BE8" w:rsidP="001C0BE8">
      <w:pPr>
        <w:spacing w:line="360" w:lineRule="auto"/>
        <w:ind w:left="60"/>
        <w:jc w:val="both"/>
        <w:rPr>
          <w:sz w:val="26"/>
          <w:u w:val="single"/>
        </w:rPr>
      </w:pPr>
      <w:r w:rsidRPr="00972CCB">
        <w:t xml:space="preserve">Dochody tego działu stanowią : 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>-  wpływy  ze sprzedaży wody – 433.964,46   zł,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>-  odsetki od nieterminowych  opłat  za wodę –368,72 zł.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rPr>
          <w:b/>
          <w:sz w:val="26"/>
        </w:rPr>
        <w:t xml:space="preserve"> </w:t>
      </w:r>
      <w:r w:rsidRPr="00972CCB">
        <w:rPr>
          <w:b/>
          <w:bCs/>
          <w:sz w:val="28"/>
        </w:rPr>
        <w:t>DZIAŁ  600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rPr>
          <w:sz w:val="26"/>
        </w:rPr>
        <w:t xml:space="preserve"> 4. </w:t>
      </w:r>
      <w:r w:rsidRPr="00972CCB">
        <w:rPr>
          <w:sz w:val="26"/>
          <w:u w:val="single"/>
        </w:rPr>
        <w:t>TRANSPORT I ŁĄCZNOŚĆ</w:t>
      </w:r>
      <w:r w:rsidRPr="00972CCB">
        <w:rPr>
          <w:sz w:val="26"/>
        </w:rPr>
        <w:t xml:space="preserve"> – </w:t>
      </w:r>
      <w:r w:rsidRPr="00972CCB">
        <w:t>plan 1.791.001,41 zł, wykonanie 3.966,19 zł, co stanowi 0,22 %.</w:t>
      </w:r>
    </w:p>
    <w:p w:rsidR="001C0BE8" w:rsidRPr="00972CCB" w:rsidRDefault="001C0BE8" w:rsidP="00751A7D">
      <w:pPr>
        <w:numPr>
          <w:ilvl w:val="0"/>
          <w:numId w:val="39"/>
        </w:numPr>
        <w:spacing w:line="360" w:lineRule="auto"/>
        <w:jc w:val="both"/>
      </w:pPr>
      <w:r w:rsidRPr="00972CCB">
        <w:t>wpłaty za zajęcie pasa drogowego – 3.966,19 zł,</w:t>
      </w:r>
    </w:p>
    <w:p w:rsidR="001C0BE8" w:rsidRPr="00972CCB" w:rsidRDefault="001C0BE8" w:rsidP="001C0BE8">
      <w:pPr>
        <w:spacing w:line="360" w:lineRule="auto"/>
        <w:ind w:left="60"/>
        <w:jc w:val="both"/>
      </w:pPr>
      <w:r w:rsidRPr="00972CCB">
        <w:t xml:space="preserve">W dziale tym zaplanowano środki w kwocie 1.157.701,41 zł, z programu pod nazwą „Narodowy Program Przebudowy Dróg Lokalnych -Etap II Bezpieczeństwo-Dostępność –Rozwój” z przeznaczeniem na zadanie inwestycyjne: Bezpieczeństwo, jakość i dostępność dróg lokalnych naszym priorytetem. Wpływ środków nastąpi w II półroczu 2015r. </w:t>
      </w:r>
    </w:p>
    <w:p w:rsidR="001C0BE8" w:rsidRPr="00972CCB" w:rsidRDefault="001C0BE8" w:rsidP="001C0BE8">
      <w:pPr>
        <w:suppressAutoHyphens w:val="0"/>
        <w:spacing w:line="360" w:lineRule="auto"/>
        <w:jc w:val="both"/>
      </w:pPr>
      <w:r w:rsidRPr="00972CCB">
        <w:t xml:space="preserve">Zaplanowano też środki  w kwocie 630.00,00 zł, z tytułu pomocy finansowej udzielanej miedzy jednostkami samorządu terytorialnego na dofinansowanie własnych zadań inwestycyjnych i zakupów inwestycyjnych, w tym otrzymane ze środków powiatu na przebudowę drogi gminnej na zadanie inwestycyjne: Bezpieczeństwo, jakość i dostępność dróg lokalnych naszym priorytetem. Planowany wpływ nastąpi w II półroczu 2015r. </w:t>
      </w:r>
    </w:p>
    <w:p w:rsidR="001C0BE8" w:rsidRPr="00972CCB" w:rsidRDefault="001C0BE8" w:rsidP="001C0BE8">
      <w:pPr>
        <w:spacing w:line="360" w:lineRule="auto"/>
        <w:jc w:val="both"/>
        <w:rPr>
          <w:b/>
          <w:bCs/>
          <w:sz w:val="28"/>
        </w:rPr>
      </w:pPr>
      <w:r w:rsidRPr="00972CCB">
        <w:rPr>
          <w:b/>
          <w:bCs/>
          <w:sz w:val="28"/>
        </w:rPr>
        <w:t>DZIAŁ  700</w:t>
      </w:r>
    </w:p>
    <w:p w:rsidR="001C0BE8" w:rsidRPr="00972CCB" w:rsidRDefault="001C0BE8" w:rsidP="001C0BE8">
      <w:pPr>
        <w:spacing w:line="360" w:lineRule="auto"/>
      </w:pPr>
      <w:r w:rsidRPr="00972CCB">
        <w:rPr>
          <w:sz w:val="26"/>
        </w:rPr>
        <w:t xml:space="preserve"> 5. </w:t>
      </w:r>
      <w:r w:rsidRPr="00972CCB">
        <w:rPr>
          <w:sz w:val="26"/>
          <w:u w:val="single"/>
        </w:rPr>
        <w:t xml:space="preserve">GOSPODARKA   MIESZKANIOWA  </w:t>
      </w:r>
      <w:r w:rsidRPr="00972CCB">
        <w:t>– plan  320.200,00 zł, wykonanie 192.132,58 zł</w:t>
      </w:r>
      <w:r w:rsidRPr="00972CCB">
        <w:rPr>
          <w:sz w:val="26"/>
        </w:rPr>
        <w:t xml:space="preserve">  </w:t>
      </w:r>
      <w:r w:rsidRPr="00972CCB">
        <w:t>co stanowi  - 60,00 % . Dochody  tego  działu  stanowią :</w:t>
      </w:r>
    </w:p>
    <w:p w:rsidR="001C0BE8" w:rsidRPr="00972CCB" w:rsidRDefault="001C0BE8" w:rsidP="001C0BE8">
      <w:pPr>
        <w:spacing w:line="360" w:lineRule="auto"/>
      </w:pPr>
      <w:r w:rsidRPr="00972CCB">
        <w:t>-  wpływy z opłat za wieczyste użytkowanie nieruchomości  - 31.133,18 zł,</w:t>
      </w:r>
    </w:p>
    <w:p w:rsidR="001C0BE8" w:rsidRPr="00972CCB" w:rsidRDefault="001C0BE8" w:rsidP="001C0BE8">
      <w:pPr>
        <w:spacing w:line="360" w:lineRule="auto"/>
      </w:pPr>
      <w:r w:rsidRPr="00972CCB">
        <w:t xml:space="preserve">-  opłaty z najmu i dzierżawy oraz czynsz mieszkaniowy -  101.550,30  zł, w tym: </w:t>
      </w:r>
    </w:p>
    <w:p w:rsidR="001C0BE8" w:rsidRPr="00972CCB" w:rsidRDefault="001C0BE8" w:rsidP="00751A7D">
      <w:pPr>
        <w:numPr>
          <w:ilvl w:val="0"/>
          <w:numId w:val="40"/>
        </w:numPr>
        <w:spacing w:line="360" w:lineRule="auto"/>
      </w:pPr>
      <w:r w:rsidRPr="00972CCB">
        <w:t>czynsze –  88.961,33 zł,</w:t>
      </w:r>
    </w:p>
    <w:p w:rsidR="001C0BE8" w:rsidRPr="00972CCB" w:rsidRDefault="001C0BE8" w:rsidP="00751A7D">
      <w:pPr>
        <w:numPr>
          <w:ilvl w:val="0"/>
          <w:numId w:val="40"/>
        </w:numPr>
        <w:spacing w:line="360" w:lineRule="auto"/>
      </w:pPr>
      <w:r w:rsidRPr="00972CCB">
        <w:t xml:space="preserve">dzierżawy – 12.588,97 zł, </w:t>
      </w:r>
    </w:p>
    <w:p w:rsidR="001C0BE8" w:rsidRPr="00972CCB" w:rsidRDefault="001C0BE8" w:rsidP="001C0BE8">
      <w:pPr>
        <w:spacing w:line="360" w:lineRule="auto"/>
      </w:pPr>
      <w:r w:rsidRPr="00972CCB">
        <w:t>- spłata  działek – 34.872,20 zł ,</w:t>
      </w:r>
    </w:p>
    <w:p w:rsidR="001C0BE8" w:rsidRPr="00972CCB" w:rsidRDefault="001C0BE8" w:rsidP="001C0BE8">
      <w:pPr>
        <w:spacing w:line="360" w:lineRule="auto"/>
      </w:pPr>
      <w:r w:rsidRPr="00972CCB">
        <w:t>- wpływy z tytułu rozgraniczenia działek – 9.973,20 zł,</w:t>
      </w:r>
    </w:p>
    <w:p w:rsidR="001C0BE8" w:rsidRPr="00972CCB" w:rsidRDefault="001C0BE8" w:rsidP="001C0BE8">
      <w:pPr>
        <w:spacing w:line="360" w:lineRule="auto"/>
      </w:pPr>
      <w:r w:rsidRPr="00972CCB">
        <w:lastRenderedPageBreak/>
        <w:t>- wpłaty za energie elektryczną – 4.961,24 zł,</w:t>
      </w:r>
    </w:p>
    <w:p w:rsidR="001C0BE8" w:rsidRPr="00972CCB" w:rsidRDefault="001C0BE8" w:rsidP="001C0BE8">
      <w:pPr>
        <w:spacing w:line="360" w:lineRule="auto"/>
      </w:pPr>
      <w:r w:rsidRPr="00972CCB">
        <w:t>- wpłaty z tytułu przekształcenia użytkowania wieczystego – 9.098,10 zł,</w:t>
      </w:r>
    </w:p>
    <w:p w:rsidR="001C0BE8" w:rsidRPr="00972CCB" w:rsidRDefault="001C0BE8" w:rsidP="00972CCB">
      <w:pPr>
        <w:spacing w:line="360" w:lineRule="auto"/>
      </w:pPr>
      <w:r w:rsidRPr="00972CCB">
        <w:t>-  odsetki i koszty od ni</w:t>
      </w:r>
      <w:r w:rsidR="00972CCB" w:rsidRPr="00972CCB">
        <w:t>eterminowych wpłat – 544,36 zł.</w:t>
      </w:r>
    </w:p>
    <w:p w:rsidR="001C0BE8" w:rsidRPr="00972CCB" w:rsidRDefault="001C0BE8" w:rsidP="00972CCB">
      <w:pPr>
        <w:pStyle w:val="Nagwek9"/>
        <w:numPr>
          <w:ilvl w:val="0"/>
          <w:numId w:val="0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 w:rsidRPr="00972CCB">
        <w:rPr>
          <w:rFonts w:ascii="Times New Roman" w:hAnsi="Times New Roman"/>
          <w:sz w:val="28"/>
        </w:rPr>
        <w:t>DZIAŁ 720</w:t>
      </w:r>
    </w:p>
    <w:p w:rsidR="001C0BE8" w:rsidRPr="00972CCB" w:rsidRDefault="001C0BE8" w:rsidP="001C0BE8">
      <w:pPr>
        <w:spacing w:line="360" w:lineRule="auto"/>
      </w:pPr>
      <w:r w:rsidRPr="00972CCB">
        <w:rPr>
          <w:sz w:val="28"/>
          <w:szCs w:val="28"/>
          <w:u w:val="single"/>
        </w:rPr>
        <w:t>6. INFORMATYKA</w:t>
      </w:r>
      <w:r w:rsidRPr="00972CCB">
        <w:rPr>
          <w:sz w:val="28"/>
          <w:szCs w:val="28"/>
        </w:rPr>
        <w:t xml:space="preserve">  - </w:t>
      </w:r>
      <w:r w:rsidRPr="00972CCB">
        <w:t>plan 198.637,09 zł, wykonano 80.393,72 zł, co stanowi 40,47% .</w:t>
      </w:r>
    </w:p>
    <w:p w:rsidR="001A7CBC" w:rsidRPr="00972CCB" w:rsidRDefault="001C0BE8" w:rsidP="001A7CBC">
      <w:pPr>
        <w:spacing w:line="360" w:lineRule="auto"/>
        <w:jc w:val="both"/>
      </w:pPr>
      <w:r w:rsidRPr="00972CCB">
        <w:t xml:space="preserve">Są to dochody z tytułu dotacji celowej w ramach programów finansowanych z udziałem środków europejskich z przeznaczeniem na projekt „Wdrożenie elektronicznych usług dla ludności województwa </w:t>
      </w:r>
      <w:proofErr w:type="spellStart"/>
      <w:r w:rsidRPr="00972CCB">
        <w:t>podlaskiego-część</w:t>
      </w:r>
      <w:proofErr w:type="spellEnd"/>
      <w:r w:rsidRPr="00972CCB">
        <w:t xml:space="preserve"> </w:t>
      </w:r>
      <w:r w:rsidR="001A7CBC" w:rsidRPr="00972CCB">
        <w:t xml:space="preserve">II, administracja samorządowa. </w:t>
      </w:r>
    </w:p>
    <w:p w:rsidR="001A7CBC" w:rsidRPr="00972CCB" w:rsidRDefault="001C0BE8" w:rsidP="001A7CBC">
      <w:pPr>
        <w:spacing w:line="360" w:lineRule="auto"/>
        <w:jc w:val="both"/>
        <w:rPr>
          <w:sz w:val="28"/>
        </w:rPr>
      </w:pPr>
      <w:r w:rsidRPr="00972CCB">
        <w:rPr>
          <w:sz w:val="28"/>
        </w:rPr>
        <w:t>DZIAŁ  750</w:t>
      </w:r>
    </w:p>
    <w:p w:rsidR="001C0BE8" w:rsidRPr="00972CCB" w:rsidRDefault="001A7CBC" w:rsidP="001A7CBC">
      <w:pPr>
        <w:spacing w:line="360" w:lineRule="auto"/>
        <w:jc w:val="both"/>
      </w:pPr>
      <w:r w:rsidRPr="00972CCB">
        <w:rPr>
          <w:b/>
          <w:sz w:val="28"/>
          <w:szCs w:val="28"/>
        </w:rPr>
        <w:t xml:space="preserve">7. </w:t>
      </w:r>
      <w:r w:rsidRPr="00972CCB">
        <w:rPr>
          <w:b/>
          <w:sz w:val="28"/>
          <w:szCs w:val="28"/>
          <w:u w:val="single"/>
        </w:rPr>
        <w:t xml:space="preserve">ADMINISTRACJA  PUBLICZNA  </w:t>
      </w:r>
      <w:r w:rsidRPr="00972CCB">
        <w:rPr>
          <w:b/>
          <w:sz w:val="28"/>
          <w:szCs w:val="28"/>
        </w:rPr>
        <w:t xml:space="preserve">–   </w:t>
      </w:r>
      <w:r w:rsidRPr="00972CCB">
        <w:rPr>
          <w:b/>
        </w:rPr>
        <w:t xml:space="preserve">plan 61.300,00 </w:t>
      </w:r>
      <w:proofErr w:type="spellStart"/>
      <w:r w:rsidRPr="00972CCB">
        <w:rPr>
          <w:b/>
        </w:rPr>
        <w:t>zł,</w:t>
      </w:r>
      <w:r w:rsidR="001C0BE8" w:rsidRPr="00972CCB">
        <w:rPr>
          <w:b/>
        </w:rPr>
        <w:t>wykonanie</w:t>
      </w:r>
      <w:proofErr w:type="spellEnd"/>
      <w:r w:rsidR="001C0BE8" w:rsidRPr="00972CCB">
        <w:rPr>
          <w:b/>
        </w:rPr>
        <w:t xml:space="preserve">  14.682,00 zł           </w:t>
      </w:r>
    </w:p>
    <w:p w:rsidR="001C0BE8" w:rsidRPr="00972CCB" w:rsidRDefault="001C0BE8" w:rsidP="001C0BE8">
      <w:pPr>
        <w:spacing w:line="360" w:lineRule="auto"/>
        <w:ind w:left="120"/>
      </w:pPr>
      <w:r w:rsidRPr="00972CCB">
        <w:rPr>
          <w:sz w:val="26"/>
        </w:rPr>
        <w:t xml:space="preserve">  </w:t>
      </w:r>
      <w:r w:rsidRPr="00972CCB">
        <w:t>co stanowi  23,95 %.  Dochody  tego  działu  stanowią :</w:t>
      </w:r>
    </w:p>
    <w:p w:rsidR="001C0BE8" w:rsidRPr="00972CCB" w:rsidRDefault="001C0BE8" w:rsidP="001C0BE8">
      <w:pPr>
        <w:spacing w:line="360" w:lineRule="auto"/>
      </w:pPr>
      <w:r w:rsidRPr="00972CCB">
        <w:t xml:space="preserve"> -    dotacja  na  zadania  zlecone (utrzymanie  USC i ewidencji  ludności ) -  14.682,00 zł,</w:t>
      </w:r>
    </w:p>
    <w:p w:rsidR="001C0BE8" w:rsidRPr="00972CCB" w:rsidRDefault="001C0BE8" w:rsidP="001C0BE8">
      <w:pPr>
        <w:spacing w:line="360" w:lineRule="auto"/>
      </w:pPr>
      <w:r w:rsidRPr="00972CCB">
        <w:t xml:space="preserve">  </w:t>
      </w:r>
    </w:p>
    <w:p w:rsidR="001C0BE8" w:rsidRPr="00972CCB" w:rsidRDefault="001C0BE8" w:rsidP="001C0BE8">
      <w:pPr>
        <w:spacing w:line="360" w:lineRule="auto"/>
      </w:pPr>
      <w:r w:rsidRPr="00972CCB">
        <w:rPr>
          <w:b/>
          <w:sz w:val="28"/>
        </w:rPr>
        <w:t>DZIAŁ  751</w:t>
      </w:r>
    </w:p>
    <w:p w:rsidR="001C0BE8" w:rsidRPr="00972CCB" w:rsidRDefault="001C0BE8" w:rsidP="001C0BE8">
      <w:pPr>
        <w:spacing w:line="360" w:lineRule="auto"/>
        <w:rPr>
          <w:sz w:val="26"/>
          <w:u w:val="single"/>
        </w:rPr>
      </w:pPr>
      <w:r w:rsidRPr="00972CCB">
        <w:rPr>
          <w:sz w:val="26"/>
        </w:rPr>
        <w:t xml:space="preserve">8. </w:t>
      </w:r>
      <w:r w:rsidRPr="00972CCB">
        <w:rPr>
          <w:sz w:val="26"/>
          <w:u w:val="single"/>
        </w:rPr>
        <w:t xml:space="preserve">URZĘDY  NACZELNYCH  ORGANÓW  WŁADZY  PAŃSTWOWEJ,    </w:t>
      </w:r>
    </w:p>
    <w:p w:rsidR="001C0BE8" w:rsidRPr="00972CCB" w:rsidRDefault="001C0BE8" w:rsidP="001C0BE8">
      <w:pPr>
        <w:spacing w:line="360" w:lineRule="auto"/>
        <w:ind w:left="60"/>
      </w:pPr>
      <w:r w:rsidRPr="00972CCB">
        <w:rPr>
          <w:sz w:val="26"/>
        </w:rPr>
        <w:t xml:space="preserve">   </w:t>
      </w:r>
      <w:r w:rsidRPr="00972CCB">
        <w:rPr>
          <w:sz w:val="26"/>
          <w:u w:val="single"/>
        </w:rPr>
        <w:t>KONTROLI  I OCHRONY PRAWA ORAZ  SĄDOWNICTWA</w:t>
      </w:r>
      <w:r w:rsidRPr="00972CCB">
        <w:rPr>
          <w:sz w:val="26"/>
        </w:rPr>
        <w:t xml:space="preserve">  -  </w:t>
      </w:r>
      <w:r w:rsidRPr="00972CCB">
        <w:t xml:space="preserve">plan 24.008,00 zł    </w:t>
      </w:r>
    </w:p>
    <w:p w:rsidR="001C0BE8" w:rsidRPr="00972CCB" w:rsidRDefault="001C0BE8" w:rsidP="001C0BE8">
      <w:pPr>
        <w:spacing w:line="360" w:lineRule="auto"/>
        <w:ind w:left="60"/>
        <w:rPr>
          <w:sz w:val="26"/>
        </w:rPr>
      </w:pPr>
      <w:r w:rsidRPr="00972CCB">
        <w:t xml:space="preserve">   wykonanie 23.112,00 zł, co stanowi 96,27  % dochody tego działu to</w:t>
      </w:r>
      <w:r w:rsidRPr="00972CCB">
        <w:rPr>
          <w:sz w:val="26"/>
        </w:rPr>
        <w:t xml:space="preserve"> : </w:t>
      </w:r>
    </w:p>
    <w:p w:rsidR="001C0BE8" w:rsidRPr="00972CCB" w:rsidRDefault="001C0BE8" w:rsidP="001C0BE8">
      <w:pPr>
        <w:spacing w:line="360" w:lineRule="auto"/>
        <w:ind w:left="60"/>
      </w:pPr>
      <w:r w:rsidRPr="00972CCB">
        <w:t>-  dotacja  na  sfinansowanie zadań związanych z prowadzeniem i aktualizacją stałego rejestru wyborców – 571,00 zł,</w:t>
      </w:r>
    </w:p>
    <w:p w:rsidR="001C0BE8" w:rsidRPr="00972CCB" w:rsidRDefault="001C0BE8" w:rsidP="001C0BE8">
      <w:pPr>
        <w:spacing w:line="360" w:lineRule="auto"/>
        <w:ind w:left="60"/>
      </w:pPr>
      <w:r w:rsidRPr="00972CCB">
        <w:t>- dotacja na przygotowani i przeprowadzenie zarządzonych na dzień 10 maja 2015r. wyborów Prezydenta  RP w kwocie 22.541,00 zł.</w:t>
      </w:r>
    </w:p>
    <w:p w:rsidR="001C0BE8" w:rsidRPr="00972CCB" w:rsidRDefault="001C0BE8" w:rsidP="001C0BE8">
      <w:pPr>
        <w:pStyle w:val="Nagwek2"/>
        <w:tabs>
          <w:tab w:val="left" w:pos="0"/>
        </w:tabs>
        <w:spacing w:line="360" w:lineRule="auto"/>
        <w:jc w:val="left"/>
      </w:pPr>
      <w:r w:rsidRPr="00972CCB">
        <w:t>DZIAŁ 756</w:t>
      </w:r>
    </w:p>
    <w:p w:rsidR="001C0BE8" w:rsidRPr="00972CCB" w:rsidRDefault="001C0BE8" w:rsidP="001C0BE8">
      <w:pPr>
        <w:spacing w:line="360" w:lineRule="auto"/>
      </w:pPr>
      <w:r w:rsidRPr="00972CCB">
        <w:rPr>
          <w:sz w:val="26"/>
          <w:u w:val="single"/>
        </w:rPr>
        <w:t xml:space="preserve">9. DOCHODY OD OSÓB PRAWNYCH, OD OSÓB FIZYCZNYCH I OD INNYCH JEDNOSTEK NIEPOSIADAJĄCYCH OSOBOWOŚCI PRAWNEJ  ORAZ WYDATKI  ZWIĄZANE Z ICH POBOREM  -  </w:t>
      </w:r>
      <w:r w:rsidRPr="00972CCB">
        <w:t xml:space="preserve">   plan  7.169.188,00 zł,  wykonanie  3.660.665,38 zł,  co stanowi  -  51,06 % .</w:t>
      </w:r>
    </w:p>
    <w:p w:rsidR="001C0BE8" w:rsidRPr="00972CCB" w:rsidRDefault="001C0BE8" w:rsidP="001C0BE8">
      <w:pPr>
        <w:spacing w:line="360" w:lineRule="auto"/>
        <w:ind w:left="240"/>
      </w:pPr>
      <w:r w:rsidRPr="00972CCB">
        <w:rPr>
          <w:sz w:val="26"/>
        </w:rPr>
        <w:t xml:space="preserve"> </w:t>
      </w:r>
      <w:r w:rsidRPr="00972CCB">
        <w:t xml:space="preserve">Dochody tego działu  </w:t>
      </w:r>
      <w:r w:rsidRPr="00972CCB">
        <w:rPr>
          <w:sz w:val="26"/>
        </w:rPr>
        <w:t xml:space="preserve"> </w:t>
      </w:r>
      <w:r w:rsidRPr="00972CCB">
        <w:t xml:space="preserve">stanowią: </w:t>
      </w:r>
    </w:p>
    <w:p w:rsidR="001C0BE8" w:rsidRPr="00972CCB" w:rsidRDefault="001C0BE8" w:rsidP="001C0BE8">
      <w:pPr>
        <w:spacing w:line="360" w:lineRule="auto"/>
        <w:ind w:left="60"/>
        <w:jc w:val="both"/>
      </w:pPr>
      <w:r w:rsidRPr="00972CCB">
        <w:t xml:space="preserve">    a/   podatek od działalności gospodarczej osób fizycznych opłacany w formie karty </w:t>
      </w:r>
    </w:p>
    <w:p w:rsidR="001C0BE8" w:rsidRPr="00972CCB" w:rsidRDefault="001C0BE8" w:rsidP="001C0BE8">
      <w:pPr>
        <w:spacing w:line="360" w:lineRule="auto"/>
        <w:ind w:left="60"/>
        <w:jc w:val="both"/>
      </w:pPr>
      <w:r w:rsidRPr="00972CCB">
        <w:t xml:space="preserve">    podatkowej  -    plan  2.500,00 zł, wykonanie 1.867,02  zł, – 74,68  %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 xml:space="preserve">    b/   wpływy z podatku rolnego, leśnego, podatku od czynności  cywilnoprawnych,  </w:t>
      </w:r>
    </w:p>
    <w:p w:rsidR="001C0BE8" w:rsidRPr="00972CCB" w:rsidRDefault="001C0BE8" w:rsidP="001C0BE8">
      <w:pPr>
        <w:pStyle w:val="Tekstpodstawowywcity21"/>
        <w:ind w:left="0"/>
        <w:rPr>
          <w:sz w:val="24"/>
        </w:rPr>
      </w:pPr>
      <w:r w:rsidRPr="00972CCB">
        <w:rPr>
          <w:sz w:val="24"/>
        </w:rPr>
        <w:t xml:space="preserve">    podatków i opłat lokalnych  od osób prawnych i innych jednostek organizacyjnych  –     </w:t>
      </w:r>
    </w:p>
    <w:p w:rsidR="001C0BE8" w:rsidRPr="00972CCB" w:rsidRDefault="001C0BE8" w:rsidP="001C0BE8">
      <w:pPr>
        <w:pStyle w:val="Tekstpodstawowywcity21"/>
        <w:ind w:left="0"/>
        <w:rPr>
          <w:sz w:val="24"/>
        </w:rPr>
      </w:pPr>
      <w:r w:rsidRPr="00972CCB">
        <w:rPr>
          <w:sz w:val="24"/>
        </w:rPr>
        <w:lastRenderedPageBreak/>
        <w:t xml:space="preserve">    plan 1.515.200,00  zł,   - wykonanie 759.754,52 zł  - 50,14 %   w tym :</w:t>
      </w:r>
    </w:p>
    <w:p w:rsidR="001C0BE8" w:rsidRPr="00972CCB" w:rsidRDefault="001C0BE8" w:rsidP="001C0BE8">
      <w:pPr>
        <w:pStyle w:val="Tekstpodstawowywcity21"/>
        <w:jc w:val="both"/>
        <w:rPr>
          <w:sz w:val="24"/>
        </w:rPr>
      </w:pPr>
      <w:r w:rsidRPr="00972CCB">
        <w:rPr>
          <w:sz w:val="24"/>
        </w:rPr>
        <w:t xml:space="preserve"> - podatek od  nieruchomości –    744.628,70 zł, </w:t>
      </w:r>
    </w:p>
    <w:p w:rsidR="001C0BE8" w:rsidRPr="00972CCB" w:rsidRDefault="001C0BE8" w:rsidP="001C0BE8">
      <w:pPr>
        <w:pStyle w:val="Tekstpodstawowywcity21"/>
        <w:jc w:val="both"/>
        <w:rPr>
          <w:sz w:val="24"/>
        </w:rPr>
      </w:pPr>
      <w:r w:rsidRPr="00972CCB">
        <w:rPr>
          <w:sz w:val="24"/>
        </w:rPr>
        <w:t>-  podatek rolny        –     1.470,00 zł,</w:t>
      </w:r>
    </w:p>
    <w:p w:rsidR="001C0BE8" w:rsidRPr="00972CCB" w:rsidRDefault="001C0BE8" w:rsidP="001C0BE8">
      <w:pPr>
        <w:pStyle w:val="Tekstpodstawowywcity21"/>
        <w:ind w:left="0"/>
        <w:jc w:val="both"/>
        <w:rPr>
          <w:sz w:val="24"/>
        </w:rPr>
      </w:pPr>
      <w:r w:rsidRPr="00972CCB">
        <w:rPr>
          <w:sz w:val="24"/>
        </w:rPr>
        <w:t xml:space="preserve"> -  podatek leśny        -    1.272,00  zł,</w:t>
      </w:r>
    </w:p>
    <w:p w:rsidR="001C0BE8" w:rsidRPr="00972CCB" w:rsidRDefault="001C0BE8" w:rsidP="001C0BE8">
      <w:pPr>
        <w:pStyle w:val="Tekstpodstawowywcity21"/>
        <w:ind w:left="0"/>
        <w:jc w:val="both"/>
        <w:rPr>
          <w:sz w:val="24"/>
        </w:rPr>
      </w:pPr>
      <w:r w:rsidRPr="00972CCB">
        <w:rPr>
          <w:sz w:val="24"/>
        </w:rPr>
        <w:t xml:space="preserve"> -  podatek od środków transportowych      –   11.885,17  zł,</w:t>
      </w:r>
    </w:p>
    <w:p w:rsidR="001C0BE8" w:rsidRPr="00972CCB" w:rsidRDefault="001C0BE8" w:rsidP="001C0BE8">
      <w:pPr>
        <w:pStyle w:val="Tekstpodstawowywcity21"/>
        <w:ind w:left="0"/>
        <w:jc w:val="both"/>
        <w:rPr>
          <w:sz w:val="24"/>
        </w:rPr>
      </w:pPr>
      <w:r w:rsidRPr="00972CCB">
        <w:rPr>
          <w:sz w:val="24"/>
        </w:rPr>
        <w:t xml:space="preserve">-   odsetki od nieterminowych wpłat podatku – 498,65 zł, </w:t>
      </w:r>
    </w:p>
    <w:p w:rsidR="001C0BE8" w:rsidRPr="00972CCB" w:rsidRDefault="001C0BE8" w:rsidP="001C0BE8">
      <w:pPr>
        <w:pStyle w:val="Tekstpodstawowywcity21"/>
        <w:jc w:val="both"/>
        <w:rPr>
          <w:sz w:val="24"/>
        </w:rPr>
      </w:pPr>
      <w:r w:rsidRPr="00972CCB">
        <w:rPr>
          <w:sz w:val="24"/>
        </w:rPr>
        <w:t xml:space="preserve">c/   wpływy z podatku rolnego, leśnego, podatku od czynności  cywilnoprawnych,  </w:t>
      </w:r>
    </w:p>
    <w:p w:rsidR="001C0BE8" w:rsidRPr="00972CCB" w:rsidRDefault="001C0BE8" w:rsidP="001C0BE8">
      <w:pPr>
        <w:pStyle w:val="Tekstpodstawowywcity21"/>
        <w:ind w:left="0"/>
        <w:rPr>
          <w:sz w:val="24"/>
        </w:rPr>
      </w:pPr>
      <w:r w:rsidRPr="00972CCB">
        <w:rPr>
          <w:sz w:val="24"/>
        </w:rPr>
        <w:t xml:space="preserve">  podatków i opłat lokalnych  od osób fizycznych   –   plan  2.188.000,00 zł, wykonanie      </w:t>
      </w:r>
    </w:p>
    <w:p w:rsidR="001C0BE8" w:rsidRPr="00972CCB" w:rsidRDefault="001C0BE8" w:rsidP="001C0BE8">
      <w:pPr>
        <w:pStyle w:val="Tekstpodstawowywcity21"/>
        <w:ind w:left="0"/>
        <w:rPr>
          <w:sz w:val="24"/>
        </w:rPr>
      </w:pPr>
      <w:r w:rsidRPr="00972CCB">
        <w:rPr>
          <w:sz w:val="24"/>
        </w:rPr>
        <w:t xml:space="preserve">   1.142.661,39 zł  - 52,22 %   w tym :</w:t>
      </w:r>
    </w:p>
    <w:p w:rsidR="001C0BE8" w:rsidRPr="00972CCB" w:rsidRDefault="001C0BE8" w:rsidP="001C0BE8">
      <w:pPr>
        <w:pStyle w:val="Tekstpodstawowywcity21"/>
        <w:jc w:val="both"/>
        <w:rPr>
          <w:sz w:val="24"/>
        </w:rPr>
      </w:pPr>
      <w:r w:rsidRPr="00972CCB">
        <w:rPr>
          <w:sz w:val="24"/>
        </w:rPr>
        <w:t xml:space="preserve"> - podatek od  nieruchomości –   359.970,54 zł, </w:t>
      </w:r>
    </w:p>
    <w:p w:rsidR="001C0BE8" w:rsidRPr="00972CCB" w:rsidRDefault="001C0BE8" w:rsidP="001C0BE8">
      <w:pPr>
        <w:pStyle w:val="Tekstpodstawowywcity21"/>
        <w:ind w:left="0"/>
        <w:jc w:val="both"/>
        <w:rPr>
          <w:sz w:val="24"/>
        </w:rPr>
      </w:pPr>
      <w:r w:rsidRPr="00972CCB">
        <w:rPr>
          <w:sz w:val="24"/>
        </w:rPr>
        <w:t xml:space="preserve"> -  podatek rolny        –      525.994,00 zł,</w:t>
      </w:r>
    </w:p>
    <w:p w:rsidR="001C0BE8" w:rsidRPr="00972CCB" w:rsidRDefault="001C0BE8" w:rsidP="001C0BE8">
      <w:pPr>
        <w:pStyle w:val="Tekstpodstawowywcity21"/>
        <w:ind w:left="0"/>
        <w:jc w:val="both"/>
        <w:rPr>
          <w:sz w:val="24"/>
        </w:rPr>
      </w:pPr>
      <w:r w:rsidRPr="00972CCB">
        <w:rPr>
          <w:sz w:val="24"/>
        </w:rPr>
        <w:t xml:space="preserve"> -  podatek leśny        -          18.826,00  zł,</w:t>
      </w:r>
    </w:p>
    <w:p w:rsidR="001C0BE8" w:rsidRPr="00972CCB" w:rsidRDefault="001C0BE8" w:rsidP="001C0BE8">
      <w:pPr>
        <w:pStyle w:val="Tekstpodstawowywcity21"/>
        <w:jc w:val="both"/>
        <w:rPr>
          <w:sz w:val="24"/>
        </w:rPr>
      </w:pPr>
      <w:r w:rsidRPr="00972CCB">
        <w:rPr>
          <w:sz w:val="24"/>
        </w:rPr>
        <w:t>-  podatek od środków transportowych      –   142.192,00 zł,</w:t>
      </w:r>
    </w:p>
    <w:p w:rsidR="001C0BE8" w:rsidRPr="00972CCB" w:rsidRDefault="001C0BE8" w:rsidP="001C0BE8">
      <w:pPr>
        <w:pStyle w:val="Tekstpodstawowywcity21"/>
        <w:ind w:left="0"/>
        <w:jc w:val="both"/>
        <w:rPr>
          <w:sz w:val="24"/>
        </w:rPr>
      </w:pPr>
      <w:r w:rsidRPr="00972CCB">
        <w:rPr>
          <w:sz w:val="24"/>
        </w:rPr>
        <w:t xml:space="preserve"> -  podatek od spadków i darowizn  - 4.568,00 zł,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>-  wpływy z opłaty targowej     –     37.211,00 zł,</w:t>
      </w:r>
    </w:p>
    <w:p w:rsidR="001C0BE8" w:rsidRPr="00972CCB" w:rsidRDefault="001C0BE8" w:rsidP="001C0BE8">
      <w:pPr>
        <w:pStyle w:val="Tekstpodstawowywcity21"/>
        <w:ind w:left="0"/>
        <w:rPr>
          <w:sz w:val="24"/>
        </w:rPr>
      </w:pPr>
      <w:r w:rsidRPr="00972CCB">
        <w:rPr>
          <w:sz w:val="24"/>
        </w:rPr>
        <w:t xml:space="preserve"> -  podatek od czynności cywilnoprawnych    - 51.959,05 zł,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>-  wpływy z różnych opłat / koszty upomnień/   - 809,20 zł,</w:t>
      </w:r>
    </w:p>
    <w:p w:rsidR="001C0BE8" w:rsidRPr="00972CCB" w:rsidRDefault="001C0BE8" w:rsidP="001C0BE8">
      <w:pPr>
        <w:pStyle w:val="Tekstpodstawowywcity21"/>
        <w:ind w:left="0"/>
        <w:jc w:val="both"/>
        <w:rPr>
          <w:sz w:val="24"/>
        </w:rPr>
      </w:pPr>
      <w:r w:rsidRPr="00972CCB">
        <w:rPr>
          <w:sz w:val="24"/>
        </w:rPr>
        <w:t xml:space="preserve">  -  odsetki od nieterminowych wpłat podatku   -  1.131,60 zł,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 xml:space="preserve">d/  wpływy z innych opłat  stanowiących dochody jednostek samorządu terytorialnego    </w:t>
      </w:r>
    </w:p>
    <w:p w:rsidR="001C0BE8" w:rsidRPr="00972CCB" w:rsidRDefault="001C0BE8" w:rsidP="001C0BE8">
      <w:pPr>
        <w:pStyle w:val="Tekstpodstawowywcity21"/>
        <w:ind w:left="0"/>
        <w:rPr>
          <w:sz w:val="24"/>
        </w:rPr>
      </w:pPr>
      <w:r w:rsidRPr="00972CCB">
        <w:rPr>
          <w:sz w:val="24"/>
        </w:rPr>
        <w:t xml:space="preserve"> - plan 98.000,00 zł,  wykonanie 66.521,28 zł  –  67,88 %   w tym :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 xml:space="preserve"> - wpływy  z opłaty skarbowej  –  9.484,00  zł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 xml:space="preserve"> - wpływy   z opłat za  zezwolenia na sprzedaż napojów alkoholowych  -  57.037,28  zł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 xml:space="preserve">  e/  udziały gmin w podatkach stanowiących dochód budżetu państwa ,  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 xml:space="preserve">   plan  - 3.365.488,00  zł  wykonanie 1.689.861,17  zł,  - 50,21  %   w tym :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>- udziały w podatku dochodowym od osób fizycznych  - 1.410.912,00 zł,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 xml:space="preserve">- udziały w podatku dochodowym od osób prawnych  -     278.949,17  zł,    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 xml:space="preserve"> środki te  przekazywane są  przez   Ministra Finansów  i Urzędy Skarbowe .      </w:t>
      </w:r>
    </w:p>
    <w:p w:rsidR="001C0BE8" w:rsidRPr="00972CCB" w:rsidRDefault="001C0BE8" w:rsidP="001C0BE8">
      <w:pPr>
        <w:spacing w:line="360" w:lineRule="auto"/>
        <w:rPr>
          <w:b/>
          <w:sz w:val="28"/>
        </w:rPr>
      </w:pPr>
      <w:r w:rsidRPr="00972CCB">
        <w:rPr>
          <w:b/>
          <w:sz w:val="26"/>
        </w:rPr>
        <w:t xml:space="preserve"> </w:t>
      </w:r>
      <w:r w:rsidRPr="00972CCB">
        <w:rPr>
          <w:b/>
          <w:sz w:val="28"/>
        </w:rPr>
        <w:t>DZIAŁ  758</w:t>
      </w:r>
    </w:p>
    <w:p w:rsidR="001C0BE8" w:rsidRPr="00972CCB" w:rsidRDefault="001C0BE8" w:rsidP="001C0BE8">
      <w:pPr>
        <w:spacing w:line="360" w:lineRule="auto"/>
        <w:rPr>
          <w:b/>
          <w:sz w:val="28"/>
        </w:rPr>
      </w:pPr>
      <w:r w:rsidRPr="00972CCB">
        <w:rPr>
          <w:sz w:val="28"/>
        </w:rPr>
        <w:t>10</w:t>
      </w:r>
      <w:r w:rsidRPr="00972CCB">
        <w:t xml:space="preserve">. </w:t>
      </w:r>
      <w:r w:rsidRPr="00972CCB">
        <w:rPr>
          <w:sz w:val="26"/>
          <w:u w:val="single"/>
        </w:rPr>
        <w:t xml:space="preserve">RÓŻNE ROZLICZENIA  </w:t>
      </w:r>
      <w:r w:rsidRPr="00972CCB">
        <w:rPr>
          <w:sz w:val="26"/>
        </w:rPr>
        <w:t xml:space="preserve">–  </w:t>
      </w:r>
      <w:r w:rsidRPr="00972CCB">
        <w:t>plan  7.537.702,25 zł  wykonanie  4.475.228,18 zł  co stanowi 59,37 %</w:t>
      </w:r>
    </w:p>
    <w:p w:rsidR="001C0BE8" w:rsidRPr="00972CCB" w:rsidRDefault="001C0BE8" w:rsidP="001C0BE8">
      <w:pPr>
        <w:spacing w:line="360" w:lineRule="auto"/>
      </w:pPr>
      <w:r w:rsidRPr="00972CCB">
        <w:t>Dochody  tego  działu  stanowią :</w:t>
      </w:r>
    </w:p>
    <w:p w:rsidR="001C0BE8" w:rsidRPr="00972CCB" w:rsidRDefault="001C0BE8" w:rsidP="001C0BE8">
      <w:pPr>
        <w:spacing w:line="360" w:lineRule="auto"/>
      </w:pPr>
      <w:r w:rsidRPr="00972CCB">
        <w:t>-  część  oświatowa  subwencji  ogólnej    -  3.745.088,00 zł,</w:t>
      </w:r>
    </w:p>
    <w:p w:rsidR="001C0BE8" w:rsidRPr="00972CCB" w:rsidRDefault="001C0BE8" w:rsidP="001C0BE8">
      <w:pPr>
        <w:spacing w:line="360" w:lineRule="auto"/>
      </w:pPr>
      <w:r w:rsidRPr="00972CCB">
        <w:t>-  część wyrównawcza subwencji ogólnej    -  700.980,00  zł,</w:t>
      </w:r>
    </w:p>
    <w:p w:rsidR="001C0BE8" w:rsidRPr="00972CCB" w:rsidRDefault="001C0BE8" w:rsidP="001C0BE8">
      <w:pPr>
        <w:spacing w:line="360" w:lineRule="auto"/>
      </w:pPr>
      <w:r w:rsidRPr="00972CCB">
        <w:lastRenderedPageBreak/>
        <w:t xml:space="preserve">-  odsetki bankowe przekazane przez Bank Spółdzielczy, za terminowe lokaty   </w:t>
      </w:r>
    </w:p>
    <w:p w:rsidR="001C0BE8" w:rsidRPr="00972CCB" w:rsidRDefault="001C0BE8" w:rsidP="001C0BE8">
      <w:pPr>
        <w:spacing w:line="360" w:lineRule="auto"/>
      </w:pPr>
      <w:r w:rsidRPr="00972CCB">
        <w:t xml:space="preserve">  pieniężne  oraz środków zgromadzonych na rachunkach bankowych – 19.896,63 zł,</w:t>
      </w:r>
    </w:p>
    <w:p w:rsidR="001C0BE8" w:rsidRPr="00972CCB" w:rsidRDefault="001C0BE8" w:rsidP="001C0BE8">
      <w:pPr>
        <w:spacing w:line="360" w:lineRule="auto"/>
      </w:pPr>
      <w:r w:rsidRPr="00972CCB">
        <w:t>- refundacja wynagrodzeń za 2014r. z Urzędu Pracy oraz podział środków z Zambrowskiego Związku Gmin  w kwocie 9.263,55 zł.</w:t>
      </w:r>
    </w:p>
    <w:p w:rsidR="001C0BE8" w:rsidRPr="00972CCB" w:rsidRDefault="001C0BE8" w:rsidP="001C0BE8">
      <w:pPr>
        <w:spacing w:line="360" w:lineRule="auto"/>
        <w:rPr>
          <w:b/>
          <w:sz w:val="28"/>
        </w:rPr>
      </w:pPr>
      <w:r w:rsidRPr="00972CCB">
        <w:rPr>
          <w:b/>
        </w:rPr>
        <w:t xml:space="preserve"> </w:t>
      </w:r>
      <w:r w:rsidRPr="00972CCB">
        <w:rPr>
          <w:b/>
          <w:sz w:val="28"/>
        </w:rPr>
        <w:t>DZIAŁ 801</w:t>
      </w:r>
    </w:p>
    <w:p w:rsidR="001C0BE8" w:rsidRPr="00972CCB" w:rsidRDefault="001C0BE8" w:rsidP="001C0BE8">
      <w:pPr>
        <w:spacing w:line="360" w:lineRule="auto"/>
      </w:pPr>
      <w:r w:rsidRPr="00972CCB">
        <w:rPr>
          <w:sz w:val="26"/>
        </w:rPr>
        <w:t xml:space="preserve">11 . </w:t>
      </w:r>
      <w:r w:rsidRPr="00972CCB">
        <w:rPr>
          <w:sz w:val="26"/>
          <w:u w:val="single"/>
        </w:rPr>
        <w:t xml:space="preserve">OŚWIATA I WYCHOWANIE   </w:t>
      </w:r>
      <w:r w:rsidRPr="00972CCB">
        <w:rPr>
          <w:sz w:val="26"/>
        </w:rPr>
        <w:t xml:space="preserve"> -  </w:t>
      </w:r>
      <w:r w:rsidRPr="00972CCB">
        <w:t>plan 802.644,35 zł,  wykonanie 337.730,91 zł , co    stanowi  –  42,08 %.</w:t>
      </w:r>
    </w:p>
    <w:p w:rsidR="001C0BE8" w:rsidRPr="00972CCB" w:rsidRDefault="001C0BE8" w:rsidP="001C0BE8">
      <w:pPr>
        <w:spacing w:line="360" w:lineRule="auto"/>
      </w:pPr>
      <w:r w:rsidRPr="00972CCB">
        <w:t>Dochody tego działu stanowią: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- dochody z najmu </w:t>
      </w:r>
      <w:proofErr w:type="spellStart"/>
      <w:r w:rsidRPr="00972CCB">
        <w:t>sal</w:t>
      </w:r>
      <w:proofErr w:type="spellEnd"/>
      <w:r w:rsidRPr="00972CCB">
        <w:t xml:space="preserve">  – 1.875,00 zł,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- dopisane odsetki do rachunków bankowych oświaty – 2,57 zł, 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>- wpływ środków z Urzędu Pracy –refundacja wynagrodzeń za grudzień 2014r. -984,40 zł,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- dotacja celowa na podręczniki szkolne w Szkołach Podstawowych  – 28.162,89 zł, 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- dotacja celowa z budżetu państwa na oddziały przedszkolne w szkołach podstawowych w kwocie 24.823,00 zł, </w:t>
      </w:r>
    </w:p>
    <w:p w:rsidR="001C0BE8" w:rsidRPr="00972CCB" w:rsidRDefault="001C0BE8" w:rsidP="001C0BE8">
      <w:pPr>
        <w:spacing w:line="360" w:lineRule="auto"/>
      </w:pPr>
      <w:r w:rsidRPr="00972CCB">
        <w:t>- wpłaty rodziców związane z utrzymaniem Gminnego Przedszkola – 42.850,75  zł,</w:t>
      </w:r>
    </w:p>
    <w:p w:rsidR="001C0BE8" w:rsidRPr="00972CCB" w:rsidRDefault="001C0BE8" w:rsidP="001C0BE8">
      <w:pPr>
        <w:spacing w:line="360" w:lineRule="auto"/>
      </w:pPr>
      <w:r w:rsidRPr="00972CCB">
        <w:t>- odsetki bankowe dopisane do rachunku przedszkola – 1,82 zł,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 - wpływ środków z Urzędu Pracy –refundacja wynagrodzeń za grudzień 2014r. -2.898,98 zł,</w:t>
      </w:r>
    </w:p>
    <w:p w:rsidR="001C0BE8" w:rsidRPr="00972CCB" w:rsidRDefault="001C0BE8" w:rsidP="001C0BE8">
      <w:pPr>
        <w:spacing w:line="360" w:lineRule="auto"/>
      </w:pPr>
      <w:r w:rsidRPr="00972CCB">
        <w:t xml:space="preserve">- dotacja celowa z budżetu państwa na przedszkola w kwocie 80.837,00 zł, </w:t>
      </w:r>
    </w:p>
    <w:p w:rsidR="001C0BE8" w:rsidRPr="00972CCB" w:rsidRDefault="001C0BE8" w:rsidP="001C0BE8">
      <w:pPr>
        <w:spacing w:line="360" w:lineRule="auto"/>
      </w:pPr>
      <w:r w:rsidRPr="00972CCB">
        <w:t xml:space="preserve">- zwrot kosztów utrzymania dziecka innej gminy w przedszkolu – 9.685,04 zł </w:t>
      </w:r>
    </w:p>
    <w:p w:rsidR="001C0BE8" w:rsidRPr="00972CCB" w:rsidRDefault="001C0BE8" w:rsidP="001C0BE8">
      <w:pPr>
        <w:spacing w:line="360" w:lineRule="auto"/>
      </w:pPr>
      <w:r w:rsidRPr="00972CCB">
        <w:t xml:space="preserve">-dotacja celowa z przeznaczeniem na inne formy wychowania przedszkolnego w kwocie  15.912,00 zł, 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- dotacja celowa na podręczniki szkolne w Gimnazjach  – 20.549,46 zł, </w:t>
      </w:r>
    </w:p>
    <w:p w:rsidR="001C0BE8" w:rsidRPr="00972CCB" w:rsidRDefault="001C0BE8" w:rsidP="001C0BE8">
      <w:pPr>
        <w:spacing w:line="360" w:lineRule="auto"/>
      </w:pPr>
      <w:r w:rsidRPr="00972CCB">
        <w:t>-  wpływy z usług  tj. z tytułu wpłat za obiady uczniów w stołówce szkolnej – 60.662,00 zł,</w:t>
      </w:r>
    </w:p>
    <w:p w:rsidR="001C0BE8" w:rsidRPr="00972CCB" w:rsidRDefault="001C0BE8" w:rsidP="001C0BE8">
      <w:pPr>
        <w:spacing w:line="360" w:lineRule="auto"/>
      </w:pPr>
      <w:r w:rsidRPr="00972CCB">
        <w:t xml:space="preserve">- wpływ środków z Funduszu Pracy z przeznaczeniem na kształcenie młodocianych pracowników w kwocie  - 48.486,00 zł, </w:t>
      </w:r>
    </w:p>
    <w:p w:rsidR="001C0BE8" w:rsidRPr="00972CCB" w:rsidRDefault="001C0BE8" w:rsidP="001C0BE8">
      <w:pPr>
        <w:spacing w:line="360" w:lineRule="auto"/>
        <w:ind w:left="60"/>
        <w:jc w:val="both"/>
      </w:pPr>
      <w:r w:rsidRPr="00972CCB">
        <w:t xml:space="preserve">  W tym dziale planowano też dochody z tytułu :</w:t>
      </w:r>
    </w:p>
    <w:p w:rsidR="001C0BE8" w:rsidRPr="00972CCB" w:rsidRDefault="001C0BE8" w:rsidP="001C0BE8">
      <w:pPr>
        <w:spacing w:line="360" w:lineRule="auto"/>
        <w:ind w:left="60"/>
        <w:jc w:val="both"/>
      </w:pPr>
      <w:r w:rsidRPr="00972CCB">
        <w:t xml:space="preserve">- środków pozyskanych z Państwowego Funduszu Rehabilitacji Osób Niepełnosprawnych z przeznaczeniem na : Docieplenie budynku Zespołu Szkół w Rosochatem </w:t>
      </w:r>
      <w:proofErr w:type="spellStart"/>
      <w:r w:rsidRPr="00972CCB">
        <w:t>Kościelnem</w:t>
      </w:r>
      <w:proofErr w:type="spellEnd"/>
      <w:r w:rsidRPr="00972CCB">
        <w:t xml:space="preserve"> oraz na przebudowę wjazdu dla osób niepełnosprawnych , utwardzenie terenu przy Zespole Szkół w Rosochatem </w:t>
      </w:r>
      <w:proofErr w:type="spellStart"/>
      <w:r w:rsidRPr="00972CCB">
        <w:t>Kościelnem</w:t>
      </w:r>
      <w:proofErr w:type="spellEnd"/>
      <w:r w:rsidRPr="00972CCB">
        <w:t xml:space="preserve"> w kwocie 276.543,00 zł.  Planowany wpływ środków nastąpi w II półroczu 2015r.    </w:t>
      </w:r>
    </w:p>
    <w:p w:rsidR="001C0BE8" w:rsidRPr="00972CCB" w:rsidRDefault="001C0BE8" w:rsidP="001C0BE8">
      <w:pPr>
        <w:spacing w:line="360" w:lineRule="auto"/>
        <w:rPr>
          <w:b/>
          <w:sz w:val="28"/>
          <w:szCs w:val="28"/>
        </w:rPr>
      </w:pPr>
    </w:p>
    <w:p w:rsidR="001C0BE8" w:rsidRPr="00972CCB" w:rsidRDefault="001C0BE8" w:rsidP="001C0BE8">
      <w:pPr>
        <w:spacing w:line="360" w:lineRule="auto"/>
        <w:rPr>
          <w:b/>
          <w:sz w:val="28"/>
          <w:szCs w:val="28"/>
        </w:rPr>
      </w:pPr>
      <w:r w:rsidRPr="00972CCB">
        <w:rPr>
          <w:b/>
          <w:sz w:val="28"/>
          <w:szCs w:val="28"/>
        </w:rPr>
        <w:t>DZIAŁ 852</w:t>
      </w:r>
    </w:p>
    <w:p w:rsidR="001C0BE8" w:rsidRPr="00972CCB" w:rsidRDefault="001C0BE8" w:rsidP="001C0BE8">
      <w:pPr>
        <w:spacing w:line="360" w:lineRule="auto"/>
      </w:pPr>
      <w:r w:rsidRPr="00972CCB">
        <w:lastRenderedPageBreak/>
        <w:t>12</w:t>
      </w:r>
      <w:r w:rsidRPr="00972CCB">
        <w:rPr>
          <w:sz w:val="28"/>
          <w:szCs w:val="28"/>
        </w:rPr>
        <w:t xml:space="preserve">. </w:t>
      </w:r>
      <w:r w:rsidRPr="00972CCB">
        <w:rPr>
          <w:sz w:val="28"/>
          <w:szCs w:val="28"/>
          <w:u w:val="single"/>
        </w:rPr>
        <w:t>POMOC   SPOŁECZNA</w:t>
      </w:r>
      <w:r w:rsidRPr="00972CCB">
        <w:rPr>
          <w:u w:val="single"/>
        </w:rPr>
        <w:t xml:space="preserve">   </w:t>
      </w:r>
      <w:r w:rsidRPr="00972CCB">
        <w:t xml:space="preserve"> – plan 1.522.306,00 zł, wykonanie 947.963,17 zł,                                                   –   co stanowi  62,27 % .Dochody tego działu stanowią :</w:t>
      </w:r>
    </w:p>
    <w:p w:rsidR="001C0BE8" w:rsidRPr="00972CCB" w:rsidRDefault="001C0BE8" w:rsidP="001C0BE8">
      <w:pPr>
        <w:spacing w:line="360" w:lineRule="auto"/>
      </w:pPr>
      <w:r w:rsidRPr="00972CCB">
        <w:rPr>
          <w:sz w:val="26"/>
        </w:rPr>
        <w:t xml:space="preserve"> </w:t>
      </w:r>
      <w:r w:rsidRPr="00972CCB">
        <w:t>-   dotacja  na realizacje świadczeń rodzinnych  oraz zaliczek na fundusz alimentacyjny – 780.800,00 zł,</w:t>
      </w:r>
    </w:p>
    <w:p w:rsidR="001C0BE8" w:rsidRPr="00972CCB" w:rsidRDefault="001C0BE8" w:rsidP="001C0BE8">
      <w:pPr>
        <w:spacing w:line="360" w:lineRule="auto"/>
      </w:pPr>
      <w:r w:rsidRPr="00972CCB">
        <w:t xml:space="preserve">- dopisane odsetki bankowe do rachunku funduszu alimentacyjnego – 5,93 zł, </w:t>
      </w:r>
    </w:p>
    <w:p w:rsidR="001C0BE8" w:rsidRPr="00972CCB" w:rsidRDefault="001C0BE8" w:rsidP="001C0BE8">
      <w:pPr>
        <w:spacing w:line="360" w:lineRule="auto"/>
      </w:pPr>
      <w:r w:rsidRPr="00972CCB">
        <w:t>- wpłaty z tytułu zwrotów funduszu alimentacyjnego – 12.055,34 zł,</w:t>
      </w:r>
    </w:p>
    <w:p w:rsidR="001C0BE8" w:rsidRPr="00972CCB" w:rsidRDefault="001C0BE8" w:rsidP="001C0BE8">
      <w:pPr>
        <w:spacing w:line="360" w:lineRule="auto"/>
        <w:ind w:left="60"/>
        <w:jc w:val="both"/>
      </w:pPr>
      <w:r w:rsidRPr="00972CCB">
        <w:t>- dotacja celowa na opłacenie składek za osoby pobierające świadczenia pielęgnacyjne-   3.047,00 zł,</w:t>
      </w:r>
    </w:p>
    <w:p w:rsidR="001C0BE8" w:rsidRPr="00972CCB" w:rsidRDefault="001C0BE8" w:rsidP="001C0BE8">
      <w:pPr>
        <w:spacing w:line="360" w:lineRule="auto"/>
      </w:pPr>
      <w:r w:rsidRPr="00972CCB">
        <w:t xml:space="preserve">-   dotacja na opłacenie składki na ubezpieczenie zdrowotne za osoby pobierające niektóre </w:t>
      </w:r>
    </w:p>
    <w:p w:rsidR="001C0BE8" w:rsidRPr="00972CCB" w:rsidRDefault="001C0BE8" w:rsidP="001C0BE8">
      <w:pPr>
        <w:spacing w:line="360" w:lineRule="auto"/>
      </w:pPr>
      <w:r w:rsidRPr="00972CCB">
        <w:t xml:space="preserve">   świadczenia z pomocy społecznej, niektóre świadczenia rodzinne, oraz osoby uczestniczące </w:t>
      </w:r>
    </w:p>
    <w:p w:rsidR="001C0BE8" w:rsidRPr="00972CCB" w:rsidRDefault="001C0BE8" w:rsidP="001C0BE8">
      <w:pPr>
        <w:spacing w:line="360" w:lineRule="auto"/>
      </w:pPr>
      <w:r w:rsidRPr="00972CCB">
        <w:t xml:space="preserve">   w zajęciach w centrum integracji społecznej    -  3.816,00  zł,</w:t>
      </w:r>
    </w:p>
    <w:p w:rsidR="001C0BE8" w:rsidRPr="00972CCB" w:rsidRDefault="001C0BE8" w:rsidP="001C0BE8">
      <w:pPr>
        <w:spacing w:line="360" w:lineRule="auto"/>
      </w:pPr>
      <w:r w:rsidRPr="00972CCB">
        <w:t xml:space="preserve">-   dotacja na wypłaty obligatoryjnych  zasiłków okresowych z pomocy społecznej  –      </w:t>
      </w:r>
    </w:p>
    <w:p w:rsidR="001C0BE8" w:rsidRPr="00972CCB" w:rsidRDefault="001C0BE8" w:rsidP="001C0BE8">
      <w:pPr>
        <w:spacing w:line="360" w:lineRule="auto"/>
      </w:pPr>
      <w:r w:rsidRPr="00972CCB">
        <w:t xml:space="preserve">    41.500,00 zł,</w:t>
      </w:r>
    </w:p>
    <w:p w:rsidR="001C0BE8" w:rsidRPr="00972CCB" w:rsidRDefault="001C0BE8" w:rsidP="001C0BE8">
      <w:pPr>
        <w:spacing w:line="360" w:lineRule="auto"/>
      </w:pPr>
      <w:r w:rsidRPr="00972CCB">
        <w:t>-   dotacja  na wypłatę zasiłków stałych  z pomocy społecznej – 42.392,00 zł,</w:t>
      </w:r>
    </w:p>
    <w:p w:rsidR="001C0BE8" w:rsidRPr="00972CCB" w:rsidRDefault="001C0BE8" w:rsidP="001C0BE8">
      <w:pPr>
        <w:spacing w:line="360" w:lineRule="auto"/>
      </w:pPr>
      <w:r w:rsidRPr="00972CCB">
        <w:t>-   dotacja na utrzymanie Gminnego Ośrodka Pomocy Społecznej  –  31.998,00  zł,</w:t>
      </w:r>
    </w:p>
    <w:p w:rsidR="001C0BE8" w:rsidRPr="00972CCB" w:rsidRDefault="001C0BE8" w:rsidP="001C0BE8">
      <w:pPr>
        <w:spacing w:line="360" w:lineRule="auto"/>
      </w:pPr>
      <w:r w:rsidRPr="00972CCB">
        <w:t>- odsetki bankowe dopisane do rachunku GOPS – 3,10 zł,</w:t>
      </w:r>
    </w:p>
    <w:p w:rsidR="001C0BE8" w:rsidRPr="00972CCB" w:rsidRDefault="001C0BE8" w:rsidP="001C0BE8">
      <w:pPr>
        <w:spacing w:line="360" w:lineRule="auto"/>
      </w:pPr>
      <w:r w:rsidRPr="00972CCB">
        <w:t>- z tytułu realizacji usług opiekuńczych  5% - 313,80 zł,</w:t>
      </w:r>
    </w:p>
    <w:p w:rsidR="001C0BE8" w:rsidRPr="00972CCB" w:rsidRDefault="001C0BE8" w:rsidP="001C0BE8">
      <w:pPr>
        <w:spacing w:line="360" w:lineRule="auto"/>
      </w:pPr>
      <w:r w:rsidRPr="00972CCB">
        <w:t xml:space="preserve">- dotacje na realizację rządowego programu wspierania niektórych osób pobierających   </w:t>
      </w:r>
    </w:p>
    <w:p w:rsidR="001C0BE8" w:rsidRPr="00972CCB" w:rsidRDefault="001C0BE8" w:rsidP="001C0BE8">
      <w:pPr>
        <w:pStyle w:val="Tekstpodstawowy"/>
        <w:jc w:val="both"/>
        <w:rPr>
          <w:bCs/>
          <w:szCs w:val="24"/>
        </w:rPr>
      </w:pPr>
      <w:r w:rsidRPr="00972CCB">
        <w:rPr>
          <w:bCs/>
          <w:szCs w:val="24"/>
        </w:rPr>
        <w:t xml:space="preserve">   świadczenie pielęgnacyjne  - 14.800,00 zł,</w:t>
      </w:r>
    </w:p>
    <w:p w:rsidR="001C0BE8" w:rsidRPr="00972CCB" w:rsidRDefault="001C0BE8" w:rsidP="001C0BE8">
      <w:pPr>
        <w:spacing w:line="360" w:lineRule="auto"/>
      </w:pPr>
      <w:r w:rsidRPr="00972CCB">
        <w:t xml:space="preserve">-   dotacja  na  dofinansowanie  realizacji Rządowego Programu  „Posiłek dla potrzebujących”      </w:t>
      </w:r>
    </w:p>
    <w:p w:rsidR="001C0BE8" w:rsidRPr="00972CCB" w:rsidRDefault="001C0BE8" w:rsidP="001C0BE8">
      <w:pPr>
        <w:spacing w:line="360" w:lineRule="auto"/>
      </w:pPr>
      <w:r w:rsidRPr="00972CCB">
        <w:t xml:space="preserve">    16.300,00 zł.</w:t>
      </w:r>
    </w:p>
    <w:p w:rsidR="001C0BE8" w:rsidRPr="00972CCB" w:rsidRDefault="001C0BE8" w:rsidP="001C0BE8">
      <w:pPr>
        <w:spacing w:line="360" w:lineRule="auto"/>
      </w:pPr>
      <w:r w:rsidRPr="00972CCB">
        <w:t>- dotacja na świadczenia pielęgnacyjne w kwocie 206,00 zł,</w:t>
      </w:r>
    </w:p>
    <w:p w:rsidR="001C0BE8" w:rsidRPr="00972CCB" w:rsidRDefault="001C0BE8" w:rsidP="001C0BE8">
      <w:pPr>
        <w:spacing w:line="360" w:lineRule="auto"/>
      </w:pPr>
      <w:r w:rsidRPr="00972CCB">
        <w:t>- dotacja na sfinansowanie Karty Dużej Rodziny  - 726,00 zł,</w:t>
      </w:r>
    </w:p>
    <w:p w:rsidR="001C0BE8" w:rsidRPr="00972CCB" w:rsidRDefault="001C0BE8" w:rsidP="001C0BE8">
      <w:pPr>
        <w:spacing w:line="360" w:lineRule="auto"/>
        <w:rPr>
          <w:b/>
          <w:sz w:val="28"/>
          <w:szCs w:val="28"/>
        </w:rPr>
      </w:pPr>
      <w:r w:rsidRPr="00972CCB">
        <w:rPr>
          <w:b/>
          <w:sz w:val="28"/>
          <w:szCs w:val="28"/>
        </w:rPr>
        <w:t>DZIAŁ 854</w:t>
      </w:r>
    </w:p>
    <w:p w:rsidR="001C0BE8" w:rsidRPr="00972CCB" w:rsidRDefault="001C0BE8" w:rsidP="001C0BE8">
      <w:pPr>
        <w:spacing w:line="360" w:lineRule="auto"/>
        <w:ind w:left="120"/>
        <w:jc w:val="both"/>
      </w:pPr>
      <w:r w:rsidRPr="00972CCB">
        <w:rPr>
          <w:sz w:val="26"/>
        </w:rPr>
        <w:t xml:space="preserve">13. </w:t>
      </w:r>
      <w:r w:rsidRPr="00972CCB">
        <w:rPr>
          <w:sz w:val="26"/>
          <w:u w:val="single"/>
        </w:rPr>
        <w:t>EDUKACYJNA OPIEKA WYCHOWAWCZA</w:t>
      </w:r>
      <w:r w:rsidRPr="00972CCB">
        <w:rPr>
          <w:sz w:val="26"/>
        </w:rPr>
        <w:t xml:space="preserve">  –    </w:t>
      </w:r>
      <w:r w:rsidRPr="00972CCB">
        <w:t>plan   52.801,00 zł,</w:t>
      </w:r>
      <w:r w:rsidRPr="00972CCB">
        <w:rPr>
          <w:sz w:val="26"/>
        </w:rPr>
        <w:t xml:space="preserve"> </w:t>
      </w:r>
      <w:r w:rsidRPr="00972CCB">
        <w:t>wykonanie  -  52.665,00 zł,  co stanowi  99,74 % ,</w:t>
      </w:r>
    </w:p>
    <w:p w:rsidR="001C0BE8" w:rsidRPr="00972CCB" w:rsidRDefault="001C0BE8" w:rsidP="001C0BE8">
      <w:pPr>
        <w:spacing w:line="360" w:lineRule="auto"/>
        <w:ind w:left="60"/>
        <w:jc w:val="both"/>
      </w:pPr>
      <w:r w:rsidRPr="00972CCB">
        <w:t xml:space="preserve">    Dochody tego działu stanowią:</w:t>
      </w:r>
    </w:p>
    <w:p w:rsidR="001C0BE8" w:rsidRPr="00972CCB" w:rsidRDefault="001C0BE8" w:rsidP="00751A7D">
      <w:pPr>
        <w:numPr>
          <w:ilvl w:val="0"/>
          <w:numId w:val="27"/>
        </w:numPr>
        <w:tabs>
          <w:tab w:val="left" w:pos="340"/>
        </w:tabs>
        <w:spacing w:line="360" w:lineRule="auto"/>
        <w:jc w:val="both"/>
      </w:pPr>
      <w:r w:rsidRPr="00972CCB">
        <w:t>dotacja na dofinansowanie świadczeń pomocy materialnej dla uczniów o charakterze socjalnym – 52.665,00 zł ,</w:t>
      </w:r>
    </w:p>
    <w:p w:rsidR="001C0BE8" w:rsidRPr="00972CCB" w:rsidRDefault="001C0BE8" w:rsidP="001C0BE8">
      <w:pPr>
        <w:pStyle w:val="Nagwek3"/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972CCB">
        <w:rPr>
          <w:rFonts w:ascii="Times New Roman" w:hAnsi="Times New Roman" w:cs="Times New Roman"/>
          <w:color w:val="auto"/>
        </w:rPr>
        <w:t xml:space="preserve">   </w:t>
      </w:r>
    </w:p>
    <w:p w:rsidR="001C0BE8" w:rsidRPr="00972CCB" w:rsidRDefault="001C0BE8" w:rsidP="001C0BE8">
      <w:pPr>
        <w:pStyle w:val="Nagwek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72CCB">
        <w:rPr>
          <w:rFonts w:ascii="Times New Roman" w:hAnsi="Times New Roman" w:cs="Times New Roman"/>
          <w:color w:val="auto"/>
          <w:sz w:val="28"/>
          <w:szCs w:val="28"/>
        </w:rPr>
        <w:t xml:space="preserve"> DZIAŁ 900</w:t>
      </w:r>
    </w:p>
    <w:p w:rsidR="001C0BE8" w:rsidRPr="00972CCB" w:rsidRDefault="001C0BE8" w:rsidP="001C0BE8">
      <w:pPr>
        <w:spacing w:line="360" w:lineRule="auto"/>
      </w:pPr>
      <w:r w:rsidRPr="00972CCB">
        <w:rPr>
          <w:sz w:val="26"/>
        </w:rPr>
        <w:t xml:space="preserve">  14.  </w:t>
      </w:r>
      <w:r w:rsidRPr="00972CCB">
        <w:rPr>
          <w:sz w:val="26"/>
          <w:u w:val="single"/>
        </w:rPr>
        <w:t xml:space="preserve">GOSPODARKA  KOMUNALNA  I  OCHRONA  ŚRODOWISKA </w:t>
      </w:r>
      <w:r w:rsidRPr="00972CCB">
        <w:rPr>
          <w:sz w:val="26"/>
        </w:rPr>
        <w:t xml:space="preserve"> –   </w:t>
      </w:r>
      <w:r w:rsidRPr="00972CCB">
        <w:t xml:space="preserve">plan  978.233,25 zł , wykonanie  568.513,48 zł   -  58,12  %  </w:t>
      </w:r>
    </w:p>
    <w:p w:rsidR="001C0BE8" w:rsidRPr="00972CCB" w:rsidRDefault="001C0BE8" w:rsidP="001C0BE8">
      <w:pPr>
        <w:spacing w:line="360" w:lineRule="auto"/>
      </w:pPr>
      <w:r w:rsidRPr="00972CCB">
        <w:lastRenderedPageBreak/>
        <w:t xml:space="preserve"> Dochody tego działu stanowią:</w:t>
      </w:r>
    </w:p>
    <w:p w:rsidR="001C0BE8" w:rsidRPr="00972CCB" w:rsidRDefault="001C0BE8" w:rsidP="001C0BE8">
      <w:pPr>
        <w:spacing w:line="360" w:lineRule="auto"/>
      </w:pPr>
      <w:r w:rsidRPr="00972CCB">
        <w:t>-   opłaty za odprowadzanie ścieków   – 108.130,29 zł,</w:t>
      </w:r>
    </w:p>
    <w:p w:rsidR="001C0BE8" w:rsidRPr="00972CCB" w:rsidRDefault="001C0BE8" w:rsidP="001C0BE8">
      <w:pPr>
        <w:spacing w:line="360" w:lineRule="auto"/>
      </w:pPr>
      <w:r w:rsidRPr="00972CCB">
        <w:t>-   opłaty za użytkowanie przydomowych oczyszczalni ścieków – 5.995,00 zł,</w:t>
      </w:r>
    </w:p>
    <w:p w:rsidR="001C0BE8" w:rsidRPr="00972CCB" w:rsidRDefault="001C0BE8" w:rsidP="001C0BE8">
      <w:pPr>
        <w:spacing w:line="360" w:lineRule="auto"/>
      </w:pPr>
      <w:r w:rsidRPr="00972CCB">
        <w:t>-   odsetki od nieterminowych wpłat   –  73,18 zł,</w:t>
      </w:r>
    </w:p>
    <w:p w:rsidR="001C0BE8" w:rsidRPr="00972CCB" w:rsidRDefault="001C0BE8" w:rsidP="001C0BE8">
      <w:pPr>
        <w:pStyle w:val="Tekstpodstawowywcity21"/>
        <w:ind w:left="0"/>
        <w:rPr>
          <w:sz w:val="24"/>
        </w:rPr>
      </w:pPr>
      <w:r w:rsidRPr="00972CCB">
        <w:rPr>
          <w:sz w:val="24"/>
        </w:rPr>
        <w:t>- wpływy z tytułu opłat za gospodarowanie odpadami  – 168.800,71 zł,</w:t>
      </w:r>
    </w:p>
    <w:p w:rsidR="001C0BE8" w:rsidRPr="00972CCB" w:rsidRDefault="001C0BE8" w:rsidP="001C0BE8">
      <w:pPr>
        <w:pStyle w:val="Tekstpodstawowywcity21"/>
        <w:rPr>
          <w:sz w:val="24"/>
        </w:rPr>
      </w:pPr>
      <w:r w:rsidRPr="00972CCB">
        <w:rPr>
          <w:sz w:val="24"/>
        </w:rPr>
        <w:t>-  wpływy z różnych opłat / koszty upomnień/   - 301,60 zł,</w:t>
      </w:r>
    </w:p>
    <w:p w:rsidR="001C0BE8" w:rsidRPr="00972CCB" w:rsidRDefault="001C0BE8" w:rsidP="001C0BE8">
      <w:pPr>
        <w:pStyle w:val="Tekstpodstawowywcity21"/>
        <w:ind w:left="0"/>
        <w:jc w:val="both"/>
        <w:rPr>
          <w:sz w:val="24"/>
        </w:rPr>
      </w:pPr>
      <w:r w:rsidRPr="00972CCB">
        <w:rPr>
          <w:sz w:val="24"/>
        </w:rPr>
        <w:t xml:space="preserve">  -  odsetki od nieterminowych wpłat opłat za odpady komunalne -  15,40 zł,</w:t>
      </w:r>
    </w:p>
    <w:p w:rsidR="001C0BE8" w:rsidRPr="00972CCB" w:rsidRDefault="001C0BE8" w:rsidP="001C0BE8">
      <w:pPr>
        <w:pStyle w:val="Tekstpodstawowywcity21"/>
        <w:ind w:left="0"/>
        <w:jc w:val="both"/>
        <w:rPr>
          <w:sz w:val="24"/>
        </w:rPr>
      </w:pPr>
      <w:r w:rsidRPr="00972CCB">
        <w:rPr>
          <w:sz w:val="24"/>
        </w:rPr>
        <w:t xml:space="preserve">-wpływ środków z Wojewódzkiego Funduszu Ochrony Środowiska i Gospodarki Wodnej z  zadania : Usuwanie wyrobów zawierających azbest z terenu Gminy Czyżew w kwocie: 30.178,76 zł,  </w:t>
      </w:r>
    </w:p>
    <w:p w:rsidR="001C0BE8" w:rsidRPr="00972CCB" w:rsidRDefault="001C0BE8" w:rsidP="001C0BE8">
      <w:pPr>
        <w:spacing w:line="360" w:lineRule="auto"/>
        <w:jc w:val="both"/>
      </w:pPr>
      <w:r w:rsidRPr="00972CCB">
        <w:t xml:space="preserve">-wpływ środków z Europejskiego Funduszu Rolnego na Rzecz Rozwoju Obszarów Wiejskich w ramach „Program Rozwoju Obszarów Wiejskich” z działania 321 Podstawowe usługi dla gospodarki i ludności  wiejskiej z zadania inwestycyjnego „Zakup koparko-ładowarki do segregacji odpadów komunalnych na terenu gminy Czyżew ” w kwocie : 200.000,00 zł, </w:t>
      </w:r>
    </w:p>
    <w:p w:rsidR="001C0BE8" w:rsidRPr="00972CCB" w:rsidRDefault="001C0BE8" w:rsidP="001C0BE8">
      <w:pPr>
        <w:spacing w:line="360" w:lineRule="auto"/>
      </w:pPr>
      <w:r w:rsidRPr="00972CCB">
        <w:t>-  opłaty za usługi sprzętem  komunalnym –  10.985,40 zł,</w:t>
      </w:r>
    </w:p>
    <w:p w:rsidR="001C0BE8" w:rsidRPr="00972CCB" w:rsidRDefault="001C0BE8" w:rsidP="001C0BE8">
      <w:pPr>
        <w:spacing w:line="360" w:lineRule="auto"/>
      </w:pPr>
      <w:r w:rsidRPr="00972CCB">
        <w:t>- wpłata za sprzedany sprzęt  gospodarki komunalnej /ciągnik, koparka, koparka gąsienicowa/ - 21.691,66 zł,</w:t>
      </w:r>
    </w:p>
    <w:p w:rsidR="001C0BE8" w:rsidRPr="00972CCB" w:rsidRDefault="001C0BE8" w:rsidP="001C0BE8">
      <w:pPr>
        <w:spacing w:line="360" w:lineRule="auto"/>
      </w:pPr>
      <w:r w:rsidRPr="00972CCB">
        <w:t xml:space="preserve">-  wpływy z opłat związanych z realizacją zadań określonych ustawą Prawo ochrony środowiska w kwocie - 22.311,22 zł, </w:t>
      </w:r>
    </w:p>
    <w:p w:rsidR="001C0BE8" w:rsidRPr="00972CCB" w:rsidRDefault="001C0BE8" w:rsidP="001C0BE8">
      <w:pPr>
        <w:spacing w:line="360" w:lineRule="auto"/>
      </w:pPr>
      <w:r w:rsidRPr="00972CCB">
        <w:t>-  wpływy z opłaty produktowej - 30,26 zł,</w:t>
      </w:r>
    </w:p>
    <w:p w:rsidR="001C0BE8" w:rsidRPr="00972CCB" w:rsidRDefault="001C0BE8" w:rsidP="001C0BE8">
      <w:pPr>
        <w:spacing w:line="360" w:lineRule="auto"/>
        <w:jc w:val="both"/>
      </w:pPr>
    </w:p>
    <w:p w:rsidR="001C0BE8" w:rsidRPr="00972CCB" w:rsidRDefault="001C0BE8" w:rsidP="001C0BE8">
      <w:pPr>
        <w:pStyle w:val="Tekstblokowy1"/>
        <w:ind w:left="0" w:right="0"/>
        <w:jc w:val="both"/>
        <w:rPr>
          <w:b/>
          <w:sz w:val="28"/>
          <w:u w:val="single"/>
        </w:rPr>
      </w:pPr>
      <w:r w:rsidRPr="00972CCB">
        <w:rPr>
          <w:b/>
          <w:sz w:val="28"/>
          <w:szCs w:val="28"/>
        </w:rPr>
        <w:t>II.</w:t>
      </w:r>
      <w:r w:rsidRPr="00972CCB">
        <w:rPr>
          <w:b/>
          <w:sz w:val="26"/>
          <w:szCs w:val="24"/>
        </w:rPr>
        <w:t xml:space="preserve">   </w:t>
      </w:r>
      <w:r w:rsidRPr="00972CCB">
        <w:rPr>
          <w:b/>
          <w:sz w:val="28"/>
          <w:szCs w:val="28"/>
          <w:u w:val="single"/>
        </w:rPr>
        <w:t>REALIZACJA</w:t>
      </w:r>
      <w:r w:rsidRPr="00972CCB">
        <w:rPr>
          <w:b/>
          <w:sz w:val="26"/>
          <w:szCs w:val="24"/>
          <w:u w:val="single"/>
        </w:rPr>
        <w:t xml:space="preserve">   </w:t>
      </w:r>
      <w:r w:rsidRPr="00972CCB">
        <w:rPr>
          <w:b/>
          <w:sz w:val="28"/>
          <w:szCs w:val="28"/>
          <w:u w:val="single"/>
        </w:rPr>
        <w:t>PLANOWANYCH  WYDATKÓW:</w:t>
      </w:r>
      <w:r w:rsidRPr="00972CCB">
        <w:rPr>
          <w:b/>
          <w:sz w:val="28"/>
          <w:u w:val="single"/>
        </w:rPr>
        <w:t xml:space="preserve">  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 w:rsidRPr="00972CCB">
        <w:rPr>
          <w:bCs/>
          <w:szCs w:val="24"/>
        </w:rPr>
        <w:t>Wydatki budżetowe  za I półrocze 2015 roku zostały zrealizowane w 36,90 % , gdyż na plan 22.651.239,88 zł, wydatkowano 8.358.598,31 zł .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 w:rsidRPr="00972CCB">
        <w:rPr>
          <w:bCs/>
          <w:szCs w:val="24"/>
        </w:rPr>
        <w:t>W strukturze wykonania wydatków w budżecie gminy stanowią :</w:t>
      </w:r>
    </w:p>
    <w:p w:rsidR="001C0BE8" w:rsidRPr="00972CCB" w:rsidRDefault="001C0BE8" w:rsidP="00751A7D">
      <w:pPr>
        <w:pStyle w:val="Tekstblokowy1"/>
        <w:numPr>
          <w:ilvl w:val="0"/>
          <w:numId w:val="36"/>
        </w:numPr>
        <w:spacing w:line="360" w:lineRule="auto"/>
        <w:ind w:right="0"/>
        <w:jc w:val="both"/>
        <w:rPr>
          <w:bCs/>
          <w:szCs w:val="24"/>
        </w:rPr>
      </w:pPr>
      <w:r w:rsidRPr="00972CCB">
        <w:rPr>
          <w:bCs/>
          <w:szCs w:val="24"/>
        </w:rPr>
        <w:t>wydatki bieżące – 8.175.804,14 zł , co stanowi 97,81 %  wydatków wykonanych,</w:t>
      </w:r>
    </w:p>
    <w:p w:rsidR="001C0BE8" w:rsidRPr="00972CCB" w:rsidRDefault="001C0BE8" w:rsidP="00751A7D">
      <w:pPr>
        <w:pStyle w:val="Tekstblokowy1"/>
        <w:numPr>
          <w:ilvl w:val="0"/>
          <w:numId w:val="36"/>
        </w:numPr>
        <w:spacing w:line="360" w:lineRule="auto"/>
        <w:ind w:right="0"/>
        <w:jc w:val="both"/>
        <w:rPr>
          <w:bCs/>
          <w:szCs w:val="24"/>
        </w:rPr>
      </w:pPr>
      <w:r w:rsidRPr="00972CCB">
        <w:rPr>
          <w:bCs/>
          <w:szCs w:val="24"/>
        </w:rPr>
        <w:t xml:space="preserve">wydatki majątkowe –182.794,17 zł , co stanowi 2,19 %  wydatków wykonanych. 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 w:rsidRPr="00972CCB">
        <w:rPr>
          <w:bCs/>
          <w:szCs w:val="24"/>
        </w:rPr>
        <w:t xml:space="preserve">Wykorzystanie środków finansowych w poszczególnych działach przedstawia się następująco: 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Cs/>
          <w:sz w:val="28"/>
        </w:rPr>
        <w:t xml:space="preserve">    </w:t>
      </w:r>
      <w:r w:rsidRPr="00972CCB">
        <w:rPr>
          <w:b/>
          <w:sz w:val="28"/>
        </w:rPr>
        <w:t>DZIAŁ 010</w:t>
      </w:r>
    </w:p>
    <w:p w:rsidR="001C0BE8" w:rsidRPr="00972CCB" w:rsidRDefault="001C0BE8" w:rsidP="001C0BE8">
      <w:pPr>
        <w:pStyle w:val="Tekstblokowy1"/>
        <w:spacing w:line="360" w:lineRule="auto"/>
        <w:ind w:left="142" w:right="0" w:hanging="142"/>
        <w:jc w:val="both"/>
        <w:rPr>
          <w:szCs w:val="24"/>
        </w:rPr>
      </w:pPr>
      <w:r w:rsidRPr="00972CCB">
        <w:rPr>
          <w:sz w:val="26"/>
        </w:rPr>
        <w:t xml:space="preserve"> 1. </w:t>
      </w:r>
      <w:r w:rsidRPr="00972CCB">
        <w:rPr>
          <w:sz w:val="26"/>
          <w:u w:val="single"/>
        </w:rPr>
        <w:t xml:space="preserve">ROLNICTWO I ŁOWIECTWO  </w:t>
      </w:r>
      <w:r w:rsidRPr="00972CCB">
        <w:rPr>
          <w:sz w:val="26"/>
        </w:rPr>
        <w:t xml:space="preserve">– </w:t>
      </w:r>
      <w:r w:rsidRPr="00972CCB">
        <w:rPr>
          <w:szCs w:val="24"/>
        </w:rPr>
        <w:t>plan 1.105.606,53 zł, wykonanie – 717.989,82 zł, co stanowi 64,94  %  Są to :</w:t>
      </w:r>
    </w:p>
    <w:p w:rsidR="001C0BE8" w:rsidRPr="00972CCB" w:rsidRDefault="001C0BE8" w:rsidP="001C0BE8">
      <w:pPr>
        <w:pStyle w:val="Tekstblokowy1"/>
        <w:spacing w:line="360" w:lineRule="auto"/>
        <w:ind w:left="142" w:right="0" w:hanging="142"/>
        <w:jc w:val="both"/>
        <w:rPr>
          <w:szCs w:val="24"/>
        </w:rPr>
      </w:pPr>
      <w:r w:rsidRPr="00972CCB">
        <w:rPr>
          <w:sz w:val="26"/>
        </w:rPr>
        <w:t>-</w:t>
      </w:r>
      <w:r w:rsidRPr="00972CCB">
        <w:rPr>
          <w:szCs w:val="24"/>
        </w:rPr>
        <w:t xml:space="preserve"> dotacja dla Gminnej Spółki Wodnej –zostanie przekazana w II półroczu 2015r.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 w:rsidRPr="00972CCB">
        <w:t>- wynagrodzenia osobowe  -  29.632,00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 w:rsidRPr="00972CCB">
        <w:lastRenderedPageBreak/>
        <w:t>- dodatkowe wynagrodzenie roczne  –   4.790,80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 w:rsidRPr="00972CCB">
        <w:t xml:space="preserve">- pochodne od płac -  7.070,43 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 w:rsidRPr="00972CCB">
        <w:t>- wynagrodzenia bezosobowe – 4.626,03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odpis na zakładowy fundusz świadczeń socjalnych     –   1.641,00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zakup materiałów do bieżącego usuwania  awarii wodociągowych   - 21.215,87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 - opłaty  za energię  elektryczną i pobór wody z innych gmin (gmina Szepietowo, Wodociągi wiejskie w Łomży)  - 111.624,62  zł, w tym:</w:t>
      </w:r>
    </w:p>
    <w:p w:rsidR="001C0BE8" w:rsidRPr="00972CCB" w:rsidRDefault="001C0BE8" w:rsidP="00751A7D">
      <w:pPr>
        <w:pStyle w:val="Tekstblokowy1"/>
        <w:numPr>
          <w:ilvl w:val="0"/>
          <w:numId w:val="22"/>
        </w:numPr>
        <w:tabs>
          <w:tab w:val="left" w:pos="720"/>
          <w:tab w:val="left" w:pos="851"/>
        </w:tabs>
        <w:spacing w:line="360" w:lineRule="auto"/>
        <w:ind w:right="0"/>
        <w:jc w:val="both"/>
      </w:pPr>
      <w:r w:rsidRPr="00972CCB">
        <w:t xml:space="preserve">za energię – 74.432,00 zł </w:t>
      </w:r>
    </w:p>
    <w:p w:rsidR="001C0BE8" w:rsidRPr="00972CCB" w:rsidRDefault="001C0BE8" w:rsidP="00751A7D">
      <w:pPr>
        <w:pStyle w:val="Tekstblokowy1"/>
        <w:numPr>
          <w:ilvl w:val="0"/>
          <w:numId w:val="22"/>
        </w:numPr>
        <w:tabs>
          <w:tab w:val="left" w:pos="720"/>
          <w:tab w:val="left" w:pos="851"/>
        </w:tabs>
        <w:spacing w:line="360" w:lineRule="auto"/>
        <w:ind w:right="0"/>
        <w:jc w:val="both"/>
      </w:pPr>
      <w:r w:rsidRPr="00972CCB">
        <w:t xml:space="preserve">zakup wody  z innych gmin- 37.192,62 zł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 xml:space="preserve">- zakup  usług  ( za badanie ścieków z hydroforni,  za dozór  techniczny) – 5.453,86 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>- opłaty z tytułu zakupu usług telekomunikacyjnych -  287,88 zł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>- za podróże służbowe  krajowe – 1.286,40 zł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 xml:space="preserve">- opłata za emisję zanieczyszczeń -39.702,00 zł, 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>Przelano kwotę  5.866,28 zł, na rzecz Izb Rolniczych, tytułem udziału 2% uzyskanych wpływów z podatku rolnego.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>W I półroczu 2015r. wydatkowano kwotę 484.792,65 zł,  na zwrot części podatku akcyzowego zawartego w cenie oleju napędowego wykorzystanego do produkcji rolnej przez producentów rolnych. Kwotę 476.684,83 zł wykorzystano na częściowy zwrot podatku akcyzowego dla  rolników (wpłynęło 524 wniosków o zwrot)  i kwotę  8.107,82 zł, na koszty obsługi wypłat zwrotu podatku akcyzowego.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sz w:val="28"/>
        </w:rPr>
        <w:t xml:space="preserve"> DZIAŁ 600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rPr>
          <w:sz w:val="28"/>
        </w:rPr>
        <w:t>2</w:t>
      </w:r>
      <w:r w:rsidRPr="00972CCB">
        <w:rPr>
          <w:b/>
          <w:sz w:val="28"/>
        </w:rPr>
        <w:t>.</w:t>
      </w:r>
      <w:r w:rsidRPr="00972CCB">
        <w:rPr>
          <w:sz w:val="26"/>
          <w:u w:val="single"/>
        </w:rPr>
        <w:t>TRANSPORT I ŁĄCZNOŚĆ</w:t>
      </w:r>
      <w:r w:rsidRPr="00972CCB">
        <w:rPr>
          <w:sz w:val="26"/>
        </w:rPr>
        <w:t xml:space="preserve"> – </w:t>
      </w:r>
      <w:r w:rsidRPr="00972CCB">
        <w:rPr>
          <w:szCs w:val="24"/>
        </w:rPr>
        <w:t>plan 4.235.582,00 zł, wykonanie 144.966,16 zł. co  stanowi  – 3,42 % .</w:t>
      </w:r>
      <w:r w:rsidRPr="00972CCB">
        <w:t xml:space="preserve"> Niskie wykonanie wydatków w tym dziale spowodowane jest faktem, iż prace inwestycyjne rozpoczęte zostały w I półroczu, a płatność nastąpi w II półroczu bieżącego roku.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rPr>
          <w:sz w:val="26"/>
        </w:rPr>
        <w:t>Na d</w:t>
      </w:r>
      <w:r w:rsidRPr="00972CCB">
        <w:t xml:space="preserve">rogi publiczne gminne wydatkowano kwotę 144.966,16 zł,  w tym :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 xml:space="preserve"> -  wynagrodzenia osobowe  -  55.042,00 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>-  dodatkowe wynagrodzenie roczne – 8.039,90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pochodne od płac    -   11.009,20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odpis na zakładowy fundusz świadczeń socjalnych dla   pracowników  -  2.461,50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zakup paliwa, rur na przepusty drogowe -  40.271,14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  zakup usług remontowych:  – 12.497,92 zł, głównie żużel na remont dróg gminnych oraz masę asfaltową  z przeznaczeniem na remont dróg,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lastRenderedPageBreak/>
        <w:t>- za usługi pozostałe -3.302,50 zł, za zamontowanie barier ochronnych o długości 12,40 m  wlot ul. Kusocińskiego,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>-  wydatki inwestycyjne    –  12.342,00 zł.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rPr>
          <w:b/>
        </w:rPr>
        <w:t>Z zakresu inwestycji</w:t>
      </w:r>
      <w:r w:rsidRPr="00972CCB">
        <w:t xml:space="preserve">  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 xml:space="preserve">1.  Opłacono fakturę  za  opracowanie projektu modernizacji drogi dojazdowej do gruntów rolnych Czyżew Sutki –Zaręby Bindugi w kwocie 5.535,00 zł.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 xml:space="preserve">2. Opłacono fakturę za mapy do celów projektowych na zagospodarowanie centrum Czyżewa w kwocie 42,00 zł.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>3. Wykonano projekt koncepcji dojazdu do działek od drogi powiatowej w miejscowości Rosochate Kościelne za kwotę 4.305,00 zł.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 xml:space="preserve">4.  Opłacono fakturę za wykonanie projektu budowlanego  skrzyżowania drogi gminnej nr 63 ul. Nurska w Czyżewie za kwotę 2.460,00 zł.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sz w:val="28"/>
        </w:rPr>
        <w:t xml:space="preserve">  DZIAŁ 700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 w:val="26"/>
        </w:rPr>
        <w:t xml:space="preserve"> 3 . </w:t>
      </w:r>
      <w:r w:rsidRPr="00972CCB">
        <w:rPr>
          <w:sz w:val="26"/>
          <w:u w:val="single"/>
        </w:rPr>
        <w:t>GOSPODARKA MIESZKANIOWA</w:t>
      </w:r>
      <w:r w:rsidRPr="00972CCB">
        <w:rPr>
          <w:sz w:val="26"/>
        </w:rPr>
        <w:t xml:space="preserve"> </w:t>
      </w:r>
      <w:r w:rsidRPr="00972CCB">
        <w:rPr>
          <w:szCs w:val="24"/>
        </w:rPr>
        <w:t xml:space="preserve">– plan 364.388,00 zł, wykonanie – 103.087,32 </w:t>
      </w:r>
      <w:r w:rsidRPr="00972CCB">
        <w:rPr>
          <w:sz w:val="26"/>
        </w:rPr>
        <w:t xml:space="preserve">zł </w:t>
      </w:r>
      <w:r w:rsidRPr="00972CCB">
        <w:rPr>
          <w:szCs w:val="24"/>
        </w:rPr>
        <w:t>co stanowi  - 28,29% .Są to: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 w:rsidRPr="00972CCB">
        <w:rPr>
          <w:sz w:val="26"/>
        </w:rPr>
        <w:t xml:space="preserve"> </w:t>
      </w:r>
      <w:r w:rsidRPr="00972CCB">
        <w:rPr>
          <w:szCs w:val="24"/>
        </w:rPr>
        <w:t>- wynagrodzenia osobowe pracowników-22.830,00 zł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sz w:val="26"/>
        </w:rPr>
        <w:t xml:space="preserve"> </w:t>
      </w:r>
      <w:r w:rsidRPr="00972CCB">
        <w:t>-  dodatkowe wynagrodzenie roczne  -   3.222,72 zł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pochodne od płac – 5.116,73 zł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zakup materiałów i wyposażenia -8.462,76 w tym:</w:t>
      </w:r>
    </w:p>
    <w:p w:rsidR="001C0BE8" w:rsidRPr="00972CCB" w:rsidRDefault="001C0BE8" w:rsidP="00751A7D">
      <w:pPr>
        <w:pStyle w:val="Tekstblokowy1"/>
        <w:numPr>
          <w:ilvl w:val="0"/>
          <w:numId w:val="37"/>
        </w:numPr>
        <w:tabs>
          <w:tab w:val="left" w:pos="851"/>
        </w:tabs>
        <w:spacing w:line="360" w:lineRule="auto"/>
        <w:ind w:right="0"/>
        <w:jc w:val="both"/>
      </w:pPr>
      <w:r w:rsidRPr="00972CCB">
        <w:t>zakup oleju opałowego – 7.068,94 zł,</w:t>
      </w:r>
    </w:p>
    <w:p w:rsidR="001C0BE8" w:rsidRPr="00972CCB" w:rsidRDefault="001C0BE8" w:rsidP="00751A7D">
      <w:pPr>
        <w:pStyle w:val="Tekstblokowy1"/>
        <w:numPr>
          <w:ilvl w:val="0"/>
          <w:numId w:val="37"/>
        </w:numPr>
        <w:tabs>
          <w:tab w:val="left" w:pos="851"/>
        </w:tabs>
        <w:spacing w:line="360" w:lineRule="auto"/>
        <w:ind w:right="0"/>
        <w:jc w:val="both"/>
      </w:pPr>
      <w:r w:rsidRPr="00972CCB">
        <w:t>środki czystości , materiały do drobnych napraw, konserwacja windy -1.393,82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  za energię elektryczną  w budynkach komunalnych   -  22.847,73 zł, </w:t>
      </w:r>
    </w:p>
    <w:p w:rsidR="001C0BE8" w:rsidRPr="00972CCB" w:rsidRDefault="001C0BE8" w:rsidP="001C0BE8">
      <w:pPr>
        <w:pStyle w:val="Tekstblokowy1"/>
        <w:tabs>
          <w:tab w:val="left" w:pos="851"/>
          <w:tab w:val="left" w:pos="1140"/>
        </w:tabs>
        <w:spacing w:line="360" w:lineRule="auto"/>
        <w:ind w:left="0" w:right="0"/>
        <w:jc w:val="both"/>
        <w:rPr>
          <w:szCs w:val="24"/>
        </w:rPr>
      </w:pPr>
      <w:r w:rsidRPr="00972CCB">
        <w:t>-  za pozostałe  usługi – 33.835,22 zł  tj.</w:t>
      </w:r>
      <w:r w:rsidRPr="00972CCB">
        <w:rPr>
          <w:szCs w:val="24"/>
        </w:rPr>
        <w:t xml:space="preserve"> za sporządzenie aktów notarialnych ,wypisy działek z ksiąg wieczystych, mapy podziału działek,  odpisy  sądowe,</w:t>
      </w:r>
      <w:r w:rsidRPr="00972CCB">
        <w:rPr>
          <w:sz w:val="26"/>
        </w:rPr>
        <w:t xml:space="preserve"> </w:t>
      </w:r>
      <w:r w:rsidRPr="00972CCB">
        <w:rPr>
          <w:szCs w:val="24"/>
        </w:rPr>
        <w:t>wywóz nieczystości, rozgraniczenia działek,</w:t>
      </w:r>
    </w:p>
    <w:p w:rsidR="001C0BE8" w:rsidRPr="00972CCB" w:rsidRDefault="001C0BE8" w:rsidP="001C0BE8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- opłaty za administrowanie i czynsze za budynki – 3.594,13 zł,</w:t>
      </w:r>
    </w:p>
    <w:p w:rsidR="001C0BE8" w:rsidRPr="00972CCB" w:rsidRDefault="001C0BE8" w:rsidP="001C0BE8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- odpis na zakładowy fundusz świadczeń socjalnych – 1.641,00 zł ,</w:t>
      </w:r>
    </w:p>
    <w:p w:rsidR="001C0BE8" w:rsidRPr="00972CCB" w:rsidRDefault="001C0BE8" w:rsidP="001C0BE8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opłaty za usługi telefoniczne -725,24 zł, </w:t>
      </w:r>
    </w:p>
    <w:p w:rsidR="001C0BE8" w:rsidRPr="00972CCB" w:rsidRDefault="001C0BE8" w:rsidP="001C0BE8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podatek od nieruchomości  - 733,07 zł, </w:t>
      </w:r>
    </w:p>
    <w:p w:rsidR="001C0BE8" w:rsidRPr="00972CCB" w:rsidRDefault="001C0BE8" w:rsidP="001C0BE8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wydatki inwestycyjne – 78,72  zł, za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sz w:val="28"/>
        </w:rPr>
        <w:t>DZIAŁ 710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u w:val="single"/>
        </w:rPr>
        <w:t xml:space="preserve">4. DZIAŁALNOŚĆ USŁUGOWA </w:t>
      </w:r>
      <w:r w:rsidRPr="00972CCB">
        <w:t xml:space="preserve">– plan 60.000,00 zł,  wykonanie 7.820,00 zł, co stanowi 13,03 %. Są to wydatki za opracowanie  planu oraz zmiany planu zagospodarowania </w:t>
      </w:r>
      <w:r w:rsidRPr="00972CCB">
        <w:lastRenderedPageBreak/>
        <w:t>przestrzennego Gminy Czyżew, opracowanie dokumentacji planistycznej obejmujące tereny z zakazem zabudowy, za ogłoszenia w prasie.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  <w:szCs w:val="28"/>
        </w:rPr>
      </w:pPr>
      <w:r w:rsidRPr="00972CCB">
        <w:rPr>
          <w:b/>
          <w:sz w:val="28"/>
          <w:szCs w:val="28"/>
        </w:rPr>
        <w:t>DZIAŁ 720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 w:val="26"/>
          <w:szCs w:val="26"/>
          <w:u w:val="single"/>
        </w:rPr>
        <w:t xml:space="preserve">5. INFORMATYKA </w:t>
      </w:r>
      <w:r w:rsidRPr="00972CCB">
        <w:rPr>
          <w:sz w:val="26"/>
          <w:szCs w:val="26"/>
        </w:rPr>
        <w:t xml:space="preserve">– </w:t>
      </w:r>
      <w:r w:rsidRPr="00972CCB">
        <w:rPr>
          <w:szCs w:val="24"/>
        </w:rPr>
        <w:t>plan 139.109,85 zł, wykonanie 139.109,85 zł co stanowi 100,00% wydatków.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szCs w:val="24"/>
        </w:rPr>
        <w:t xml:space="preserve"> </w:t>
      </w:r>
      <w:r w:rsidRPr="00972CCB">
        <w:t xml:space="preserve">Kwotę wydatkowano na realizację projektu „Wdrożenie elektronicznych usług dla ludności województwa podlaskiego –część II, administracja samorządowa”. Projekt zakładał  szkolenia kadr wdrażających i obejmujących systemy i technologie informacyjne oraz zakup środków trwałych - sprzęt komputerowy, zakup wartości niematerialnych i </w:t>
      </w:r>
      <w:proofErr w:type="spellStart"/>
      <w:r w:rsidRPr="00972CCB">
        <w:t>prawnych-oprogramowanie</w:t>
      </w:r>
      <w:proofErr w:type="spellEnd"/>
      <w:r w:rsidRPr="00972CCB">
        <w:t xml:space="preserve">.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Cs/>
        </w:rPr>
        <w:t xml:space="preserve">  </w:t>
      </w:r>
      <w:r w:rsidRPr="00972CCB">
        <w:rPr>
          <w:b/>
          <w:sz w:val="28"/>
        </w:rPr>
        <w:t>DZIAŁ 750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 w:val="26"/>
          <w:u w:val="single"/>
        </w:rPr>
        <w:t>6.ADMINISTRACJA PUBLICZNA</w:t>
      </w:r>
      <w:r w:rsidRPr="00972CCB">
        <w:rPr>
          <w:sz w:val="26"/>
        </w:rPr>
        <w:t xml:space="preserve"> - </w:t>
      </w:r>
      <w:r w:rsidRPr="00972CCB">
        <w:rPr>
          <w:szCs w:val="24"/>
        </w:rPr>
        <w:t xml:space="preserve">plan 3.081.893,15 zł, wykonanie –1.242.194,55 zł, co stanowi – 40,31  %   w  tym  : 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zadania zlecone i środki własne na utrzymanie USC -  69.499,64  zł,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- środki na wypłatę diet dla radnych  -  63.771,57 zł,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zakup materiałów  na sesje rady gminy oraz posiedzenia komisji   –  491,04 zł,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wynagrodzenia osobowe dla pracowników urzędu miejskiego  -  563.693,78 zł,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dodatkowe wynagrodzenia roczne  - 87.290,92  zł,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 xml:space="preserve">pochodne od płac – 119.713,13 zł, 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odpis na zakładowy fundusz świadczeń socjalnych   –  19.783,50 zł,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 xml:space="preserve">wynagrodzenia bezosobowe  - 3.600,00 zł 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zakupy rzeczowe  różne -  49.678,20 zł (olej opałowy, środki czystości, materiały biurowe i papiernicze, tonery, prenumerata czasopism, aktualizacja przepisów, materiały )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energia  elektryczna   - 7.767,01 zł,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usługi remontowe – 7.564,82 zł,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zakup usług zdrowotnych -  587,50 zł, (badania okresowe pracowników)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zakup usług pozostałych  -  85.068,34 zł, (obsługa prawna, przesyłki pocztowe,  skrytka pocztowa, monitorowanie  systemu  alarmowego,  usługi introligatorskie, instalacja serwera i roczny dostęp do systemu lex, wywóz nieczystości, przeprowadzenie audytu  nadzoru )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lastRenderedPageBreak/>
        <w:t>opłaty za usługi telekomunikacyjnych  – 8.818,61 zł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składki członkowskie, oraz ubezpieczenie mienia- 9.210,00 zł</w:t>
      </w:r>
    </w:p>
    <w:p w:rsidR="001C0BE8" w:rsidRPr="00972CCB" w:rsidRDefault="001C0BE8" w:rsidP="00751A7D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972CCB">
        <w:t>delegacje służbowe  krajowe  -  2.586,68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 w:rsidRPr="00972CCB">
        <w:t>-    szkolenia pracowników – 3.357,00zł,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Na promocję  gminy w I półroczu wydatków kwotę 110,30 zł.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W ramach pozostałej działalności poniesiono wydatki w kwocie 139.602,51 zł,  między innymi na: wynagrodzenie za inkaso opłaty targowej, diety za pełnienie funkcji społecznej przez sołtysów, zakupy upominków na nagrody z okazji różnych uroczystości.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rPr>
          <w:b/>
          <w:bCs/>
          <w:sz w:val="28"/>
        </w:rPr>
      </w:pPr>
      <w:r w:rsidRPr="00972CCB">
        <w:rPr>
          <w:b/>
          <w:bCs/>
          <w:sz w:val="28"/>
        </w:rPr>
        <w:t xml:space="preserve">  DZIAŁ  751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7. </w:t>
      </w:r>
      <w:r w:rsidRPr="00972CCB">
        <w:rPr>
          <w:u w:val="single"/>
        </w:rPr>
        <w:t>URZĘDY  NACZELNYCH  ORGANÓW  WŁADZY  PAŃSTWOWEJ  KONTROLI</w:t>
      </w:r>
      <w:r w:rsidRPr="00972CCB">
        <w:t xml:space="preserve">           </w:t>
      </w:r>
      <w:r w:rsidRPr="00972CCB">
        <w:rPr>
          <w:u w:val="single"/>
        </w:rPr>
        <w:t>I OCHRONY  PRAW  ORAZ  SĄDOWNICTWA</w:t>
      </w:r>
      <w:r w:rsidRPr="00972CCB">
        <w:t xml:space="preserve"> – plan 24.008,00 zł wykonanie                            22.789,31 zł,  tj. 94,92 %. Środki wykorzystano zgodnie z przeznaczeniem dotacji czyli na aktualizację rejestru wyborców oraz na przygotowani i przeprowadzenie wyborów  Prezydenta RP.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t xml:space="preserve">   </w:t>
      </w:r>
      <w:r w:rsidRPr="00972CCB">
        <w:rPr>
          <w:b/>
          <w:sz w:val="28"/>
        </w:rPr>
        <w:t>DZIAŁ 754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Cs/>
          <w:sz w:val="28"/>
        </w:rPr>
        <w:t>8</w:t>
      </w:r>
      <w:r w:rsidRPr="00972CCB">
        <w:rPr>
          <w:b/>
        </w:rPr>
        <w:t xml:space="preserve">.  </w:t>
      </w:r>
      <w:r w:rsidRPr="00972CCB">
        <w:rPr>
          <w:u w:val="single"/>
        </w:rPr>
        <w:t xml:space="preserve">BEZPIECZEŃSTWO  PUBLICZNE I OCHRONA PRZECIWPOŻAROWA  </w:t>
      </w:r>
      <w:r w:rsidRPr="00972CCB">
        <w:t xml:space="preserve">-  plan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 276.894,00 zł. wykonanie  –  53.584,77 zł, co stanowi  – 19,35 % 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Środki w wysokości  53.584,77 zł,  wykorzystano na  utrzymanie  ochotniczych   straży  pożarnych na terenie gminy w tym wynagrodzenia, pochodne od płac, umundurowanie   dla jednostek OSP,  paliwo i części zamiennych do  posiadanego sprzętu, ubezpieczenia samochodów pożarniczych oraz członków OS.</w:t>
      </w:r>
    </w:p>
    <w:p w:rsidR="001C0BE8" w:rsidRPr="00972CCB" w:rsidRDefault="001C0BE8" w:rsidP="001C0BE8">
      <w:pPr>
        <w:pStyle w:val="Tekstblokowy1"/>
        <w:tabs>
          <w:tab w:val="left" w:pos="284"/>
          <w:tab w:val="left" w:pos="851"/>
        </w:tabs>
        <w:spacing w:line="360" w:lineRule="auto"/>
        <w:ind w:left="0" w:right="0"/>
        <w:rPr>
          <w:b/>
          <w:bCs/>
          <w:sz w:val="28"/>
        </w:rPr>
      </w:pPr>
      <w:r w:rsidRPr="00972CCB">
        <w:rPr>
          <w:b/>
          <w:bCs/>
          <w:sz w:val="28"/>
        </w:rPr>
        <w:t>DZIAŁ  757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rPr>
          <w:bCs/>
          <w:sz w:val="28"/>
        </w:rPr>
        <w:t xml:space="preserve"> 9. </w:t>
      </w:r>
      <w:r w:rsidRPr="00972CCB">
        <w:rPr>
          <w:sz w:val="26"/>
          <w:u w:val="single"/>
        </w:rPr>
        <w:t xml:space="preserve">OBSŁUGA  DŁUGU  PUBLICZNEGO </w:t>
      </w:r>
      <w:r w:rsidRPr="00972CCB">
        <w:rPr>
          <w:sz w:val="26"/>
        </w:rPr>
        <w:t xml:space="preserve">  -  </w:t>
      </w:r>
      <w:r w:rsidRPr="00972CCB">
        <w:rPr>
          <w:szCs w:val="24"/>
        </w:rPr>
        <w:t>plan  15.000,00 zł,  wykonanie 2.347,10zł,  co stanowi  -  15,65 % ( odsetki bankowe od pobranych pożyczek</w:t>
      </w:r>
      <w:r w:rsidRPr="00972CCB">
        <w:t>).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rPr>
          <w:b/>
          <w:sz w:val="28"/>
        </w:rPr>
      </w:pPr>
      <w:r w:rsidRPr="00972CCB">
        <w:rPr>
          <w:b/>
          <w:sz w:val="28"/>
        </w:rPr>
        <w:t xml:space="preserve"> DZIAŁ 758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rPr>
          <w:bCs/>
          <w:sz w:val="28"/>
          <w:szCs w:val="28"/>
        </w:rPr>
        <w:t xml:space="preserve"> 10.</w:t>
      </w:r>
      <w:r w:rsidRPr="00972CCB">
        <w:rPr>
          <w:b/>
        </w:rPr>
        <w:t xml:space="preserve">  </w:t>
      </w:r>
      <w:r w:rsidRPr="00972CCB">
        <w:rPr>
          <w:u w:val="single"/>
        </w:rPr>
        <w:t>RÓŻNE  ROZLICZENIA  FINANSOWE</w:t>
      </w:r>
      <w:r w:rsidRPr="00972CCB">
        <w:t xml:space="preserve">  plan  – 200.000,00zł.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>Jest to kwota rezerwy ogólnej w wysokości 159.500,00 zł,  oraz rezerwy celowej z  przeznaczeniem na wydatki związane z zarządzaniem kryzysowym w wysokości         40.500,00 zł 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sz w:val="28"/>
        </w:rPr>
        <w:t xml:space="preserve"> DZIAŁ 801</w:t>
      </w:r>
    </w:p>
    <w:p w:rsidR="001C0BE8" w:rsidRPr="00972CCB" w:rsidRDefault="001C0BE8" w:rsidP="001C0BE8">
      <w:pPr>
        <w:pStyle w:val="Tekstblokowy1"/>
        <w:tabs>
          <w:tab w:val="left" w:pos="851"/>
          <w:tab w:val="left" w:pos="8640"/>
        </w:tabs>
        <w:spacing w:line="360" w:lineRule="auto"/>
        <w:ind w:left="75" w:right="0"/>
      </w:pPr>
      <w:r w:rsidRPr="00972CCB">
        <w:rPr>
          <w:sz w:val="28"/>
        </w:rPr>
        <w:t xml:space="preserve">11. </w:t>
      </w:r>
      <w:r w:rsidRPr="00972CCB">
        <w:rPr>
          <w:sz w:val="28"/>
          <w:u w:val="single"/>
        </w:rPr>
        <w:t>OŚWIATA I WYCHOWANIE</w:t>
      </w:r>
      <w:r w:rsidRPr="00972CCB">
        <w:t xml:space="preserve">  –  plan 8.069.960,35 zł, wykonanie 3.592.258,71 </w:t>
      </w:r>
      <w:r w:rsidRPr="00972CCB">
        <w:rPr>
          <w:szCs w:val="24"/>
        </w:rPr>
        <w:t xml:space="preserve">zł </w:t>
      </w:r>
      <w:r w:rsidRPr="00972CCB">
        <w:t>co  stanowi  44,51 %   w tym :</w:t>
      </w:r>
    </w:p>
    <w:p w:rsidR="001C0BE8" w:rsidRPr="00972CCB" w:rsidRDefault="001C0BE8" w:rsidP="001C0BE8">
      <w:pPr>
        <w:pStyle w:val="Tekstblokowy1"/>
        <w:tabs>
          <w:tab w:val="left" w:pos="851"/>
          <w:tab w:val="left" w:pos="8640"/>
        </w:tabs>
        <w:spacing w:line="360" w:lineRule="auto"/>
        <w:ind w:left="75" w:right="0"/>
      </w:pPr>
      <w:r w:rsidRPr="00972CCB">
        <w:rPr>
          <w:b/>
        </w:rPr>
        <w:lastRenderedPageBreak/>
        <w:t xml:space="preserve"> SZKOŁY PODSTAWOWE</w:t>
      </w:r>
      <w:r w:rsidRPr="00972CCB">
        <w:t xml:space="preserve">– plan 4.265.611,89 zł, wykonanie 1.755.298,36 zł, co stanowi   41,15  %, w tym : 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dodatki mieszkaniowe i dodatki wiejskie dla nauczycieli   -  82.359,60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wynagrodzenia osobowe dla nauczycieli i pracowników  obsługi szkół   – 1.015.923,31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dodatkowe wynagrodzenia roczne –  169.199,54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pochodne od płac  -  243.936,70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wpłaty na PFRON – 23,00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 xml:space="preserve">odpis na zakładowy fundusz świadczeń socjalnych dla nauczycieli i pracowników obsługi szkół –  89.886,00 zł,   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 xml:space="preserve">zakup materiałów i wyposażenia – 109.556,92 zł.( zakup oleju opałowego,  środków czystości, materiałów biurowych, świadectw, dzienników,  materiałów do drobnych napraw, prenumerata czasopism), </w:t>
      </w:r>
    </w:p>
    <w:p w:rsidR="001C0BE8" w:rsidRPr="00972CCB" w:rsidRDefault="001C0BE8" w:rsidP="00751A7D">
      <w:pPr>
        <w:pStyle w:val="Tekstblokowy1"/>
        <w:numPr>
          <w:ilvl w:val="0"/>
          <w:numId w:val="31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>zakup pomocy naukowych – 2.332,16  zł,</w:t>
      </w:r>
    </w:p>
    <w:p w:rsidR="001C0BE8" w:rsidRPr="00972CCB" w:rsidRDefault="001C0BE8" w:rsidP="00751A7D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>opłaty za  energię elektryczną i wodę  - 22.556,34 zł,</w:t>
      </w:r>
    </w:p>
    <w:p w:rsidR="001C0BE8" w:rsidRPr="00972CCB" w:rsidRDefault="001C0BE8" w:rsidP="00751A7D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 xml:space="preserve"> delegacje służbowe krajowe dla pracowników szkół oraz  ryczałt na jazdy lokalne dla dyrektorów  szkół  -  4.571,30 zł,</w:t>
      </w:r>
    </w:p>
    <w:p w:rsidR="001C0BE8" w:rsidRPr="00972CCB" w:rsidRDefault="001C0BE8" w:rsidP="00751A7D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>zakup usług zdrowotnych – 780,00 zł,</w:t>
      </w:r>
    </w:p>
    <w:p w:rsidR="001C0BE8" w:rsidRPr="00972CCB" w:rsidRDefault="001C0BE8" w:rsidP="00751A7D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zakup usług pozostałych  -  10.097,86 zł ( monitorowanie systemu alarmowego, przesyłki pocztowe, abonament RTV, wywóz nieczystości, ogłoszenia w prasie, sprawdzenia techniczne przewodów, )</w:t>
      </w:r>
    </w:p>
    <w:p w:rsidR="001C0BE8" w:rsidRPr="00972CCB" w:rsidRDefault="001C0BE8" w:rsidP="00751A7D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 xml:space="preserve">za usługi telekomunikacyjne  -2.980,63 zł </w:t>
      </w:r>
    </w:p>
    <w:p w:rsidR="001C0BE8" w:rsidRPr="00972CCB" w:rsidRDefault="001C0BE8" w:rsidP="00751A7D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za szkolenia pracowników – 480,00 zł.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 xml:space="preserve">Zaplanowano wydatki inwestycyjne  w kwocie  636.000,00 zł, z przeznaczeniem na następujące zadanie: </w:t>
      </w:r>
      <w:r w:rsidRPr="00972CCB">
        <w:rPr>
          <w:szCs w:val="24"/>
        </w:rPr>
        <w:t xml:space="preserve"> Przebudowa wjazdu, dostosowanie dla osób niepełnosprawnych utwardzenie terenu przy Zespole Szkół w Rosochatem </w:t>
      </w:r>
      <w:proofErr w:type="spellStart"/>
      <w:r w:rsidRPr="00972CCB">
        <w:rPr>
          <w:szCs w:val="24"/>
        </w:rPr>
        <w:t>Kościelnem</w:t>
      </w:r>
      <w:proofErr w:type="spellEnd"/>
      <w:r w:rsidRPr="00972CCB">
        <w:rPr>
          <w:szCs w:val="24"/>
        </w:rPr>
        <w:t xml:space="preserve"> oraz docieplenie budynku Zespołu Szkół w Rosochatem </w:t>
      </w:r>
      <w:proofErr w:type="spellStart"/>
      <w:r w:rsidRPr="00972CCB">
        <w:rPr>
          <w:szCs w:val="24"/>
        </w:rPr>
        <w:t>Kościelnem</w:t>
      </w:r>
      <w:proofErr w:type="spellEnd"/>
      <w:r w:rsidRPr="00972CCB">
        <w:rPr>
          <w:szCs w:val="24"/>
        </w:rPr>
        <w:t>, wydatkowano kwotę 615,00 zł.</w:t>
      </w:r>
      <w:r w:rsidRPr="00972CCB">
        <w:t xml:space="preserve"> Niskie wykonanie wydatków w tym dziale spowodowane jest faktem, iż prace inwestycyjne rozpoczęte zostały w I półroczu, a płatność nastąpi w II półroczu bieżącego roku. </w:t>
      </w:r>
    </w:p>
    <w:p w:rsidR="001C0BE8" w:rsidRPr="00972CCB" w:rsidRDefault="001C0BE8" w:rsidP="001C0BE8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szCs w:val="24"/>
        </w:rPr>
        <w:t xml:space="preserve"> W Zespole Szkół w Czyżewie zaplanowano zakup kserokopiarki za kwotę 3.600,00 zł. W I półroczu 2015r. zakupu nie dokonano. </w:t>
      </w:r>
    </w:p>
    <w:p w:rsidR="001C0BE8" w:rsidRPr="00972CCB" w:rsidRDefault="001C0BE8" w:rsidP="001C0BE8">
      <w:pPr>
        <w:pStyle w:val="Tekstblokowy1"/>
        <w:tabs>
          <w:tab w:val="left" w:pos="907"/>
        </w:tabs>
        <w:spacing w:line="360" w:lineRule="auto"/>
        <w:ind w:left="0" w:right="0"/>
        <w:jc w:val="both"/>
      </w:pPr>
      <w:r w:rsidRPr="00972CCB">
        <w:rPr>
          <w:b/>
        </w:rPr>
        <w:lastRenderedPageBreak/>
        <w:t xml:space="preserve">ODDZIAŁY PRZEDSZKOLNE W SZKOŁACH PODSTAWOWYCH – </w:t>
      </w:r>
      <w:r w:rsidRPr="00972CCB">
        <w:t xml:space="preserve">plan 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 xml:space="preserve">          190.119,00 zł , wykonanie 76.737,41 zł  co stanowi  40,36 %  w tym: </w:t>
      </w:r>
    </w:p>
    <w:p w:rsidR="001C0BE8" w:rsidRPr="00972CCB" w:rsidRDefault="001C0BE8" w:rsidP="00751A7D">
      <w:pPr>
        <w:pStyle w:val="Tekstblokowy1"/>
        <w:numPr>
          <w:ilvl w:val="0"/>
          <w:numId w:val="38"/>
        </w:numPr>
        <w:spacing w:line="360" w:lineRule="auto"/>
        <w:ind w:right="0"/>
        <w:jc w:val="both"/>
      </w:pPr>
      <w:r w:rsidRPr="00972CCB">
        <w:t>dodatki wiejskie i mieszkaniowe dla nauczycieli  - 4.184,45 zł,</w:t>
      </w:r>
    </w:p>
    <w:p w:rsidR="001C0BE8" w:rsidRPr="00972CCB" w:rsidRDefault="001C0BE8" w:rsidP="00751A7D">
      <w:pPr>
        <w:pStyle w:val="Tekstblokowy1"/>
        <w:numPr>
          <w:ilvl w:val="0"/>
          <w:numId w:val="38"/>
        </w:numPr>
        <w:spacing w:line="360" w:lineRule="auto"/>
        <w:ind w:right="0"/>
        <w:jc w:val="both"/>
      </w:pPr>
      <w:r w:rsidRPr="00972CCB">
        <w:t>wynagrodzenia osobowe nauczycieli  - 48.438,96 zł,</w:t>
      </w:r>
    </w:p>
    <w:p w:rsidR="001C0BE8" w:rsidRPr="00972CCB" w:rsidRDefault="001C0BE8" w:rsidP="00751A7D">
      <w:pPr>
        <w:pStyle w:val="Tekstblokowy1"/>
        <w:numPr>
          <w:ilvl w:val="0"/>
          <w:numId w:val="38"/>
        </w:numPr>
        <w:spacing w:line="360" w:lineRule="auto"/>
        <w:ind w:right="0"/>
        <w:jc w:val="both"/>
      </w:pPr>
      <w:r w:rsidRPr="00972CCB">
        <w:t>dodatkowe wynagrodzenie roczne – 8.408,67 zł,</w:t>
      </w:r>
    </w:p>
    <w:p w:rsidR="001C0BE8" w:rsidRPr="00972CCB" w:rsidRDefault="001C0BE8" w:rsidP="00751A7D">
      <w:pPr>
        <w:pStyle w:val="Tekstblokowy1"/>
        <w:numPr>
          <w:ilvl w:val="0"/>
          <w:numId w:val="38"/>
        </w:numPr>
        <w:spacing w:line="360" w:lineRule="auto"/>
        <w:ind w:right="0"/>
        <w:jc w:val="both"/>
      </w:pPr>
      <w:r w:rsidRPr="00972CCB">
        <w:t>pochodne od płac – 11.385,33 zł,</w:t>
      </w:r>
    </w:p>
    <w:p w:rsidR="001C0BE8" w:rsidRPr="00972CCB" w:rsidRDefault="001C0BE8" w:rsidP="00751A7D">
      <w:pPr>
        <w:pStyle w:val="Tekstblokowy1"/>
        <w:numPr>
          <w:ilvl w:val="0"/>
          <w:numId w:val="38"/>
        </w:numPr>
        <w:spacing w:line="360" w:lineRule="auto"/>
        <w:ind w:right="0"/>
        <w:jc w:val="both"/>
      </w:pPr>
      <w:r w:rsidRPr="00972CCB">
        <w:t>odpis na zakładowy fundusz świadczeń socjalnych dla nauczycieli – 4.320,00 zł.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b/>
          <w:bCs/>
          <w:sz w:val="26"/>
        </w:rPr>
        <w:t xml:space="preserve"> PRZEDSZKOLA  </w:t>
      </w:r>
      <w:r w:rsidRPr="00972CCB">
        <w:rPr>
          <w:sz w:val="26"/>
        </w:rPr>
        <w:t xml:space="preserve">-  </w:t>
      </w:r>
      <w:r w:rsidRPr="00972CCB">
        <w:rPr>
          <w:b/>
          <w:bCs/>
          <w:sz w:val="26"/>
        </w:rPr>
        <w:t xml:space="preserve"> </w:t>
      </w:r>
      <w:r w:rsidRPr="00972CCB">
        <w:t>plan  712.533,00 zł wykonanie 357.910,38  zł  –   50,23 %  w tym: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 xml:space="preserve">dodatki wiejskie i mieszkaniowe dla nauczycieli  - 11.555,51 zł, 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wynagrodzenia osobowe nauczycieli  -  196.815,99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dodatkowe wynagrodzenia roczne  -    33.093,12 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pochodne od płac   - 45.870,18 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odpis na zakładowy fundusz świadczeń socjalnych dla nauczycieli i pracowników obsługi – 17.562,00 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zakup materiałów  i wyposażenia  -  8.420,44 zł, (udział w kosztach zakupu  oleju opałowego, środki czystości, gaz do kuchni, materiały biurowe, prenumerata czasopism)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 xml:space="preserve">zakup środków żywności – 35.941,69 zł 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zakup pomocy naukowych  -  846,84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za energię elektryczną  -  2.497,74 zł,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 xml:space="preserve">zakup usług pozostałych  -  3.313,87  zł, 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972CCB">
        <w:t>opłaty za usługi telefonii stacjonarnej – 326,53 zł ,</w:t>
      </w:r>
    </w:p>
    <w:p w:rsidR="001C0BE8" w:rsidRPr="00972CCB" w:rsidRDefault="001C0BE8" w:rsidP="00751A7D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  <w:rPr>
          <w:sz w:val="26"/>
        </w:rPr>
      </w:pPr>
      <w:r w:rsidRPr="00972CCB">
        <w:t>delegacje służbowe  krajowe dla pracowników- 1.666,47 zł ,</w:t>
      </w:r>
    </w:p>
    <w:p w:rsidR="001C0BE8" w:rsidRPr="00972CCB" w:rsidRDefault="001C0BE8" w:rsidP="001C0BE8">
      <w:pPr>
        <w:pStyle w:val="Tekstblokowy"/>
        <w:tabs>
          <w:tab w:val="left" w:pos="180"/>
        </w:tabs>
        <w:spacing w:line="360" w:lineRule="auto"/>
        <w:ind w:left="180" w:right="0"/>
        <w:jc w:val="both"/>
        <w:rPr>
          <w:szCs w:val="24"/>
        </w:rPr>
      </w:pPr>
      <w:r w:rsidRPr="00972CCB">
        <w:rPr>
          <w:b/>
          <w:szCs w:val="24"/>
        </w:rPr>
        <w:t>INNE FORMY WYCHOWANIA PRZEDSZKOLNEGO  -</w:t>
      </w:r>
      <w:r w:rsidRPr="00972CCB">
        <w:rPr>
          <w:szCs w:val="24"/>
        </w:rPr>
        <w:t>plan 83.919,00 zł,  wykonanie 27.614,39 zł , - 32,91% w tym:</w:t>
      </w:r>
    </w:p>
    <w:p w:rsidR="001C0BE8" w:rsidRPr="00972CCB" w:rsidRDefault="001C0BE8" w:rsidP="001C0BE8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972CCB">
        <w:rPr>
          <w:szCs w:val="24"/>
        </w:rPr>
        <w:t xml:space="preserve">-    dodatki wiejskie i mieszkaniowe dla nauczycieli  -  701,22 zł, </w:t>
      </w:r>
    </w:p>
    <w:p w:rsidR="001C0BE8" w:rsidRPr="00972CCB" w:rsidRDefault="001C0BE8" w:rsidP="001C0BE8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972CCB">
        <w:rPr>
          <w:szCs w:val="24"/>
        </w:rPr>
        <w:t>-    wynagrodzenia osobowe nauczycieli  - 18.428,73 zł,</w:t>
      </w:r>
    </w:p>
    <w:p w:rsidR="001C0BE8" w:rsidRPr="00972CCB" w:rsidRDefault="001C0BE8" w:rsidP="001C0BE8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972CCB">
        <w:rPr>
          <w:szCs w:val="24"/>
        </w:rPr>
        <w:t>-   dodatkowe wynagrodzenie roczne – 3.283,56 zł,</w:t>
      </w:r>
    </w:p>
    <w:p w:rsidR="001C0BE8" w:rsidRPr="00972CCB" w:rsidRDefault="001C0BE8" w:rsidP="00751A7D">
      <w:pPr>
        <w:pStyle w:val="Tekstblokowy"/>
        <w:numPr>
          <w:ilvl w:val="0"/>
          <w:numId w:val="4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>pochodne od płac   - 4.380,38 zł,</w:t>
      </w:r>
    </w:p>
    <w:p w:rsidR="001C0BE8" w:rsidRPr="00972CCB" w:rsidRDefault="001C0BE8" w:rsidP="00751A7D">
      <w:pPr>
        <w:pStyle w:val="Tekstblokowy"/>
        <w:numPr>
          <w:ilvl w:val="0"/>
          <w:numId w:val="4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>odpis na zakładowy fundusz świadczeń socjalnych  –820,50 zł,</w:t>
      </w:r>
    </w:p>
    <w:p w:rsidR="001C0BE8" w:rsidRPr="00972CCB" w:rsidRDefault="001C0BE8" w:rsidP="001C0BE8">
      <w:pPr>
        <w:pStyle w:val="Tekstblokowy1"/>
        <w:tabs>
          <w:tab w:val="left" w:pos="907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sz w:val="26"/>
        </w:rPr>
        <w:t xml:space="preserve"> GIMNAZJA </w:t>
      </w:r>
      <w:r w:rsidRPr="00972CCB">
        <w:rPr>
          <w:szCs w:val="24"/>
        </w:rPr>
        <w:t>– plan  1.786.076,46 zł, wykonanie 893.902,11 zł –  50,05 %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 w:rsidRPr="00972CCB">
        <w:rPr>
          <w:b/>
          <w:sz w:val="26"/>
        </w:rPr>
        <w:lastRenderedPageBreak/>
        <w:t xml:space="preserve">   </w:t>
      </w:r>
      <w:r w:rsidRPr="00972CCB">
        <w:t>w tym :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dodatki wiejskie i mieszkaniowe dla nauczycieli   -  41.816,62  zł,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wynagrodzenia osobowe dla nauczycieli i pracowników obsługi  -  518.816,90 zł,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dodatkowe wynagrodzenia roczne  -  89.789,47 zł,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pochodne od  płac  -  120.376,05  zł,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odpis na zakładowy fundusz świadczeń socjalnych   -  44.730,75  zł,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zakup materiałów i wyposażenia  - 60.075,28 zł,( zakup opału, środków czystości, materiałów biurowych, prenumerata czasopism, zakup  świadectw i dzienników, materiałów i  narzędzi  do usuwania drobnych awarii i remontów)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za energię elektryczną  - 8.594,52  zł,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zakup usług remontowych – 1.066,58 zł,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zakup usług pozostałych  - 5.361,17  zł, ( przesyłki  pocztowe, usługi kominiarskie, monitorowanie systemu alarmowego, wywóz nieczystości.)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opłaty za usługi telekomunikacyjnych – 2.930,37 zł</w:t>
      </w:r>
    </w:p>
    <w:p w:rsidR="001C0BE8" w:rsidRPr="00972CCB" w:rsidRDefault="001C0BE8" w:rsidP="00751A7D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972CCB">
        <w:t>delegacje służbowe krajowe dla pracowników-  344,40 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sz w:val="26"/>
        </w:rPr>
        <w:t xml:space="preserve"> DOWOŻENIE UCZNIÓW DO SZKÓŁ</w:t>
      </w:r>
      <w:r w:rsidRPr="00972CCB">
        <w:rPr>
          <w:sz w:val="26"/>
        </w:rPr>
        <w:t xml:space="preserve"> – </w:t>
      </w:r>
      <w:r w:rsidRPr="00972CCB">
        <w:rPr>
          <w:szCs w:val="24"/>
        </w:rPr>
        <w:t xml:space="preserve">plan 458.910,00 zł wykonanie     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 w:rsidRPr="00972CCB">
        <w:rPr>
          <w:b/>
          <w:szCs w:val="24"/>
        </w:rPr>
        <w:t xml:space="preserve">        </w:t>
      </w:r>
      <w:r w:rsidRPr="00972CCB">
        <w:rPr>
          <w:szCs w:val="24"/>
        </w:rPr>
        <w:t xml:space="preserve">268.343,88 zł </w:t>
      </w:r>
      <w:r w:rsidRPr="00972CCB">
        <w:rPr>
          <w:b/>
          <w:szCs w:val="24"/>
        </w:rPr>
        <w:t xml:space="preserve">    </w:t>
      </w:r>
      <w:r w:rsidRPr="00972CCB">
        <w:rPr>
          <w:szCs w:val="24"/>
        </w:rPr>
        <w:t xml:space="preserve">-   58,47  %  w </w:t>
      </w:r>
      <w:r w:rsidRPr="00972CCB">
        <w:rPr>
          <w:bCs/>
          <w:szCs w:val="24"/>
        </w:rPr>
        <w:t xml:space="preserve"> tym :</w:t>
      </w:r>
    </w:p>
    <w:p w:rsidR="001C0BE8" w:rsidRPr="00972CCB" w:rsidRDefault="001C0BE8" w:rsidP="00751A7D">
      <w:pPr>
        <w:pStyle w:val="Tekstblokowy1"/>
        <w:numPr>
          <w:ilvl w:val="0"/>
          <w:numId w:val="30"/>
        </w:numPr>
        <w:tabs>
          <w:tab w:val="left" w:pos="907"/>
        </w:tabs>
        <w:spacing w:line="360" w:lineRule="auto"/>
        <w:ind w:right="0"/>
        <w:jc w:val="both"/>
        <w:rPr>
          <w:bCs/>
        </w:rPr>
      </w:pPr>
      <w:r w:rsidRPr="00972CCB">
        <w:rPr>
          <w:bCs/>
        </w:rPr>
        <w:t>zakup paliwa, części zamiennych, tablic  do szkolnego autobusu  - 4.385,46 zł,</w:t>
      </w:r>
    </w:p>
    <w:p w:rsidR="001C0BE8" w:rsidRPr="00972CCB" w:rsidRDefault="001C0BE8" w:rsidP="00751A7D">
      <w:pPr>
        <w:pStyle w:val="Tekstblokowy1"/>
        <w:numPr>
          <w:ilvl w:val="0"/>
          <w:numId w:val="30"/>
        </w:numPr>
        <w:tabs>
          <w:tab w:val="left" w:pos="907"/>
        </w:tabs>
        <w:spacing w:line="360" w:lineRule="auto"/>
        <w:ind w:right="0"/>
        <w:jc w:val="both"/>
      </w:pPr>
      <w:r w:rsidRPr="00972CCB">
        <w:t>dla przewoźnika za dowożenie dzieci do szkół       –  258.982,42 zł,</w:t>
      </w:r>
    </w:p>
    <w:p w:rsidR="001C0BE8" w:rsidRPr="00972CCB" w:rsidRDefault="001C0BE8" w:rsidP="00751A7D">
      <w:pPr>
        <w:pStyle w:val="Tekstblokowy1"/>
        <w:numPr>
          <w:ilvl w:val="0"/>
          <w:numId w:val="30"/>
        </w:numPr>
        <w:tabs>
          <w:tab w:val="left" w:pos="907"/>
          <w:tab w:val="left" w:pos="6840"/>
        </w:tabs>
        <w:spacing w:line="360" w:lineRule="auto"/>
        <w:ind w:right="0"/>
        <w:rPr>
          <w:szCs w:val="24"/>
        </w:rPr>
      </w:pPr>
      <w:r w:rsidRPr="00972CCB">
        <w:rPr>
          <w:szCs w:val="24"/>
        </w:rPr>
        <w:t xml:space="preserve">opłacono składkę ubezpieczeniową za autobus szkolny  - 4.976,00 zł.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bCs/>
          <w:sz w:val="26"/>
        </w:rPr>
        <w:t xml:space="preserve"> DOKSZTAŁCANIE I DOSKONALENIE NAUCZYCIELI</w:t>
      </w:r>
      <w:r w:rsidRPr="00972CCB">
        <w:rPr>
          <w:sz w:val="26"/>
        </w:rPr>
        <w:t xml:space="preserve"> - </w:t>
      </w:r>
      <w:r w:rsidRPr="00972CCB">
        <w:rPr>
          <w:szCs w:val="24"/>
        </w:rPr>
        <w:t>plan 11.000,00 zł, wykonanie  907,40 zł  co stanowi  8,25 %. Środki wykorzystano  na  zwrot kosztów  za  warsztaty  i przejazdy dla nauczycieli ze szkół podstawowych i  gimnazjów.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972CCB">
        <w:rPr>
          <w:b/>
          <w:sz w:val="26"/>
        </w:rPr>
        <w:t xml:space="preserve"> STOŁÓWKI SZKOLNE  </w:t>
      </w:r>
      <w:r w:rsidRPr="00972CCB">
        <w:rPr>
          <w:b/>
          <w:szCs w:val="24"/>
        </w:rPr>
        <w:t>–</w:t>
      </w:r>
      <w:r w:rsidRPr="00972CCB">
        <w:rPr>
          <w:bCs/>
          <w:szCs w:val="24"/>
        </w:rPr>
        <w:t xml:space="preserve">plan 256.682,00 zł, wykonanie 119.436,23 zł,  - 46,53 %.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972CCB">
        <w:rPr>
          <w:bCs/>
          <w:szCs w:val="24"/>
        </w:rPr>
        <w:t xml:space="preserve">         -  wydatki osobowe nie zaliczane do wynagrodzeń – 345,00 zł,     </w:t>
      </w:r>
    </w:p>
    <w:p w:rsidR="001C0BE8" w:rsidRPr="00972CCB" w:rsidRDefault="001C0BE8" w:rsidP="00751A7D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972CCB">
        <w:t>wynagrodzenia osobowe nauczycieli i pracowników obsługi  -  35.355,20  zł,</w:t>
      </w:r>
    </w:p>
    <w:p w:rsidR="001C0BE8" w:rsidRPr="00972CCB" w:rsidRDefault="001C0BE8" w:rsidP="00751A7D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972CCB">
        <w:t>dodatkowe wynagrodzenie roczne –   5.250,37 zł,</w:t>
      </w:r>
    </w:p>
    <w:p w:rsidR="001C0BE8" w:rsidRPr="00972CCB" w:rsidRDefault="001C0BE8" w:rsidP="00751A7D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972CCB">
        <w:t>pochodne od płac  -  7.583,73 zł,</w:t>
      </w:r>
    </w:p>
    <w:p w:rsidR="001C0BE8" w:rsidRPr="00972CCB" w:rsidRDefault="001C0BE8" w:rsidP="00751A7D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972CCB">
        <w:t>odpis na zakładowy fundusz świadczeń socjalnych dla nauczycieli i pracowników obsługi   –  2.461,50  zł,</w:t>
      </w:r>
    </w:p>
    <w:p w:rsidR="001C0BE8" w:rsidRPr="00972CCB" w:rsidRDefault="001C0BE8" w:rsidP="00751A7D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972CCB">
        <w:lastRenderedPageBreak/>
        <w:t xml:space="preserve">kwotę w wysokości  6.257,31 zł, (wydatkowano  na zakup  gazu, środków czystości,  materiałów biurowych.) </w:t>
      </w:r>
    </w:p>
    <w:p w:rsidR="001C0BE8" w:rsidRPr="00972CCB" w:rsidRDefault="001C0BE8" w:rsidP="00751A7D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972CCB">
        <w:t>zakup artykułów spożywczych na przygotowanie obiadów dla dzieci – 58.703,66 zł ,</w:t>
      </w:r>
    </w:p>
    <w:p w:rsidR="001C0BE8" w:rsidRPr="00972CCB" w:rsidRDefault="001C0BE8" w:rsidP="00751A7D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972CCB">
        <w:t xml:space="preserve">zakup energii elektrycznej – 1.312,25 zł, </w:t>
      </w:r>
    </w:p>
    <w:p w:rsidR="001C0BE8" w:rsidRPr="00972CCB" w:rsidRDefault="001C0BE8" w:rsidP="00751A7D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972CCB">
        <w:t xml:space="preserve">zakup usług pozostałych – 2.167,21 zł. 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0" w:right="0"/>
        <w:rPr>
          <w:bCs/>
          <w:sz w:val="26"/>
        </w:rPr>
      </w:pPr>
      <w:r w:rsidRPr="00972CCB">
        <w:rPr>
          <w:b/>
          <w:bCs/>
          <w:szCs w:val="24"/>
        </w:rPr>
        <w:t>REALIZACJA ZADAŃ WYMAGAJĄCYCH STOSOWANIA SPECJALNEJ ORGANIZACJI NAUKI I METOD PRACY DLA DZIECI W PRZEDSZKOLACH</w:t>
      </w:r>
      <w:r w:rsidRPr="00972CCB">
        <w:rPr>
          <w:b/>
          <w:bCs/>
          <w:sz w:val="26"/>
        </w:rPr>
        <w:t xml:space="preserve"> – </w:t>
      </w:r>
      <w:r w:rsidRPr="00972CCB">
        <w:rPr>
          <w:bCs/>
          <w:sz w:val="26"/>
        </w:rPr>
        <w:t>zaplanowano kwotę</w:t>
      </w:r>
      <w:r w:rsidRPr="00972CCB">
        <w:rPr>
          <w:b/>
          <w:bCs/>
          <w:sz w:val="26"/>
        </w:rPr>
        <w:t xml:space="preserve"> </w:t>
      </w:r>
      <w:r w:rsidRPr="00972CCB">
        <w:rPr>
          <w:bCs/>
          <w:sz w:val="26"/>
        </w:rPr>
        <w:t xml:space="preserve">23.838,00 zł, która zostanie rozliczona w II półroczu  2015r. 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0" w:right="0"/>
        <w:rPr>
          <w:bCs/>
          <w:sz w:val="26"/>
        </w:rPr>
      </w:pPr>
      <w:r w:rsidRPr="00972CCB">
        <w:rPr>
          <w:b/>
          <w:bCs/>
          <w:szCs w:val="24"/>
        </w:rPr>
        <w:t>REALIZACJA ZADAŃ WYMAGAJĄCYCH STOSOWANIA SPECJALNEJ ORGANIZACJI NAUKI I METOD PRACY DLA DZIECI I MŁODZIEŻY W SZKOŁACH PODSTAWOWYCH , GIMNAZJACH</w:t>
      </w:r>
      <w:r w:rsidRPr="00972CCB">
        <w:rPr>
          <w:b/>
          <w:bCs/>
          <w:sz w:val="26"/>
        </w:rPr>
        <w:t xml:space="preserve"> – </w:t>
      </w:r>
      <w:r w:rsidRPr="00972CCB">
        <w:rPr>
          <w:bCs/>
          <w:sz w:val="26"/>
        </w:rPr>
        <w:t>zaplanowano kwotę</w:t>
      </w:r>
      <w:r w:rsidRPr="00972CCB">
        <w:rPr>
          <w:b/>
          <w:bCs/>
          <w:sz w:val="26"/>
        </w:rPr>
        <w:t xml:space="preserve"> </w:t>
      </w:r>
      <w:r w:rsidRPr="00972CCB">
        <w:rPr>
          <w:bCs/>
          <w:sz w:val="26"/>
        </w:rPr>
        <w:t xml:space="preserve">170.795,00zł, która zostanie rozliczona w II półroczu  2015r. 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0" w:right="0"/>
        <w:rPr>
          <w:szCs w:val="24"/>
        </w:rPr>
      </w:pPr>
      <w:r w:rsidRPr="00972CCB">
        <w:rPr>
          <w:b/>
          <w:bCs/>
          <w:sz w:val="26"/>
        </w:rPr>
        <w:t xml:space="preserve">POZOSTAŁA DZIAŁALNOŚĆ  </w:t>
      </w:r>
      <w:r w:rsidRPr="00972CCB">
        <w:rPr>
          <w:sz w:val="26"/>
        </w:rPr>
        <w:t xml:space="preserve"> -  </w:t>
      </w:r>
      <w:r w:rsidRPr="00972CCB">
        <w:rPr>
          <w:szCs w:val="24"/>
        </w:rPr>
        <w:t xml:space="preserve">plan  110.476,00 zł,  wykonanie 92.108,55 zł  -  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972CCB">
        <w:rPr>
          <w:szCs w:val="24"/>
        </w:rPr>
        <w:t xml:space="preserve">    83,37 %  w tym :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972CCB">
        <w:rPr>
          <w:szCs w:val="24"/>
        </w:rPr>
        <w:t xml:space="preserve">  - wypłacono  zapomogi zdrowotne dla nauczyciela  emeryta  korzystającego  z opieki 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972CCB">
        <w:rPr>
          <w:szCs w:val="24"/>
        </w:rPr>
        <w:t xml:space="preserve">    zdrowotnej  w kwocie 800,00 zł,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972CCB">
        <w:rPr>
          <w:szCs w:val="24"/>
        </w:rPr>
        <w:t xml:space="preserve">- wynagrodzenia bezosobowe  w kwocie 590,00 zł, 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972CCB">
        <w:rPr>
          <w:szCs w:val="24"/>
        </w:rPr>
        <w:t xml:space="preserve">  -  dokonano odpis na   zakładowy  fundusz świadczeń socjalnych  nauczycieli rencistów i  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972CCB">
        <w:rPr>
          <w:szCs w:val="24"/>
        </w:rPr>
        <w:t xml:space="preserve">     emerytów w kwocie 39.859,50 zł,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972CCB">
        <w:rPr>
          <w:szCs w:val="24"/>
        </w:rPr>
        <w:t xml:space="preserve">-    kwotę 48.486,00 zł, wydatkowano na zwrot kosztów kształcenia młodocianych pracowników, </w:t>
      </w:r>
    </w:p>
    <w:p w:rsidR="001C0BE8" w:rsidRPr="00972CCB" w:rsidRDefault="001C0BE8" w:rsidP="001C0BE8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972CCB">
        <w:rPr>
          <w:szCs w:val="24"/>
        </w:rPr>
        <w:t>-     kwotę 2.373,05 zł,  wydatkowano na przejazdy  sportowe dla dzieci i  młodzieży ze szkół.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sz w:val="28"/>
        </w:rPr>
        <w:t>DZIAŁ   851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b/>
          <w:bCs/>
          <w:sz w:val="26"/>
        </w:rPr>
        <w:t>12</w:t>
      </w:r>
      <w:r w:rsidRPr="00972CCB">
        <w:rPr>
          <w:bCs/>
          <w:sz w:val="26"/>
        </w:rPr>
        <w:t xml:space="preserve">.  </w:t>
      </w:r>
      <w:r w:rsidRPr="00972CCB">
        <w:rPr>
          <w:bCs/>
          <w:szCs w:val="24"/>
          <w:u w:val="single"/>
        </w:rPr>
        <w:t>OCHRONA  ZDROWIA</w:t>
      </w:r>
      <w:r w:rsidRPr="00972CCB">
        <w:rPr>
          <w:szCs w:val="24"/>
        </w:rPr>
        <w:t xml:space="preserve"> – plan  81.000,00 zł,  wykonanie  28.479,65 zł, co stanowi 35,16 %.</w:t>
      </w:r>
      <w:r w:rsidRPr="00972CCB">
        <w:t xml:space="preserve">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t>Środki w wysokości 28.479,65 zł, wydatkowano  na prowadzenie profilaktyki mającej na celu przeciwdziałanie  alkoholizmowi (w tym: zajęcia pozalekcyjne, imprezy sportowe i artystyczne dzieci i młodzieży, opłacono dożywianie dzieci i młodzieży szkolnej będącej w trudnej sytuacji z powodu występujących patologii w rodzinie, )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sz w:val="28"/>
        </w:rPr>
        <w:t xml:space="preserve"> DZIAŁ  852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sz w:val="28"/>
        </w:rPr>
        <w:t>13.</w:t>
      </w:r>
      <w:r w:rsidRPr="00972CCB">
        <w:rPr>
          <w:b/>
          <w:sz w:val="28"/>
        </w:rPr>
        <w:t xml:space="preserve"> </w:t>
      </w:r>
      <w:r w:rsidRPr="00972CCB">
        <w:rPr>
          <w:b/>
          <w:sz w:val="26"/>
          <w:u w:val="single"/>
        </w:rPr>
        <w:t xml:space="preserve">POMOC SPOŁECZNA  </w:t>
      </w:r>
      <w:r w:rsidRPr="00972CCB">
        <w:rPr>
          <w:b/>
          <w:sz w:val="26"/>
        </w:rPr>
        <w:t xml:space="preserve">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lastRenderedPageBreak/>
        <w:t>Zadania z zakresu pomocy społecznej wykonuje jednostka organizacyjna pod nazwą Gminny Ośrodek Pomocy Społecznej. Środki na finansowanie tych zadań pochodzą z dotacji na zadania zlecone i własne oraz środków  budżetu gminy.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sz w:val="26"/>
        </w:rPr>
        <w:t>P</w:t>
      </w:r>
      <w:r w:rsidRPr="00972CCB">
        <w:t>lanowane wydatki  z zakresu pomocy społecznej wynosił 1.839.506,00 zł, w I półroczu 2015r. wydatkowano kwotę 1.102.756,72 zł, co stanowi  59,95 % 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Wykorzystanie środków na poszczególne zadania przedstawia się następująco: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>W rozdziale 85202-Domy pomocy społecznej, wydano kwotę 51.715,89 zł. Opłacono pobyt 3 osób w Domach Pomocy Społecznej w Choroszczy i Kozarzach .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>W rozdziale 85204- Rodziny zastępcze, wydatkowano kwotę 22.384,12 zł.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W rozdziale 85205- Zadania w zakresie przeciwdziałania przemocy w rodzinie,  wydano kwotę 48,88 zł.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W rozdziale 85212- Na świadczenia rodzinne finansowane jako zadania zlecone planowano kwotę 1.291.394,00 zł, wykorzystano kwotę 777.155,06 zł, co stanowi 60,18%.   Ze środków tych sfinansowano: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wypłatę zasiłków rodzinnych  dla 214 rodzin na kwotę 285.248,00 zł,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wypłatę dodatków z tytułu urodzenia dziecka oraz jednorazowej zapomogi z tytułu urodzenia dziecka dla 10 rodzin na kwotę 10.000,00 zł,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wypłatę opieki nad dzieckiem w okresie korzystania z urlopu wychowawczego dla 15 rodzin na kwotę 26.000,30 zł 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 xml:space="preserve">wypłatę  dodatku z tytułu samotnego wychowania dziecka  dla 13 rodzin na kwotę 11.730,00 zł 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wypłatę dodatku z tytułu kształcenia i rehabilitacji dziecka niepełnosprawnego dla 14 rodzin na kwotę 6.040,00 zł 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wypłatę dodatku z tytułu podjęcia przez dziecko nauki poza miejscem zamieszkania ( internat) dla 7 rodzin na kwotę 3.780,00 zł 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wypłatę dodatku na pokrycie wydatków związanych z dojazdem do szkoły dla 82 rodzin na kwotę 18.300,00 zł 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wypłatę zasiłków pielęgnacyjnych dla 107 rodzin na kwotę 96.849,00 zł,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wypłatę świadczeń pielęgnacyjnych dla 17 rodzin na kwotę 120.600,00 zł,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 xml:space="preserve">pomoc finansowa dla 2 rodzin pobierających specjalny zasiłek opiekuńczy na kwotę 3.553,30 zł, 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 xml:space="preserve">zasiłek dla opiekuna dla 6 rodzin na kwotę 18.720,00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              -     wypłatę dodatku z tytułu wielodzietności  dla 117 rodzin na kwotę  55.600,00 zł,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jednorazowa zapomoga z tytułu urodzenia dla 25 rodzin na kwotę 25.000,00 zł,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lastRenderedPageBreak/>
        <w:t xml:space="preserve">wypłatę funduszu alimentacyjnego dla 20 rodzin na kwotę 46.830,00 zł, 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 xml:space="preserve">wypłatę składki ZUS na ubezpieczenia </w:t>
      </w:r>
      <w:proofErr w:type="spellStart"/>
      <w:r w:rsidRPr="00972CCB">
        <w:t>emerytalno</w:t>
      </w:r>
      <w:proofErr w:type="spellEnd"/>
      <w:r w:rsidRPr="00972CCB">
        <w:t xml:space="preserve"> – rentowe dla 16 osób  na kwotę 27.694,16 zł, </w:t>
      </w:r>
    </w:p>
    <w:p w:rsidR="001C0BE8" w:rsidRPr="00972CCB" w:rsidRDefault="001C0BE8" w:rsidP="00751A7D">
      <w:pPr>
        <w:pStyle w:val="Tekstblokowy1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</w:pPr>
      <w:r w:rsidRPr="00972CCB">
        <w:t>koszt obsługi świadczeń rodzinnych i alimentacyjnych w łącznej kwocie 21.210,30 zł w tym, wynagrodzenie dla 1 pracownika wraz z pochodnymi, w kwocie 20.002,28 zł . Pozostałe koszty w kwocie 1.208,02 zł  to:  odpis na ZFŚŚ, zakup materiałów, druków, papieru, akcesoriów komputerowych, opłaty pocztowe.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 W rozdziale 85213- Na opłacenie składki na ubezpieczenia zdrowotne za osoby pobierające niektóre świadczenia z pomocy społecznej wydatkowano kwotę 3.045,60 zł,  oraz specjalny zasiłek opiekuńczy oraz  kwotę 3.814,38 zł, dla 17 stałych świadczeniobiorców. 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 xml:space="preserve"> W rozdziale 85214 -Zasiłki i pomoc w naturze oraz składki na ubezpieczenia społeczne  wydatkowano  kwotę 49.512,41 zł, co stanowi 61,89 % w tym:</w:t>
      </w:r>
    </w:p>
    <w:p w:rsidR="001C0BE8" w:rsidRPr="00972CCB" w:rsidRDefault="001C0BE8" w:rsidP="00751A7D">
      <w:pPr>
        <w:pStyle w:val="Tekstblokowy1"/>
        <w:numPr>
          <w:ilvl w:val="0"/>
          <w:numId w:val="41"/>
        </w:numPr>
        <w:spacing w:line="360" w:lineRule="auto"/>
        <w:ind w:right="0"/>
        <w:jc w:val="both"/>
      </w:pPr>
      <w:r w:rsidRPr="00972CCB">
        <w:t xml:space="preserve">na zasiłki okresowe dla 42 osób wydano kwotę 36.620,91 zł , </w:t>
      </w:r>
    </w:p>
    <w:p w:rsidR="001C0BE8" w:rsidRPr="00972CCB" w:rsidRDefault="001C0BE8" w:rsidP="00751A7D">
      <w:pPr>
        <w:pStyle w:val="Tekstblokowy1"/>
        <w:numPr>
          <w:ilvl w:val="0"/>
          <w:numId w:val="41"/>
        </w:numPr>
        <w:spacing w:line="360" w:lineRule="auto"/>
        <w:ind w:right="0"/>
        <w:jc w:val="both"/>
      </w:pPr>
      <w:r w:rsidRPr="00972CCB">
        <w:t xml:space="preserve"> na zasiłki celowe dla 28 osób wydatkowano kwotę 12.891,50 zł.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>W rozdziale 85216 – Zasiłki stałe – planowana kwota 48.000,00 zł, wydatkowano kwotę  42.381,95 zł. Wypłacono 91 zasiłków dla 17 osób .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>W rozdziale 85219 - Utrzymanie Ośrodka Pomocy Społecznej -  planowano kwotę 227.700,00 zł, wykorzystano  113.995,98 zł. Wydatki w tym rozdziale to wynagrodzenia wraz z pochodnymi w kwocie 103.856,52 zł . Pozostałe wydatki w kwocie 10.139,46 zł,  stanowią  koszty energii elektrycznej,  opłat pocztowych, telefonicznych , zakupu materiałów biurowych, odpis na fundusz socjalny , podróży służbowych, zakupu materiałów papierniczych i akcesoriów komputerowych.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>W rozdziale 85228 wydatkowano kwotę 14.800,00 zł, na opłacenie specjalistów –logopedy i pedagoga specjalnego, pracujących z dzieckiem autystycznym.</w:t>
      </w:r>
    </w:p>
    <w:p w:rsidR="001C0BE8" w:rsidRPr="00972CCB" w:rsidRDefault="001C0BE8" w:rsidP="001C0BE8">
      <w:pPr>
        <w:pStyle w:val="Tekstblokowy1"/>
        <w:spacing w:line="360" w:lineRule="auto"/>
        <w:ind w:left="0" w:right="0"/>
        <w:jc w:val="both"/>
      </w:pPr>
      <w:r w:rsidRPr="00972CCB">
        <w:t xml:space="preserve">W  rozdziale 85295 wydatkowano  kwotę 23.902,45 zł, w tym na świadczenia dla osób uprawnionych do świadczeń pielęgnacyjnych w kwocie 200,00 zł oraz opłacono posiłki w szkołach podstawowych dla  uczniów oraz  udzielono pomocy pieniężnej w formie zasiłków celowych przeznaczonej na zakup artykułów żywnościowych w kwocie 23.702,45 zł. Programem objęto 151 osoby.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bCs/>
          <w:sz w:val="28"/>
        </w:rPr>
        <w:t>DZ</w:t>
      </w:r>
      <w:r w:rsidRPr="00972CCB">
        <w:rPr>
          <w:b/>
          <w:sz w:val="28"/>
        </w:rPr>
        <w:t>IAŁ 854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 w:val="28"/>
        </w:rPr>
        <w:t>14.</w:t>
      </w:r>
      <w:r w:rsidRPr="00972CCB">
        <w:rPr>
          <w:sz w:val="28"/>
          <w:u w:val="single"/>
        </w:rPr>
        <w:t>EDUKACYJNA OPIEKA WYCHOWAWCZ</w:t>
      </w:r>
      <w:r w:rsidRPr="00972CCB">
        <w:rPr>
          <w:sz w:val="28"/>
        </w:rPr>
        <w:t xml:space="preserve"> – </w:t>
      </w:r>
      <w:r w:rsidRPr="00972CCB">
        <w:rPr>
          <w:szCs w:val="24"/>
        </w:rPr>
        <w:t xml:space="preserve">plan  299.809,00 zł, wydatkowano 172.782,49 zł, co stanowi 57,63 %, w tym: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 w:val="28"/>
          <w:u w:val="single"/>
        </w:rPr>
        <w:lastRenderedPageBreak/>
        <w:t xml:space="preserve">ŚWIETLICE SZKOLNE  </w:t>
      </w:r>
      <w:r w:rsidRPr="00972CCB">
        <w:rPr>
          <w:szCs w:val="24"/>
        </w:rPr>
        <w:t xml:space="preserve">– plan  227.708,00 zł ,wykonanie 112.649,76 zł co stanowi 49,47 % w tym: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- dodatki mieszkaniowe i wiejskie – 6.621,72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wynagrodzenia osobowe – 68.799,79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- dodatkowe wynagrodzeni roczne – 11.962,36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- składki ZUS – 17.141,57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zakup drobnych materiałów – 619,72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- zakup materiałów dydaktycznych i książek – 1.201,00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zakup usług pozostałych – 147,60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odpis na ZFŚS – 6.156,00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bCs/>
        </w:rPr>
        <w:t xml:space="preserve"> </w:t>
      </w:r>
      <w:r w:rsidRPr="00972CCB">
        <w:rPr>
          <w:bCs/>
          <w:u w:val="single"/>
        </w:rPr>
        <w:t>POMOC MATERIALNA DLA UCZNIÓW</w:t>
      </w:r>
      <w:r w:rsidRPr="00972CCB">
        <w:t xml:space="preserve">  </w:t>
      </w:r>
      <w:r w:rsidRPr="00972CCB">
        <w:rPr>
          <w:szCs w:val="24"/>
        </w:rPr>
        <w:t xml:space="preserve">- plan 72.101,00 zł, wykonanie 60.132,73 </w:t>
      </w:r>
      <w:r w:rsidRPr="00972CCB">
        <w:t>zł    co stanowi  83,40 %  w tym 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 - wypłacono stypendium socjalne dla uczniów  na  kwotę – 51.932,73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 - wypłacono stypendium naukowe dla uczniów  na kwotę  - 8.200,00 zł.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sz w:val="28"/>
        </w:rPr>
        <w:t>DZIAŁ 900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 w:rsidRPr="00972CCB">
        <w:rPr>
          <w:bCs/>
          <w:sz w:val="28"/>
        </w:rPr>
        <w:t xml:space="preserve">15. </w:t>
      </w:r>
      <w:r w:rsidRPr="00972CCB">
        <w:rPr>
          <w:bCs/>
          <w:sz w:val="28"/>
          <w:u w:val="single"/>
        </w:rPr>
        <w:t>GOS</w:t>
      </w:r>
      <w:r w:rsidRPr="00972CCB">
        <w:rPr>
          <w:bCs/>
          <w:sz w:val="26"/>
          <w:u w:val="single"/>
        </w:rPr>
        <w:t>PODARKA KOMUNALNA I OCHRONA ŚRODOWISKA</w:t>
      </w:r>
      <w:r w:rsidRPr="00972CCB">
        <w:rPr>
          <w:sz w:val="26"/>
        </w:rPr>
        <w:t xml:space="preserve">     -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plan  1.887.904,00 zł. Wykonanie 732.817,64 zł –  38,82  %   w tym: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sz w:val="26"/>
        </w:rPr>
        <w:t>GOSPODARKA ŚCIEKOWA I OCHRONA WÓD</w:t>
      </w:r>
      <w:r w:rsidRPr="00972CCB">
        <w:rPr>
          <w:sz w:val="26"/>
        </w:rPr>
        <w:t xml:space="preserve"> – </w:t>
      </w:r>
      <w:r w:rsidRPr="00972CCB">
        <w:rPr>
          <w:szCs w:val="24"/>
        </w:rPr>
        <w:t>plan  371.194,00 zł  wykonanie 172.887,31 zł  -  46,58 %  w  tym 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wynagrodzenia osobowe  -  18.450,00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dodatkowe wynagrodzenie roczne  -  2.964,38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 pochodne od płac  -  4.651,63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odpis na zakładowy fundusz świadczeń socjalnych dla 1 pracownika – 820,50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wynagrodzenie bezosobowe -8.465,73 zł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 zakup materiałów i wyposażenia – 13.564,17 zł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>-  za zużycie energii  elektrycznej w oczyszczalni ścieków  –   59.524,17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</w:pPr>
      <w:r w:rsidRPr="00972CCB">
        <w:t xml:space="preserve">- usługi remontowe – 51.429,50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zakup usług pozostałych –  5.954,23 zł, (za udrożnienie kanalizacji, za wykonanie analizy  ścieków.)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różne opłaty i składki – 7.063,00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sz w:val="26"/>
        </w:rPr>
        <w:t>GOSPODARKA ODPADAMI</w:t>
      </w:r>
      <w:r w:rsidRPr="00972CCB">
        <w:rPr>
          <w:sz w:val="26"/>
        </w:rPr>
        <w:t xml:space="preserve"> – </w:t>
      </w:r>
      <w:r w:rsidRPr="00972CCB">
        <w:rPr>
          <w:szCs w:val="24"/>
        </w:rPr>
        <w:t>plan 480.000,00 zł, wykonanie 160.942,38 zł, co stanowi  33,53%.</w:t>
      </w:r>
    </w:p>
    <w:p w:rsidR="001C0BE8" w:rsidRPr="00972CCB" w:rsidRDefault="001C0BE8" w:rsidP="001C0BE8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lastRenderedPageBreak/>
        <w:t xml:space="preserve"> Środki w wysokości 156.652,25 zł, wydatkowano na pokrycie kosztów systemu gospodarowania odpadami zgodnie z ustawą o utrzymaniu czystości i porządku w gminach.</w:t>
      </w:r>
    </w:p>
    <w:p w:rsidR="001C0BE8" w:rsidRPr="00972CCB" w:rsidRDefault="001C0BE8" w:rsidP="001C0BE8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Kwotę 4.290,13 zł wydatkowano na badania wody na składowisku odpadów.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sz w:val="26"/>
        </w:rPr>
        <w:t>OCZYSZCZANIE MIAST I WSI</w:t>
      </w:r>
      <w:r w:rsidRPr="00972CCB">
        <w:rPr>
          <w:sz w:val="26"/>
        </w:rPr>
        <w:t xml:space="preserve"> – </w:t>
      </w:r>
      <w:r w:rsidRPr="00972CCB">
        <w:rPr>
          <w:szCs w:val="24"/>
        </w:rPr>
        <w:t xml:space="preserve">plan  476.610,00 zł, wykonanie 203.218,36 zł –  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42,64 %  w tym: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 wynagrodzenia osobowe  - 93.661,50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 -  dodatkowe wynagrodzenie roczne  -  16.340,72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pochodne od płac –  20.338,71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  odpis na zakładowy fundusz świadczeń socjalnych dla  pracowników –  5.332,50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  zakup materiałów i wyposażenia – 38.631,48 zł, (zakup paliwa, środków czystości,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 części zamiennych do posiadanego sprzętu, )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zakup energii elektrycznej – 2.266,67 zł 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zakup usług remontowych – 14.022,00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zakup usług zdrowotnych – 180,00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za ubezpieczenia pojazdów, emisję zanieczyszczeń -  1.293,00 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pozostałe usługi typu  za przesyłki, koszty transportu, usługi wulkanizacyjne – 11.151,78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b/>
        </w:rPr>
        <w:t xml:space="preserve">UTRZYMANIE ZIELENI W MIASTACH I GMINACH – </w:t>
      </w:r>
      <w:r w:rsidRPr="00972CCB">
        <w:t>plan 33.000,00 zł, wykonanie 26.175,19 zł, co stanowi 79,32 %. Kwotę wydatkowano na obsadzenie gazonów roślinami kwitnącymi.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 w:rsidRPr="00972CCB">
        <w:rPr>
          <w:b/>
          <w:sz w:val="26"/>
        </w:rPr>
        <w:t>OŚWIETLENIE ULIC, PLACÓW I DRÓG</w:t>
      </w:r>
      <w:r w:rsidRPr="00972CCB">
        <w:rPr>
          <w:sz w:val="26"/>
        </w:rPr>
        <w:t xml:space="preserve">  - </w:t>
      </w:r>
      <w:r w:rsidRPr="00972CCB">
        <w:rPr>
          <w:szCs w:val="24"/>
        </w:rPr>
        <w:t>plan 280.000,00 zł, wykonanie 92.181,67 zł   – 32,92 %   w tym 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  za energię elektryczną    -   81.761,12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 zakup materiałów do drobnych napraw – 198,55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>-zakup usług remontowych – 10.222,00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b/>
        </w:rPr>
        <w:t xml:space="preserve">POZOSTAŁA DZIAŁALNOŚĆ – </w:t>
      </w:r>
      <w:r w:rsidRPr="00972CCB">
        <w:t>plan 247.100,00 zł, wykonanie  77.412,73 zł,  co stanowi  31,33 %. w tym: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 wynagrodzenia bezosobowe – 7.000,00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-zakup materiałów i wyposażania – 14.073,34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-zakup energii – 3.590,46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t xml:space="preserve">- zakup usług pozostałych – 32.544,63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72CCB">
        <w:rPr>
          <w:b/>
        </w:rPr>
        <w:t>-</w:t>
      </w:r>
      <w:r w:rsidRPr="00972CCB">
        <w:t xml:space="preserve"> wydatki inwestycyjne : za opracowanie projektów  zagospodarowania – 20.204,30 zł, 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sz w:val="28"/>
        </w:rPr>
        <w:t>DZIAŁ 921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sz w:val="26"/>
        </w:rPr>
        <w:lastRenderedPageBreak/>
        <w:t>16</w:t>
      </w:r>
      <w:r w:rsidRPr="00972CCB">
        <w:rPr>
          <w:sz w:val="26"/>
        </w:rPr>
        <w:t xml:space="preserve">. </w:t>
      </w:r>
      <w:r w:rsidRPr="00972CCB">
        <w:rPr>
          <w:sz w:val="26"/>
          <w:u w:val="single"/>
        </w:rPr>
        <w:t>KULTURA I OCHRONA DZIEDZICTWA NARODOWEGO</w:t>
      </w:r>
      <w:r w:rsidRPr="00972CCB">
        <w:rPr>
          <w:sz w:val="26"/>
        </w:rPr>
        <w:t xml:space="preserve"> – </w:t>
      </w:r>
      <w:r w:rsidRPr="00972CCB">
        <w:rPr>
          <w:szCs w:val="24"/>
        </w:rPr>
        <w:t xml:space="preserve">plan 730.479,00 zł,  wykonanie 250.547,11 zł,  co stanowi 34,30  %  w tym :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sz w:val="26"/>
        </w:rPr>
        <w:t>DOMY I OŚRODKI KULTURY, ŚWIETLICE I KLUBY</w:t>
      </w:r>
      <w:r w:rsidRPr="00972CCB">
        <w:rPr>
          <w:sz w:val="26"/>
        </w:rPr>
        <w:t xml:space="preserve"> – </w:t>
      </w:r>
      <w:r w:rsidRPr="00972CCB">
        <w:rPr>
          <w:szCs w:val="24"/>
        </w:rPr>
        <w:t xml:space="preserve">plan 385.479,00 zł, 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 wykonanie 183.427,08  zł, co stanowi 47,58 % w tym: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- dotacja  przedmiotowa z budżetu dla Gminnego Ośrodka Kultury w Czyżewie 140.776,80zł,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-wynagrodzenia wraz z pochodnymi ZUS – 6.665,94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 zakup materiałów i wyposażenia -1.282,91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>- zakup energii – 7.991,38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 zakup usług pozostałych  - 4.985,20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zakup usług telekomunikacyjnych – 156,48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opłata administracyjna -4.547,87 zł,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- odpis na ZFŚS – 820,50 zł,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szCs w:val="24"/>
        </w:rPr>
        <w:t xml:space="preserve">Kwotę 16.200,00 zł, wydatkowano  na inwestycje z przeznaczeniem na zadanie : „Przebudowa i rozbudowa wraz z częścią zamienną sposobu użytkowania na świetlicę miejską istniejącego budynku zlokalizowanego przy ul. Strażackiej na działce o nr. geod.92 w Czyżewie” </w:t>
      </w:r>
    </w:p>
    <w:p w:rsidR="001C0BE8" w:rsidRPr="00972CCB" w:rsidRDefault="001C0BE8" w:rsidP="001C0BE8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sz w:val="26"/>
        </w:rPr>
        <w:t>BIBLIOTEKA</w:t>
      </w:r>
      <w:r w:rsidRPr="00972CCB">
        <w:rPr>
          <w:sz w:val="26"/>
        </w:rPr>
        <w:t xml:space="preserve"> </w:t>
      </w:r>
      <w:r w:rsidRPr="00972CCB">
        <w:rPr>
          <w:szCs w:val="24"/>
        </w:rPr>
        <w:t xml:space="preserve">– plan  125.000,00 zł,  wykonanie 67.086,33 zł,  co stanowi  53,67% . Dotacja </w:t>
      </w:r>
      <w:r w:rsidRPr="00972CCB">
        <w:rPr>
          <w:b/>
          <w:szCs w:val="24"/>
        </w:rPr>
        <w:t xml:space="preserve"> </w:t>
      </w:r>
      <w:r w:rsidRPr="00972CCB">
        <w:rPr>
          <w:szCs w:val="24"/>
        </w:rPr>
        <w:t>przedmiotowa z budżetu dla  Biblioteki Gminnej Czyżewie.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972CCB">
        <w:rPr>
          <w:b/>
          <w:sz w:val="28"/>
        </w:rPr>
        <w:t xml:space="preserve">OCHRONA ZABYTKÓW I OPIEKA NAD ZABYTKAMI – </w:t>
      </w:r>
      <w:r w:rsidRPr="00972CCB">
        <w:rPr>
          <w:szCs w:val="24"/>
        </w:rPr>
        <w:t>plan</w:t>
      </w:r>
      <w:r w:rsidRPr="00972CCB">
        <w:rPr>
          <w:b/>
          <w:sz w:val="28"/>
        </w:rPr>
        <w:t xml:space="preserve"> </w:t>
      </w:r>
      <w:r w:rsidRPr="00972CCB">
        <w:rPr>
          <w:szCs w:val="24"/>
        </w:rPr>
        <w:t xml:space="preserve">220.000,00zł, wykonanie 33,70 zł, co stanowi 0,02% . Opłacono  fakturę za kopie map do opracowania projektów zadania : „Renowacja dzwonnicy zabytkowej w Rosochatem </w:t>
      </w:r>
      <w:proofErr w:type="spellStart"/>
      <w:r w:rsidRPr="00972CCB">
        <w:rPr>
          <w:szCs w:val="24"/>
        </w:rPr>
        <w:t>Kościelnem</w:t>
      </w:r>
      <w:proofErr w:type="spellEnd"/>
      <w:r w:rsidRPr="00972CCB">
        <w:rPr>
          <w:szCs w:val="24"/>
        </w:rPr>
        <w:t xml:space="preserve">”. Niskie wykonanie  spowodowane jest tym, iż płatności nastąpią w II półroczu 2015r.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972CCB">
        <w:rPr>
          <w:b/>
          <w:sz w:val="28"/>
        </w:rPr>
        <w:t>DZIAŁ 926</w:t>
      </w:r>
    </w:p>
    <w:p w:rsidR="001C0BE8" w:rsidRPr="00972CCB" w:rsidRDefault="001C0BE8" w:rsidP="001C0BE8">
      <w:pPr>
        <w:pStyle w:val="Tekstblokowy1"/>
        <w:tabs>
          <w:tab w:val="left" w:pos="284"/>
        </w:tabs>
        <w:spacing w:line="360" w:lineRule="auto"/>
        <w:ind w:left="142" w:right="0" w:hanging="218"/>
        <w:jc w:val="both"/>
        <w:rPr>
          <w:szCs w:val="24"/>
        </w:rPr>
      </w:pPr>
      <w:r w:rsidRPr="00972CCB">
        <w:rPr>
          <w:sz w:val="28"/>
        </w:rPr>
        <w:t xml:space="preserve">17.  </w:t>
      </w:r>
      <w:r w:rsidRPr="00972CCB">
        <w:rPr>
          <w:sz w:val="26"/>
          <w:u w:val="single"/>
        </w:rPr>
        <w:t xml:space="preserve">KULTURA  FIZYCZNA  I   SPORT </w:t>
      </w:r>
      <w:r w:rsidRPr="00972CCB">
        <w:rPr>
          <w:sz w:val="26"/>
        </w:rPr>
        <w:t xml:space="preserve"> –  </w:t>
      </w:r>
      <w:r w:rsidRPr="00972CCB">
        <w:rPr>
          <w:szCs w:val="24"/>
        </w:rPr>
        <w:t>plan  240.100,00 zł wykonanie 45.067,11 zł, co stanowi   18,77 %    w  tym :</w:t>
      </w:r>
    </w:p>
    <w:p w:rsidR="001C0BE8" w:rsidRPr="00972CCB" w:rsidRDefault="001C0BE8" w:rsidP="001C0BE8">
      <w:pPr>
        <w:pStyle w:val="Tekstblokowy1"/>
        <w:tabs>
          <w:tab w:val="left" w:pos="284"/>
        </w:tabs>
        <w:spacing w:line="360" w:lineRule="auto"/>
        <w:ind w:left="142" w:right="0" w:hanging="218"/>
        <w:jc w:val="both"/>
        <w:rPr>
          <w:szCs w:val="24"/>
        </w:rPr>
      </w:pPr>
      <w:r w:rsidRPr="00972CCB">
        <w:rPr>
          <w:sz w:val="28"/>
        </w:rPr>
        <w:t xml:space="preserve"> </w:t>
      </w:r>
      <w:r w:rsidRPr="00972CCB">
        <w:rPr>
          <w:b/>
          <w:szCs w:val="24"/>
        </w:rPr>
        <w:t>ZADANIA Z ZAKRESU KULTURY FIZYCZNEJ I SPORTU</w:t>
      </w:r>
      <w:r w:rsidRPr="00972CCB">
        <w:rPr>
          <w:sz w:val="28"/>
        </w:rPr>
        <w:t>-</w:t>
      </w:r>
      <w:r w:rsidRPr="00972CCB">
        <w:rPr>
          <w:szCs w:val="24"/>
        </w:rPr>
        <w:t xml:space="preserve"> plan 240.100,00 zł, wykonanie 45.067,11 zł, co stanowi 18,77 %, w tym: </w:t>
      </w:r>
    </w:p>
    <w:p w:rsidR="001C0BE8" w:rsidRPr="00972CCB" w:rsidRDefault="001C0BE8" w:rsidP="00751A7D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>dotacja  dla pięciu klubów sportowych -  37.000,00 zł,</w:t>
      </w:r>
    </w:p>
    <w:p w:rsidR="001C0BE8" w:rsidRPr="00972CCB" w:rsidRDefault="001C0BE8" w:rsidP="00751A7D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>wynagrodzenia bezosobowe – 3.000,00 zł,</w:t>
      </w:r>
    </w:p>
    <w:p w:rsidR="001C0BE8" w:rsidRPr="00972CCB" w:rsidRDefault="001C0BE8" w:rsidP="00751A7D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>zakup materiałów 714,10 zł,</w:t>
      </w:r>
    </w:p>
    <w:p w:rsidR="001C0BE8" w:rsidRPr="00972CCB" w:rsidRDefault="001C0BE8" w:rsidP="00751A7D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>zakup energii elektrycznej – 4.263,01 zł,</w:t>
      </w:r>
    </w:p>
    <w:p w:rsidR="001C0BE8" w:rsidRPr="00972CCB" w:rsidRDefault="001C0BE8" w:rsidP="00751A7D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972CCB">
        <w:rPr>
          <w:szCs w:val="24"/>
        </w:rPr>
        <w:t xml:space="preserve">wydatki inwestycyjne – 90,00 zł, za kopie map na zadanie: „Przebudowa boiska sportowego w Czyżewie wraz z budowa trybun sportowych” .  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</w:rPr>
      </w:pP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</w:rPr>
      </w:pPr>
      <w:r w:rsidRPr="00972CCB">
        <w:rPr>
          <w:b/>
        </w:rPr>
        <w:t>PRZYCHODY I ROZCHODY W  I PÓŁROCZU 2015 ROKU: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0" w:right="0" w:hanging="218"/>
        <w:jc w:val="both"/>
      </w:pPr>
      <w:r w:rsidRPr="00972CCB">
        <w:t xml:space="preserve">  Plan przychodów wynosi 1.060.00,00 zł .Powyższa kwota to:</w:t>
      </w:r>
    </w:p>
    <w:p w:rsidR="001C0BE8" w:rsidRPr="00972CCB" w:rsidRDefault="001C0BE8" w:rsidP="00751A7D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972CCB">
        <w:t>wolne środki  w wysokości  -</w:t>
      </w:r>
      <w:r w:rsidRPr="00972CCB">
        <w:tab/>
        <w:t>360.000,00 zł,</w:t>
      </w:r>
    </w:p>
    <w:p w:rsidR="001C0BE8" w:rsidRPr="00972CCB" w:rsidRDefault="001C0BE8" w:rsidP="00751A7D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972CCB">
        <w:t>nadwyżka z lat ubiegłych – 700.000,00 zł,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218"/>
      </w:pPr>
      <w:r w:rsidRPr="00972CCB">
        <w:t>Plan rozchodów wynosił 246.000,00 zł , z czego nastąpiła :</w:t>
      </w:r>
    </w:p>
    <w:p w:rsidR="001C0BE8" w:rsidRPr="00972CCB" w:rsidRDefault="001C0BE8" w:rsidP="00751A7D">
      <w:pPr>
        <w:pStyle w:val="Tekstblokowy1"/>
        <w:numPr>
          <w:ilvl w:val="0"/>
          <w:numId w:val="26"/>
        </w:numPr>
        <w:tabs>
          <w:tab w:val="left" w:pos="188"/>
          <w:tab w:val="left" w:pos="851"/>
        </w:tabs>
        <w:spacing w:line="360" w:lineRule="auto"/>
        <w:ind w:left="188" w:right="0"/>
      </w:pPr>
      <w:r w:rsidRPr="00972CCB">
        <w:t xml:space="preserve">spłata zaciągniętej pożyczki z dnia 31 sierpnia 2006 roku. </w:t>
      </w:r>
      <w:proofErr w:type="spellStart"/>
      <w:r w:rsidRPr="00972CCB">
        <w:t>tj</w:t>
      </w:r>
      <w:proofErr w:type="spellEnd"/>
      <w:r w:rsidRPr="00972CCB">
        <w:t xml:space="preserve"> :umowa nr 013/06/B-GW/ZW-017/P- w kwocie – 26.000,00 zł ,</w:t>
      </w:r>
    </w:p>
    <w:p w:rsidR="001C0BE8" w:rsidRPr="00972CCB" w:rsidRDefault="001C0BE8" w:rsidP="00751A7D">
      <w:pPr>
        <w:pStyle w:val="Tekstblokowy1"/>
        <w:numPr>
          <w:ilvl w:val="0"/>
          <w:numId w:val="26"/>
        </w:numPr>
        <w:tabs>
          <w:tab w:val="left" w:pos="188"/>
          <w:tab w:val="left" w:pos="851"/>
        </w:tabs>
        <w:spacing w:line="360" w:lineRule="auto"/>
        <w:ind w:left="188" w:right="0"/>
      </w:pPr>
      <w:r w:rsidRPr="00972CCB">
        <w:t>spłata zaciągniętej pożyczki z dnia 31 sierpnia 2006 roku tj. umowa nr 015/06/B-OW/OK.-017/P –w kwocie -220.000,00 zł ,</w:t>
      </w:r>
    </w:p>
    <w:p w:rsidR="001C0BE8" w:rsidRPr="00972CCB" w:rsidRDefault="001C0BE8" w:rsidP="001C0BE8">
      <w:pPr>
        <w:pStyle w:val="Tekstblokowy1"/>
        <w:tabs>
          <w:tab w:val="left" w:pos="188"/>
          <w:tab w:val="left" w:pos="851"/>
        </w:tabs>
        <w:spacing w:line="360" w:lineRule="auto"/>
        <w:ind w:left="-152" w:right="0"/>
      </w:pPr>
      <w:r w:rsidRPr="00972CCB">
        <w:t>Deficyt budżetu gminy w kwocie 814.000,00 zł, oraz rozchody budżetu gminy w kwocie 246.000,00 zł , zostaną pokryte przychodami pochodzącymi z wolnych środków w kwocie 360.000,00 zł, nadwyżki z lat ubiegłych 700.000,00 zł.</w:t>
      </w:r>
    </w:p>
    <w:p w:rsidR="001C0BE8" w:rsidRPr="00972CCB" w:rsidRDefault="001C0BE8" w:rsidP="001C0BE8">
      <w:pPr>
        <w:pStyle w:val="Tekstblokowy1"/>
        <w:tabs>
          <w:tab w:val="left" w:pos="188"/>
          <w:tab w:val="left" w:pos="851"/>
        </w:tabs>
        <w:spacing w:line="360" w:lineRule="auto"/>
        <w:ind w:left="-152" w:right="0"/>
      </w:pPr>
      <w:r w:rsidRPr="00972CCB">
        <w:t>W I półroczu 2015 roku, nie nastąpiła spłata zaciągniętych pożyczek, gdyż terminy ustalone są na koniec grudnia 2015r. Rozliczenie budżetu na dzień 30 czerwca 2015r. wynosi 2.919.347,89zł. Wysokie środki do dyspozycji wynikają z niskiej realizacji wydatków majątkowych,  płatności  wystąpią w II półroczu 2015r.</w:t>
      </w:r>
    </w:p>
    <w:p w:rsidR="001C0BE8" w:rsidRPr="00972CCB" w:rsidRDefault="001C0BE8" w:rsidP="001C0BE8">
      <w:pPr>
        <w:pStyle w:val="Tekstblokowy1"/>
        <w:tabs>
          <w:tab w:val="left" w:pos="188"/>
          <w:tab w:val="left" w:pos="851"/>
        </w:tabs>
        <w:spacing w:line="360" w:lineRule="auto"/>
        <w:ind w:left="-152" w:right="0"/>
        <w:jc w:val="both"/>
      </w:pPr>
      <w:r w:rsidRPr="00972CCB">
        <w:tab/>
      </w:r>
    </w:p>
    <w:p w:rsidR="001C0BE8" w:rsidRPr="00972CCB" w:rsidRDefault="001C0BE8" w:rsidP="001C0BE8">
      <w:pPr>
        <w:pStyle w:val="Tekstblokowy1"/>
        <w:tabs>
          <w:tab w:val="left" w:pos="188"/>
          <w:tab w:val="left" w:pos="851"/>
        </w:tabs>
        <w:spacing w:line="360" w:lineRule="auto"/>
        <w:ind w:left="-152" w:right="0"/>
        <w:jc w:val="both"/>
      </w:pPr>
      <w:r w:rsidRPr="00972CCB">
        <w:tab/>
        <w:t>Realizacja wydatków w I półroczu 2015r. następowała w granicach kwot określonych w budżecie z uwzględnieniem dokonanych przeniesień i zgodnie z planowanym przeznaczen</w:t>
      </w:r>
      <w:r w:rsidR="003B67D2">
        <w:t>iem w sposób celowy i oszczędny</w:t>
      </w:r>
      <w:r w:rsidRPr="00972CCB">
        <w:t>.</w:t>
      </w:r>
      <w:r w:rsidR="003B67D2">
        <w:t xml:space="preserve"> </w:t>
      </w:r>
      <w:r w:rsidRPr="00972CCB">
        <w:t>Gmina na koniec I półrocza 2015r. nie posiada zobowiązań wymagalnych wobec dostawców  towarów i usług oraz składek na ubezpieczenia społeczne i Fundusz Pracy. Zobowiązania niewymagalne na dzień 30 czerwca 2015 r. wynoszą  504.424,72zł  tj. faktury, których termin zapłaty upływa w miesiącu lipcu 2015r.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-76" w:right="0"/>
        <w:jc w:val="both"/>
      </w:pPr>
      <w:r w:rsidRPr="00972CCB">
        <w:t>Na dzień 30 czerwca 2015r. zobowiązania z tytułu kredytów i pożyczek zaciągniętych w latach poprzednich wynoszą 492.000,00 zł .</w:t>
      </w:r>
    </w:p>
    <w:p w:rsidR="001C0BE8" w:rsidRPr="00972CCB" w:rsidRDefault="001C0BE8" w:rsidP="001C0BE8">
      <w:pPr>
        <w:pStyle w:val="Tekstblokowy1"/>
        <w:tabs>
          <w:tab w:val="left" w:pos="851"/>
        </w:tabs>
        <w:spacing w:line="360" w:lineRule="auto"/>
        <w:ind w:left="-76" w:right="0"/>
        <w:jc w:val="both"/>
      </w:pPr>
      <w:r w:rsidRPr="00972CCB">
        <w:t xml:space="preserve"> </w:t>
      </w:r>
      <w:r w:rsidRPr="00972CCB">
        <w:tab/>
      </w:r>
    </w:p>
    <w:p w:rsidR="001C0BE8" w:rsidRDefault="001C0BE8" w:rsidP="001C0BE8">
      <w:pPr>
        <w:pStyle w:val="Tekstblokowy1"/>
        <w:tabs>
          <w:tab w:val="left" w:pos="851"/>
        </w:tabs>
        <w:spacing w:line="360" w:lineRule="auto"/>
        <w:ind w:left="-76" w:right="0"/>
        <w:jc w:val="both"/>
      </w:pPr>
      <w:r w:rsidRPr="00972CCB">
        <w:tab/>
        <w:t xml:space="preserve">Podsumowując wykonanie budżetu gminy za I półrocze  2015r. należy stwierdzić, że realizowany był prawidłowo. Planowane dochody zostały zrealizowane w 51,65 %, a wydatki 36,90%. W realizowanych działaniach gospodarczych starano się w sposób możliwy do istniejących funduszy  realizować istniejące potrzeby społeczności gminnej. </w:t>
      </w:r>
    </w:p>
    <w:p w:rsidR="003B67D2" w:rsidRPr="00485E92" w:rsidRDefault="003B67D2" w:rsidP="001C0BE8">
      <w:pPr>
        <w:pStyle w:val="Tekstblokowy1"/>
        <w:tabs>
          <w:tab w:val="left" w:pos="851"/>
        </w:tabs>
        <w:spacing w:line="360" w:lineRule="auto"/>
        <w:ind w:left="-76" w:right="0"/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5E92">
        <w:rPr>
          <w:b/>
          <w:color w:val="FF0000"/>
        </w:rPr>
        <w:t xml:space="preserve">BURMISTRZ </w:t>
      </w:r>
    </w:p>
    <w:p w:rsidR="003B67D2" w:rsidRPr="00485E92" w:rsidRDefault="003B67D2" w:rsidP="001C0BE8">
      <w:pPr>
        <w:pStyle w:val="Tekstblokowy1"/>
        <w:tabs>
          <w:tab w:val="left" w:pos="851"/>
        </w:tabs>
        <w:spacing w:line="360" w:lineRule="auto"/>
        <w:ind w:left="-76" w:right="0"/>
        <w:jc w:val="both"/>
        <w:rPr>
          <w:b/>
          <w:color w:val="FF0000"/>
        </w:rPr>
      </w:pP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</w:r>
      <w:r w:rsidRPr="00485E92">
        <w:rPr>
          <w:b/>
          <w:color w:val="FF0000"/>
        </w:rPr>
        <w:tab/>
        <w:t>Anna Bogucka</w:t>
      </w:r>
    </w:p>
    <w:p w:rsidR="003B67D2" w:rsidRPr="00972CCB" w:rsidRDefault="003B67D2" w:rsidP="001C0BE8">
      <w:pPr>
        <w:pStyle w:val="Tekstblokowy1"/>
        <w:tabs>
          <w:tab w:val="left" w:pos="851"/>
        </w:tabs>
        <w:spacing w:line="360" w:lineRule="auto"/>
        <w:ind w:left="-76" w:right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871"/>
        <w:gridCol w:w="585"/>
        <w:gridCol w:w="2107"/>
        <w:gridCol w:w="1916"/>
        <w:gridCol w:w="1308"/>
        <w:gridCol w:w="755"/>
      </w:tblGrid>
      <w:tr w:rsidR="003B67D2" w:rsidRPr="003B67D2" w:rsidTr="00485E92">
        <w:trPr>
          <w:trHeight w:val="25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Załącznik nr: 4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B67D2" w:rsidRPr="003B67D2" w:rsidTr="00485E92">
        <w:trPr>
          <w:trHeight w:val="25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do Zarządzenia nr: 49/15</w:t>
            </w:r>
          </w:p>
        </w:tc>
      </w:tr>
      <w:tr w:rsidR="003B67D2" w:rsidRPr="003B67D2" w:rsidTr="00485E92">
        <w:trPr>
          <w:trHeight w:val="25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Burmistrza Czyżewa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B67D2" w:rsidRPr="003B67D2" w:rsidTr="00485E92">
        <w:trPr>
          <w:trHeight w:val="25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z dnia 10 sierpnia 2015r. 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INFORMACJA Z WYKONANIA PLANÓW FINANSOWYCH                                                                                                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ZADAŃ Z ZAKRESU ADMINISTRACJI RZĄDOWEJ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ORAZ INNYCH ZADAŃ  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USTAWAMI 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  I PÓŁROCZE 2015 ROK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lang w:eastAsia="pl-PL"/>
              </w:rPr>
              <w:t>I. REALIZACJA DOCHODÓW</w:t>
            </w:r>
          </w:p>
        </w:tc>
      </w:tr>
      <w:tr w:rsidR="003B67D2" w:rsidRPr="003B67D2" w:rsidTr="00485E92">
        <w:trPr>
          <w:trHeight w:val="58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7D2">
              <w:rPr>
                <w:rFonts w:ascii="Arial" w:hAnsi="Arial" w:cs="Arial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3B67D2" w:rsidRPr="003B67D2" w:rsidTr="00485E92">
        <w:trPr>
          <w:trHeight w:val="49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49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129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40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25 300,00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14 682,00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58,03</w:t>
            </w:r>
          </w:p>
        </w:tc>
      </w:tr>
      <w:tr w:rsidR="003B67D2" w:rsidRPr="003B67D2" w:rsidTr="00485E92">
        <w:trPr>
          <w:trHeight w:val="51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25 300,00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14 682,00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58,03</w:t>
            </w:r>
          </w:p>
        </w:tc>
      </w:tr>
      <w:tr w:rsidR="003B67D2" w:rsidRPr="003B67D2" w:rsidTr="00485E92">
        <w:trPr>
          <w:trHeight w:val="127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25 300,00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14 682,00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58,03</w:t>
            </w:r>
          </w:p>
        </w:tc>
      </w:tr>
      <w:tr w:rsidR="003B67D2" w:rsidRPr="003B67D2" w:rsidTr="00485E92">
        <w:trPr>
          <w:trHeight w:val="76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24 008,00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23 112,00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96,27</w:t>
            </w:r>
          </w:p>
        </w:tc>
      </w:tr>
      <w:tr w:rsidR="003B67D2" w:rsidRPr="003B67D2" w:rsidTr="00485E92">
        <w:trPr>
          <w:trHeight w:val="76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1 147,00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571,00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49,78</w:t>
            </w:r>
          </w:p>
        </w:tc>
      </w:tr>
      <w:tr w:rsidR="003B67D2" w:rsidRPr="003B67D2" w:rsidTr="00485E92">
        <w:trPr>
          <w:trHeight w:val="139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1 147,00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571,00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49,78</w:t>
            </w:r>
          </w:p>
        </w:tc>
      </w:tr>
      <w:tr w:rsidR="003B67D2" w:rsidRPr="003B67D2" w:rsidTr="00485E92">
        <w:trPr>
          <w:trHeight w:val="67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75107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Wybory Prezydenta Rzeczypospolitej Polskiej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22 861,00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22 541,00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98,60</w:t>
            </w:r>
          </w:p>
        </w:tc>
      </w:tr>
      <w:tr w:rsidR="003B67D2" w:rsidRPr="003B67D2" w:rsidTr="00485E92">
        <w:trPr>
          <w:trHeight w:val="142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22 861,00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22 541,00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98,60</w:t>
            </w:r>
          </w:p>
        </w:tc>
      </w:tr>
      <w:tr w:rsidR="003B67D2" w:rsidRPr="003B67D2" w:rsidTr="00485E92">
        <w:trPr>
          <w:trHeight w:val="69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Oświata i wychowanie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48 712,35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48 712,35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6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Szkoły podstawowe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28 162,89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28 162,89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15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28 162,89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28 162,89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54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Gimnazja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20 549,46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20 549,46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142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20 549,46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20 549,46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55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1 314 606,00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799 579,00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60,82</w:t>
            </w:r>
          </w:p>
        </w:tc>
      </w:tr>
      <w:tr w:rsidR="003B67D2" w:rsidRPr="003B67D2" w:rsidTr="00485E92">
        <w:trPr>
          <w:trHeight w:val="12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1 291 394,00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780 800,00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60,46</w:t>
            </w:r>
          </w:p>
        </w:tc>
      </w:tr>
      <w:tr w:rsidR="003B67D2" w:rsidRPr="003B67D2" w:rsidTr="00485E92">
        <w:trPr>
          <w:trHeight w:val="127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1 291 394,00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780 800,00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60,46</w:t>
            </w:r>
          </w:p>
        </w:tc>
      </w:tr>
      <w:tr w:rsidR="003B67D2" w:rsidRPr="003B67D2" w:rsidTr="00485E92">
        <w:trPr>
          <w:trHeight w:val="178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Składki na ubezpieczenie zdrowotne opłacane za osoby pobierające niektóre świadczenia z pomocy społecznej, niektóre świadczenia rodzinne oraz za osoby uczestniczące w zajęciach w centrum integracji społecznej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6 200,00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3 047,00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49,15</w:t>
            </w:r>
          </w:p>
        </w:tc>
      </w:tr>
      <w:tr w:rsidR="003B67D2" w:rsidRPr="003B67D2" w:rsidTr="00485E92">
        <w:trPr>
          <w:trHeight w:val="145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6 200,00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3 047,00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49,15</w:t>
            </w:r>
          </w:p>
        </w:tc>
      </w:tr>
      <w:tr w:rsidR="003B67D2" w:rsidRPr="003B67D2" w:rsidTr="00485E92">
        <w:trPr>
          <w:trHeight w:val="58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Usługi opiekuńcze i specjalistyczne usługi opiekuńcze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16 080,00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14 800,00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92,04</w:t>
            </w:r>
          </w:p>
        </w:tc>
      </w:tr>
      <w:tr w:rsidR="003B67D2" w:rsidRPr="003B67D2" w:rsidTr="00485E92">
        <w:trPr>
          <w:trHeight w:val="145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16 080,00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14 800,00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92,04</w:t>
            </w:r>
          </w:p>
        </w:tc>
      </w:tr>
      <w:tr w:rsidR="003B67D2" w:rsidRPr="003B67D2" w:rsidTr="00485E92">
        <w:trPr>
          <w:trHeight w:val="54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932,00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932,00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145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932,00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932,00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485E92">
        <w:trPr>
          <w:trHeight w:val="54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OGŁÓEM DOCHODY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1 898 844,88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1 372 303,88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72,27</w:t>
            </w:r>
          </w:p>
        </w:tc>
      </w:tr>
    </w:tbl>
    <w:p w:rsidR="001C0BE8" w:rsidRDefault="001C0BE8" w:rsidP="001C0BE8">
      <w:pPr>
        <w:pStyle w:val="Tekstpodstawowy"/>
        <w:ind w:left="142"/>
        <w:rPr>
          <w:b/>
          <w:bCs/>
        </w:rPr>
      </w:pPr>
    </w:p>
    <w:p w:rsidR="001C0BE8" w:rsidRDefault="001C0BE8" w:rsidP="001C0BE8">
      <w:pPr>
        <w:pStyle w:val="Tekstpodstawowy"/>
        <w:ind w:left="142"/>
        <w:rPr>
          <w:b/>
          <w:bCs/>
        </w:rPr>
      </w:pPr>
    </w:p>
    <w:p w:rsidR="001C0BE8" w:rsidRDefault="003B67D2" w:rsidP="00485E92">
      <w:pPr>
        <w:pStyle w:val="Tekstpodstawowy"/>
        <w:ind w:left="4396" w:firstLine="567"/>
        <w:rPr>
          <w:b/>
          <w:bCs/>
        </w:rPr>
      </w:pPr>
      <w:r>
        <w:rPr>
          <w:b/>
          <w:bCs/>
        </w:rPr>
        <w:t>BURMISTRZ</w:t>
      </w:r>
    </w:p>
    <w:p w:rsidR="003B67D2" w:rsidRDefault="003B67D2" w:rsidP="00485E92">
      <w:pPr>
        <w:pStyle w:val="Tekstpodstawowy"/>
        <w:ind w:left="4396" w:firstLine="567"/>
        <w:rPr>
          <w:b/>
          <w:bCs/>
        </w:rPr>
      </w:pPr>
      <w:r>
        <w:rPr>
          <w:b/>
          <w:bCs/>
        </w:rPr>
        <w:t>Anna Bogucka</w:t>
      </w:r>
    </w:p>
    <w:p w:rsidR="00485E92" w:rsidRDefault="00485E92" w:rsidP="00485E92">
      <w:pPr>
        <w:pStyle w:val="Tekstpodstawowy"/>
        <w:ind w:left="4396" w:firstLine="567"/>
        <w:rPr>
          <w:b/>
          <w:bCs/>
        </w:rPr>
      </w:pPr>
    </w:p>
    <w:p w:rsidR="00485E92" w:rsidRDefault="00485E92" w:rsidP="00485E92">
      <w:pPr>
        <w:pStyle w:val="Tekstpodstawowy"/>
        <w:ind w:left="4396" w:firstLine="567"/>
        <w:rPr>
          <w:b/>
          <w:bCs/>
        </w:rPr>
      </w:pPr>
    </w:p>
    <w:p w:rsidR="00485E92" w:rsidRDefault="00485E92" w:rsidP="00485E92">
      <w:pPr>
        <w:pStyle w:val="Tekstpodstawowy"/>
        <w:ind w:left="4396" w:firstLine="567"/>
        <w:rPr>
          <w:b/>
          <w:bCs/>
        </w:rPr>
      </w:pPr>
    </w:p>
    <w:p w:rsidR="00485E92" w:rsidRDefault="00485E92" w:rsidP="00485E92">
      <w:pPr>
        <w:pStyle w:val="Tekstpodstawowy"/>
        <w:ind w:left="4396" w:firstLine="567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952"/>
        <w:gridCol w:w="585"/>
        <w:gridCol w:w="2018"/>
        <w:gridCol w:w="1308"/>
        <w:gridCol w:w="1308"/>
        <w:gridCol w:w="752"/>
      </w:tblGrid>
      <w:tr w:rsidR="003B67D2" w:rsidRPr="003B67D2" w:rsidTr="003B67D2">
        <w:trPr>
          <w:trHeight w:val="255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Załącznik nr: 5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255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do Zarządzenia nr: 49/15</w:t>
            </w:r>
          </w:p>
        </w:tc>
      </w:tr>
      <w:tr w:rsidR="003B67D2" w:rsidRPr="003B67D2" w:rsidTr="003B67D2">
        <w:trPr>
          <w:trHeight w:val="255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Burmistrza Czyżewa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255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 dnia 10  sierpnia 2015r.</w:t>
            </w:r>
          </w:p>
        </w:tc>
      </w:tr>
      <w:tr w:rsidR="003B67D2" w:rsidRPr="003B67D2" w:rsidTr="003B67D2">
        <w:trPr>
          <w:trHeight w:val="225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INFORMACJA Z WYKONANIA PLANÓW FINANSOWYCH                                                                                                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ZADAŃ Z ZAKRESU ADMINISTRACJI RZĄDOWEJ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ORAZ INNYCH ZADAŃ  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USTAWAMI 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 I PÓŁROCZE 2015 ROK</w:t>
            </w:r>
          </w:p>
        </w:tc>
      </w:tr>
      <w:tr w:rsidR="003B67D2" w:rsidRPr="003B67D2" w:rsidTr="003B67D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lang w:eastAsia="pl-PL"/>
              </w:rPr>
              <w:t>II.REALIZACJA WYDATKÓW</w:t>
            </w:r>
          </w:p>
        </w:tc>
      </w:tr>
      <w:tr w:rsidR="003B67D2" w:rsidRPr="003B67D2" w:rsidTr="003B67D2">
        <w:trPr>
          <w:trHeight w:val="4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484 792,65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99,71</w:t>
            </w:r>
          </w:p>
        </w:tc>
      </w:tr>
      <w:tr w:rsidR="003B67D2" w:rsidRPr="003B67D2" w:rsidTr="003B67D2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486 218,53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484 792,65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99,71</w:t>
            </w:r>
          </w:p>
        </w:tc>
      </w:tr>
      <w:tr w:rsidR="003B67D2" w:rsidRPr="003B67D2" w:rsidTr="003B67D2">
        <w:trPr>
          <w:trHeight w:val="40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3 400,00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64,71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584,46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378,18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64,71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39,20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19,60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2 910,04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2 910,04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2 600,00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2 600,00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476 684,83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476 684,83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25 300,00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14 593,30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57,68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25 300,00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14 593,30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57,68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17 550,00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8 675,00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49,43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3 547,23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3 547,23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3 682,77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2 101,01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57,05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270,06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51,93</w:t>
            </w:r>
          </w:p>
        </w:tc>
      </w:tr>
      <w:tr w:rsidR="003B67D2" w:rsidRPr="003B67D2" w:rsidTr="003B67D2">
        <w:trPr>
          <w:trHeight w:val="8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24 008,00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22 789,31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94,92</w:t>
            </w:r>
          </w:p>
        </w:tc>
      </w:tr>
      <w:tr w:rsidR="003B67D2" w:rsidRPr="003B67D2" w:rsidTr="003B67D2">
        <w:trPr>
          <w:trHeight w:val="72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Urzędy naczelnych organów władzy państwowej ,kontroli i ochrony prawa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1 147,00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248,31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21,65</w:t>
            </w:r>
          </w:p>
        </w:tc>
      </w:tr>
      <w:tr w:rsidR="003B67D2" w:rsidRPr="003B67D2" w:rsidTr="003B67D2">
        <w:trPr>
          <w:trHeight w:val="6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1 147,00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248,31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21,65</w:t>
            </w:r>
          </w:p>
        </w:tc>
      </w:tr>
      <w:tr w:rsidR="003B67D2" w:rsidRPr="003B67D2" w:rsidTr="003B67D2">
        <w:trPr>
          <w:trHeight w:val="6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75107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Wybory Prezydenta Rzeczypospolitej Polskiej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22 861,00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22 541,00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98,60</w:t>
            </w:r>
          </w:p>
        </w:tc>
      </w:tr>
      <w:tr w:rsidR="003B67D2" w:rsidRPr="003B67D2" w:rsidTr="003B67D2">
        <w:trPr>
          <w:trHeight w:val="6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12 120,00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11 800,00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97,36</w:t>
            </w:r>
          </w:p>
        </w:tc>
      </w:tr>
      <w:tr w:rsidR="003B67D2" w:rsidRPr="003B67D2" w:rsidTr="003B67D2">
        <w:trPr>
          <w:trHeight w:val="49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232,35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232,35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52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20,87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20,87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42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Wynagrodzenia bezosobowe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2 776,66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2 776,66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43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6 131,12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6 131,12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42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5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5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Oświata i wychowanie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48 712,35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3B67D2" w:rsidRPr="003B67D2" w:rsidTr="003B67D2">
        <w:trPr>
          <w:trHeight w:val="5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Szkoły podstawowe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28 162,89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B67D2" w:rsidRPr="003B67D2" w:rsidTr="003B67D2">
        <w:trPr>
          <w:trHeight w:val="5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278,83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B67D2" w:rsidRPr="003B67D2" w:rsidTr="003B67D2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Zakup pomocy naukowych, dydaktycznych i książek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27 884,06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B67D2" w:rsidRPr="003B67D2" w:rsidTr="003B67D2">
        <w:trPr>
          <w:trHeight w:val="5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Gimnazja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20 549,46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B67D2" w:rsidRPr="003B67D2" w:rsidTr="003B67D2">
        <w:trPr>
          <w:trHeight w:val="5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203,46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B67D2" w:rsidRPr="003B67D2" w:rsidTr="003B67D2">
        <w:trPr>
          <w:trHeight w:val="70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Zakup pomocy naukowych, dydaktycznych i książek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20 346,00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1 314 606,00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795 200,66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60,49</w:t>
            </w:r>
          </w:p>
        </w:tc>
      </w:tr>
      <w:tr w:rsidR="003B67D2" w:rsidRPr="003B67D2" w:rsidTr="003B67D2">
        <w:trPr>
          <w:trHeight w:val="121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1 291 394,00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777 155,06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60,18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1 218 781,00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728 250,60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59,75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27 800,00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16 790,60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60,40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448,57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448,57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40 282,43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30 457,27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75,61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1 488,00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30,75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2,07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356,77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23,78</w:t>
            </w:r>
          </w:p>
        </w:tc>
      </w:tr>
      <w:tr w:rsidR="003B67D2" w:rsidRPr="003B67D2" w:rsidTr="003B67D2">
        <w:trPr>
          <w:trHeight w:val="499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1 094,00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820,50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3B67D2" w:rsidRPr="003B67D2" w:rsidTr="003B67D2">
        <w:trPr>
          <w:trHeight w:val="172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Składki na ubezpieczenie zdrowotne opłacane za osoby pobierające niektóre świadczenia z pomocy społecznej, niektóre świadczenia rodzinne oraz za osoby uczestniczące w zajęciach w centrum integracji społecznej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6 200,00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3 045,60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49,12</w:t>
            </w:r>
          </w:p>
        </w:tc>
      </w:tr>
      <w:tr w:rsidR="003B67D2" w:rsidRPr="003B67D2" w:rsidTr="003B67D2">
        <w:trPr>
          <w:trHeight w:val="69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6 200,00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3 045,60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49,12</w:t>
            </w:r>
          </w:p>
        </w:tc>
      </w:tr>
      <w:tr w:rsidR="003B67D2" w:rsidRPr="003B67D2" w:rsidTr="003B67D2">
        <w:trPr>
          <w:trHeight w:val="69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Usługi opiekuńcze i specjalistyczne usługi opiekuńcze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16 080,00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14 800,00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92,04</w:t>
            </w:r>
          </w:p>
        </w:tc>
      </w:tr>
      <w:tr w:rsidR="003B67D2" w:rsidRPr="003B67D2" w:rsidTr="003B67D2">
        <w:trPr>
          <w:trHeight w:val="52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Wynagrodzenia bezosobowe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16 080,00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14 800,00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92,04</w:t>
            </w:r>
          </w:p>
        </w:tc>
      </w:tr>
      <w:tr w:rsidR="003B67D2" w:rsidRPr="003B67D2" w:rsidTr="003B67D2">
        <w:trPr>
          <w:trHeight w:val="61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932,00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21,46</w:t>
            </w:r>
          </w:p>
        </w:tc>
      </w:tr>
      <w:tr w:rsidR="003B67D2" w:rsidRPr="003B67D2" w:rsidTr="003B67D2">
        <w:trPr>
          <w:trHeight w:val="49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97,09</w:t>
            </w:r>
          </w:p>
        </w:tc>
      </w:tr>
      <w:tr w:rsidR="003B67D2" w:rsidRPr="003B67D2" w:rsidTr="003B67D2">
        <w:trPr>
          <w:trHeight w:val="49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726,00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B67D2" w:rsidRPr="003B67D2" w:rsidTr="003B67D2">
        <w:trPr>
          <w:trHeight w:val="61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 WYDATKI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1 898 844,88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1 317 375,92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69,38</w:t>
            </w:r>
          </w:p>
        </w:tc>
      </w:tr>
    </w:tbl>
    <w:p w:rsidR="003B67D2" w:rsidRDefault="003B67D2" w:rsidP="001C0BE8">
      <w:pPr>
        <w:pStyle w:val="Tekstpodstawowy"/>
        <w:ind w:left="142"/>
        <w:rPr>
          <w:b/>
          <w:bCs/>
        </w:rPr>
      </w:pPr>
    </w:p>
    <w:p w:rsidR="001C0BE8" w:rsidRDefault="001C0BE8" w:rsidP="001C0BE8">
      <w:pPr>
        <w:pStyle w:val="Tekstpodstawowy"/>
        <w:ind w:left="142"/>
        <w:rPr>
          <w:b/>
          <w:bCs/>
        </w:rPr>
      </w:pPr>
    </w:p>
    <w:p w:rsidR="001C0BE8" w:rsidRDefault="001C0BE8" w:rsidP="001C0BE8">
      <w:pPr>
        <w:pStyle w:val="Tekstpodstawowy"/>
        <w:ind w:left="142"/>
        <w:rPr>
          <w:b/>
          <w:bCs/>
        </w:rPr>
      </w:pPr>
    </w:p>
    <w:p w:rsidR="001C0BE8" w:rsidRPr="00485E92" w:rsidRDefault="003B67D2" w:rsidP="00485E92">
      <w:pPr>
        <w:pStyle w:val="Tekstpodstawowy"/>
        <w:ind w:left="5105" w:firstLine="567"/>
        <w:rPr>
          <w:b/>
          <w:bCs/>
          <w:color w:val="FF0000"/>
        </w:rPr>
      </w:pPr>
      <w:r w:rsidRPr="00485E92">
        <w:rPr>
          <w:b/>
          <w:bCs/>
          <w:color w:val="FF0000"/>
        </w:rPr>
        <w:t>BURMISTRZ</w:t>
      </w:r>
    </w:p>
    <w:p w:rsidR="003B67D2" w:rsidRPr="00485E92" w:rsidRDefault="003B67D2" w:rsidP="00485E92">
      <w:pPr>
        <w:pStyle w:val="Tekstpodstawowy"/>
        <w:ind w:left="5105" w:firstLine="567"/>
        <w:rPr>
          <w:b/>
          <w:bCs/>
          <w:color w:val="FF0000"/>
        </w:rPr>
      </w:pPr>
      <w:r w:rsidRPr="00485E92">
        <w:rPr>
          <w:b/>
          <w:bCs/>
          <w:color w:val="FF0000"/>
        </w:rPr>
        <w:t>Anna Bogucka</w:t>
      </w:r>
    </w:p>
    <w:p w:rsidR="001C0BE8" w:rsidRDefault="001C0BE8" w:rsidP="001C0BE8">
      <w:pPr>
        <w:pStyle w:val="Tekstpodstawowy"/>
        <w:ind w:left="142"/>
        <w:rPr>
          <w:b/>
          <w:bCs/>
        </w:rPr>
      </w:pPr>
    </w:p>
    <w:p w:rsidR="001C0BE8" w:rsidRDefault="001C0BE8" w:rsidP="001C0BE8">
      <w:pPr>
        <w:pStyle w:val="Tekstpodstawowy"/>
        <w:ind w:left="142"/>
        <w:rPr>
          <w:b/>
          <w:bCs/>
        </w:rPr>
      </w:pPr>
    </w:p>
    <w:p w:rsidR="001C0BE8" w:rsidRDefault="001C0BE8" w:rsidP="001C0BE8">
      <w:pPr>
        <w:pStyle w:val="Tekstpodstawowy"/>
        <w:ind w:left="142"/>
        <w:rPr>
          <w:b/>
          <w:bCs/>
        </w:rPr>
      </w:pPr>
      <w:r>
        <w:rPr>
          <w:b/>
          <w:bCs/>
        </w:rPr>
        <w:t xml:space="preserve">Dochody budżetu państwa z tytułu realizacji zadań administracji  </w:t>
      </w:r>
    </w:p>
    <w:p w:rsidR="001C0BE8" w:rsidRDefault="001C0BE8" w:rsidP="001C0BE8">
      <w:pPr>
        <w:pStyle w:val="Tekstpodstawowy"/>
      </w:pPr>
      <w:r>
        <w:rPr>
          <w:b/>
          <w:bCs/>
        </w:rPr>
        <w:t xml:space="preserve">               rządowej na  dzień 30 czerwca  2015 roku</w:t>
      </w:r>
      <w:r>
        <w:t xml:space="preserve"> </w:t>
      </w:r>
    </w:p>
    <w:p w:rsidR="001C0BE8" w:rsidRDefault="001C0BE8" w:rsidP="001C0BE8">
      <w:pPr>
        <w:pStyle w:val="Tekstpodstawowy"/>
      </w:pPr>
    </w:p>
    <w:p w:rsidR="001C0BE8" w:rsidRPr="003B67D2" w:rsidRDefault="001C0BE8" w:rsidP="001C0BE8">
      <w:pPr>
        <w:pStyle w:val="Stopka"/>
        <w:tabs>
          <w:tab w:val="clear" w:pos="4536"/>
          <w:tab w:val="left" w:pos="6900"/>
        </w:tabs>
      </w:pPr>
      <w:r w:rsidRPr="003B67D2">
        <w:t xml:space="preserve">  </w:t>
      </w:r>
    </w:p>
    <w:tbl>
      <w:tblPr>
        <w:tblW w:w="91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440"/>
        <w:gridCol w:w="1260"/>
        <w:gridCol w:w="1440"/>
        <w:gridCol w:w="1800"/>
        <w:gridCol w:w="2311"/>
      </w:tblGrid>
      <w:tr w:rsidR="001C0BE8" w:rsidRPr="003B67D2" w:rsidTr="002E75CC">
        <w:trPr>
          <w:cantSplit/>
          <w:trHeight w:hRule="exact" w:val="288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1C0BE8" w:rsidRPr="003B67D2" w:rsidRDefault="001C0BE8" w:rsidP="002E75CC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1C0BE8" w:rsidRPr="003B67D2" w:rsidRDefault="001C0BE8" w:rsidP="002E75CC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 w:rsidRPr="003B67D2">
              <w:rPr>
                <w:b/>
                <w:bCs/>
                <w:sz w:val="28"/>
              </w:rPr>
              <w:t>Dział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1C0BE8" w:rsidRPr="003B67D2" w:rsidRDefault="001C0BE8" w:rsidP="002E75CC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1C0BE8" w:rsidRPr="003B67D2" w:rsidRDefault="001C0BE8" w:rsidP="002E75CC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 w:rsidRPr="003B67D2">
              <w:rPr>
                <w:b/>
                <w:bCs/>
                <w:sz w:val="28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1C0BE8" w:rsidRPr="003B67D2" w:rsidRDefault="001C0BE8" w:rsidP="002E75CC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1C0BE8" w:rsidRPr="003B67D2" w:rsidRDefault="001C0BE8" w:rsidP="002E75CC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 w:rsidRPr="003B67D2">
              <w:rPr>
                <w:b/>
                <w:bCs/>
                <w:sz w:val="28"/>
              </w:rPr>
              <w:t>Paragraf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1C0BE8" w:rsidRPr="003B67D2" w:rsidRDefault="001C0BE8" w:rsidP="002E75CC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1C0BE8" w:rsidRPr="003B67D2" w:rsidRDefault="001C0BE8" w:rsidP="002E75CC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 w:rsidRPr="003B67D2">
              <w:rPr>
                <w:b/>
                <w:bCs/>
                <w:sz w:val="28"/>
              </w:rPr>
              <w:t>Plan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E8" w:rsidRPr="003B67D2" w:rsidRDefault="001C0BE8" w:rsidP="002E75CC">
            <w:pPr>
              <w:pStyle w:val="Nagwek3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B67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Dochody budżetu państwa</w:t>
            </w:r>
          </w:p>
        </w:tc>
      </w:tr>
      <w:tr w:rsidR="001C0BE8" w:rsidRPr="003B67D2" w:rsidTr="002E75CC">
        <w:trPr>
          <w:cantSplit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BE8" w:rsidRPr="003B67D2" w:rsidRDefault="001C0BE8" w:rsidP="002E75CC">
            <w:pPr>
              <w:suppressAutoHyphens w:val="0"/>
              <w:rPr>
                <w:b/>
                <w:bCs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BE8" w:rsidRPr="003B67D2" w:rsidRDefault="001C0BE8" w:rsidP="002E75CC">
            <w:pPr>
              <w:suppressAutoHyphens w:val="0"/>
              <w:rPr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BE8" w:rsidRPr="003B67D2" w:rsidRDefault="001C0BE8" w:rsidP="002E75CC">
            <w:pPr>
              <w:suppressAutoHyphens w:val="0"/>
              <w:rPr>
                <w:b/>
                <w:bCs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BE8" w:rsidRPr="003B67D2" w:rsidRDefault="001C0BE8" w:rsidP="002E75CC">
            <w:pPr>
              <w:suppressAutoHyphens w:val="0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rPr>
                <w:b/>
                <w:bCs/>
              </w:rPr>
            </w:pPr>
          </w:p>
          <w:p w:rsidR="001C0BE8" w:rsidRPr="003B67D2" w:rsidRDefault="001C0BE8" w:rsidP="002E75CC">
            <w:pPr>
              <w:tabs>
                <w:tab w:val="left" w:pos="6900"/>
              </w:tabs>
              <w:jc w:val="center"/>
              <w:rPr>
                <w:b/>
                <w:bCs/>
              </w:rPr>
            </w:pPr>
            <w:r w:rsidRPr="003B67D2">
              <w:rPr>
                <w:b/>
                <w:bCs/>
              </w:rPr>
              <w:t>wykonanie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E8" w:rsidRPr="003B67D2" w:rsidRDefault="001C0BE8" w:rsidP="002E75CC">
            <w:pPr>
              <w:pStyle w:val="Stopka"/>
              <w:tabs>
                <w:tab w:val="clear" w:pos="4536"/>
                <w:tab w:val="left" w:pos="6900"/>
              </w:tabs>
              <w:snapToGrid w:val="0"/>
              <w:rPr>
                <w:b/>
                <w:bCs/>
              </w:rPr>
            </w:pPr>
            <w:r w:rsidRPr="003B67D2">
              <w:rPr>
                <w:b/>
                <w:bCs/>
              </w:rPr>
              <w:t>Przekazane do  30.06.2015r.  na rachunek PUW</w:t>
            </w:r>
          </w:p>
        </w:tc>
      </w:tr>
      <w:tr w:rsidR="001C0BE8" w:rsidRPr="003B67D2" w:rsidTr="002E75CC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 w:rsidRPr="003B67D2"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 w:rsidRPr="003B67D2"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 w:rsidRPr="003B67D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 w:rsidRPr="003B67D2"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</w:rPr>
            </w:pPr>
            <w:r w:rsidRPr="003B67D2">
              <w:rPr>
                <w:b/>
                <w:bCs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E8" w:rsidRPr="003B67D2" w:rsidRDefault="001C0BE8" w:rsidP="002E75CC">
            <w:pPr>
              <w:pStyle w:val="Stopka"/>
              <w:tabs>
                <w:tab w:val="clear" w:pos="4536"/>
                <w:tab w:val="left" w:pos="6900"/>
              </w:tabs>
              <w:snapToGrid w:val="0"/>
              <w:jc w:val="center"/>
              <w:rPr>
                <w:b/>
                <w:bCs/>
              </w:rPr>
            </w:pPr>
            <w:r w:rsidRPr="003B67D2">
              <w:rPr>
                <w:b/>
                <w:bCs/>
              </w:rPr>
              <w:t>6</w:t>
            </w:r>
          </w:p>
        </w:tc>
      </w:tr>
      <w:tr w:rsidR="001C0BE8" w:rsidRPr="003B67D2" w:rsidTr="002E75CC">
        <w:trPr>
          <w:trHeight w:val="50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0970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0,00</w:t>
            </w:r>
          </w:p>
        </w:tc>
      </w:tr>
      <w:tr w:rsidR="001C0BE8" w:rsidRPr="003B67D2" w:rsidTr="002E75C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0980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14.000,00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</w:pPr>
            <w:r w:rsidRPr="003B67D2">
              <w:t xml:space="preserve">      28.169,40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16.901,58</w:t>
            </w:r>
          </w:p>
        </w:tc>
      </w:tr>
      <w:tr w:rsidR="001C0BE8" w:rsidRPr="003B67D2" w:rsidTr="002E75C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0920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</w:pPr>
            <w:r w:rsidRPr="003B67D2">
              <w:t xml:space="preserve">       6.253,83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6.253,83</w:t>
            </w:r>
          </w:p>
        </w:tc>
      </w:tr>
      <w:tr w:rsidR="001C0BE8" w:rsidRPr="003B67D2" w:rsidTr="002E75C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85228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0830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</w:pPr>
            <w:r w:rsidRPr="003B67D2">
              <w:t xml:space="preserve">       6.276,00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</w:p>
          <w:p w:rsidR="001C0BE8" w:rsidRPr="003B67D2" w:rsidRDefault="001C0BE8" w:rsidP="002E75CC">
            <w:pPr>
              <w:tabs>
                <w:tab w:val="left" w:pos="6900"/>
              </w:tabs>
              <w:snapToGrid w:val="0"/>
              <w:jc w:val="center"/>
            </w:pPr>
            <w:r w:rsidRPr="003B67D2">
              <w:t>5.962,20</w:t>
            </w:r>
          </w:p>
        </w:tc>
      </w:tr>
    </w:tbl>
    <w:p w:rsidR="001C0BE8" w:rsidRPr="003B67D2" w:rsidRDefault="001C0BE8" w:rsidP="001C0BE8">
      <w:pPr>
        <w:tabs>
          <w:tab w:val="left" w:pos="480"/>
          <w:tab w:val="left" w:pos="6900"/>
        </w:tabs>
        <w:spacing w:line="360" w:lineRule="auto"/>
        <w:jc w:val="both"/>
      </w:pPr>
    </w:p>
    <w:p w:rsidR="001C0BE8" w:rsidRPr="003B67D2" w:rsidRDefault="001C0BE8" w:rsidP="001C0BE8">
      <w:pPr>
        <w:tabs>
          <w:tab w:val="left" w:pos="480"/>
          <w:tab w:val="left" w:pos="6900"/>
        </w:tabs>
        <w:spacing w:line="360" w:lineRule="auto"/>
        <w:jc w:val="both"/>
      </w:pPr>
      <w:r w:rsidRPr="003B67D2">
        <w:t>Dochody działu 852- Pomoc społeczna stanowią :  fundusz alimentacyjny oraz odsetki:</w:t>
      </w:r>
    </w:p>
    <w:p w:rsidR="001C0BE8" w:rsidRPr="003B67D2" w:rsidRDefault="001C0BE8" w:rsidP="001C0BE8">
      <w:pPr>
        <w:tabs>
          <w:tab w:val="left" w:pos="480"/>
          <w:tab w:val="left" w:pos="6900"/>
        </w:tabs>
        <w:spacing w:line="360" w:lineRule="auto"/>
        <w:jc w:val="both"/>
        <w:rPr>
          <w:b/>
          <w:u w:val="single"/>
        </w:rPr>
      </w:pPr>
      <w:r w:rsidRPr="003B67D2">
        <w:rPr>
          <w:b/>
          <w:u w:val="single"/>
        </w:rPr>
        <w:t>Fundusz alimentacyjny:</w:t>
      </w:r>
    </w:p>
    <w:p w:rsidR="001C0BE8" w:rsidRPr="003B67D2" w:rsidRDefault="001C0BE8" w:rsidP="00751A7D">
      <w:pPr>
        <w:numPr>
          <w:ilvl w:val="0"/>
          <w:numId w:val="42"/>
        </w:numPr>
        <w:tabs>
          <w:tab w:val="left" w:pos="480"/>
          <w:tab w:val="left" w:pos="6900"/>
        </w:tabs>
        <w:spacing w:line="360" w:lineRule="auto"/>
        <w:jc w:val="both"/>
      </w:pPr>
      <w:r w:rsidRPr="003B67D2">
        <w:t xml:space="preserve">kwotę w wysokości 16.901,58 zł, tj. 60%- przekazano do Podlaskiego Urzędu Wojewódzkiego w Białymstoku , </w:t>
      </w:r>
    </w:p>
    <w:p w:rsidR="001C0BE8" w:rsidRPr="003B67D2" w:rsidRDefault="001C0BE8" w:rsidP="00751A7D">
      <w:pPr>
        <w:numPr>
          <w:ilvl w:val="0"/>
          <w:numId w:val="42"/>
        </w:numPr>
        <w:tabs>
          <w:tab w:val="left" w:pos="480"/>
          <w:tab w:val="left" w:pos="6900"/>
        </w:tabs>
        <w:spacing w:line="360" w:lineRule="auto"/>
        <w:jc w:val="both"/>
      </w:pPr>
      <w:r w:rsidRPr="003B67D2">
        <w:t>kwotę w wysokości 6.253,83 zł, – odsetki - przekazano do Podlaskiego Urzędu  Wojewódzkiego w Białymstoku</w:t>
      </w:r>
    </w:p>
    <w:p w:rsidR="001C0BE8" w:rsidRPr="003B67D2" w:rsidRDefault="001C0BE8" w:rsidP="00751A7D">
      <w:pPr>
        <w:numPr>
          <w:ilvl w:val="0"/>
          <w:numId w:val="42"/>
        </w:numPr>
        <w:tabs>
          <w:tab w:val="left" w:pos="480"/>
          <w:tab w:val="left" w:pos="6900"/>
        </w:tabs>
        <w:spacing w:line="360" w:lineRule="auto"/>
        <w:jc w:val="both"/>
      </w:pPr>
      <w:r w:rsidRPr="003B67D2">
        <w:t>kwotę w wysokości 11.267,82 zł , potrącono 20% lub 40% dochodów uzyskanych z realizacji zadań zleconych gminie.</w:t>
      </w:r>
    </w:p>
    <w:p w:rsidR="001C0BE8" w:rsidRPr="003B67D2" w:rsidRDefault="001C0BE8" w:rsidP="001C0BE8">
      <w:pPr>
        <w:tabs>
          <w:tab w:val="left" w:pos="480"/>
          <w:tab w:val="left" w:pos="6900"/>
        </w:tabs>
        <w:spacing w:line="360" w:lineRule="auto"/>
        <w:jc w:val="both"/>
        <w:rPr>
          <w:b/>
          <w:u w:val="single"/>
        </w:rPr>
      </w:pPr>
      <w:r w:rsidRPr="003B67D2">
        <w:rPr>
          <w:b/>
          <w:u w:val="single"/>
        </w:rPr>
        <w:t xml:space="preserve">Usługi opiekuńcze: </w:t>
      </w:r>
    </w:p>
    <w:p w:rsidR="001C0BE8" w:rsidRPr="003B67D2" w:rsidRDefault="001C0BE8" w:rsidP="00751A7D">
      <w:pPr>
        <w:numPr>
          <w:ilvl w:val="0"/>
          <w:numId w:val="42"/>
        </w:numPr>
        <w:tabs>
          <w:tab w:val="left" w:pos="480"/>
          <w:tab w:val="left" w:pos="6900"/>
        </w:tabs>
        <w:spacing w:line="360" w:lineRule="auto"/>
        <w:jc w:val="both"/>
      </w:pPr>
      <w:r w:rsidRPr="003B67D2">
        <w:t xml:space="preserve">kwotę w wysokości 5.962,20 zł, tj. 95 % -przekazano do Podlaskiego Urzędu Wojewódzkiego w Białymstoku </w:t>
      </w:r>
    </w:p>
    <w:p w:rsidR="001C0BE8" w:rsidRPr="003B67D2" w:rsidRDefault="001C0BE8" w:rsidP="00751A7D">
      <w:pPr>
        <w:numPr>
          <w:ilvl w:val="0"/>
          <w:numId w:val="42"/>
        </w:numPr>
        <w:tabs>
          <w:tab w:val="left" w:pos="480"/>
          <w:tab w:val="left" w:pos="6900"/>
        </w:tabs>
        <w:spacing w:line="360" w:lineRule="auto"/>
        <w:jc w:val="both"/>
      </w:pPr>
      <w:r w:rsidRPr="003B67D2">
        <w:t xml:space="preserve">kwotę 313,80 zł, potrącono 5% dochodów uzyskanych z realizacja zadań zleconych gminie. </w:t>
      </w:r>
    </w:p>
    <w:p w:rsidR="001C0BE8" w:rsidRPr="003B67D2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3B67D2">
        <w:t xml:space="preserve"> Dotacje celowe na finansowanie zadań zleconych  oraz dofinansowanie zadań własnych </w:t>
      </w:r>
    </w:p>
    <w:p w:rsidR="001C0BE8" w:rsidRPr="003B67D2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3B67D2">
        <w:t>zostały wykorzystane zgodnie z przeznaczeniem.</w:t>
      </w:r>
    </w:p>
    <w:p w:rsidR="001C0BE8" w:rsidRPr="003B67D2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3B67D2">
        <w:t>Określone ustawami zadania realizowane były przez Urząd Miejski i podległe jednostki</w:t>
      </w:r>
    </w:p>
    <w:p w:rsidR="001C0BE8" w:rsidRPr="003B67D2" w:rsidRDefault="001C0BE8" w:rsidP="001C0BE8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3B67D2">
        <w:t xml:space="preserve">organizacyjne. </w:t>
      </w:r>
    </w:p>
    <w:p w:rsidR="001C0BE8" w:rsidRPr="00224565" w:rsidRDefault="003B67D2" w:rsidP="001C0BE8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4565">
        <w:rPr>
          <w:b/>
          <w:color w:val="FF0000"/>
        </w:rPr>
        <w:t>BURMISTRZ</w:t>
      </w:r>
    </w:p>
    <w:p w:rsidR="003B67D2" w:rsidRPr="00224565" w:rsidRDefault="003B67D2" w:rsidP="001C0BE8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  <w:color w:val="FF0000"/>
        </w:rPr>
      </w:pP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  <w:t>Anna Bogucka</w:t>
      </w:r>
    </w:p>
    <w:p w:rsidR="002A1383" w:rsidRDefault="002A1383" w:rsidP="003B67D2">
      <w:pPr>
        <w:pStyle w:val="Tytuaktu"/>
        <w:numPr>
          <w:ilvl w:val="0"/>
          <w:numId w:val="0"/>
        </w:numPr>
        <w:jc w:val="left"/>
        <w:rPr>
          <w:b w:val="0"/>
          <w:caps w:val="0"/>
          <w:noProof w:val="0"/>
          <w:sz w:val="22"/>
          <w:szCs w:val="24"/>
          <w:lang w:eastAsia="ar-SA"/>
        </w:rPr>
      </w:pPr>
    </w:p>
    <w:p w:rsidR="003B67D2" w:rsidRDefault="003B67D2" w:rsidP="003B67D2">
      <w:pPr>
        <w:pStyle w:val="Tytuaktu"/>
        <w:numPr>
          <w:ilvl w:val="0"/>
          <w:numId w:val="0"/>
        </w:numPr>
        <w:jc w:val="left"/>
        <w:rPr>
          <w:b w:val="0"/>
          <w:caps w:val="0"/>
          <w:noProof w:val="0"/>
          <w:sz w:val="22"/>
          <w:szCs w:val="24"/>
          <w:lang w:eastAsia="ar-SA"/>
        </w:rPr>
      </w:pPr>
    </w:p>
    <w:p w:rsidR="003B67D2" w:rsidRDefault="003B67D2" w:rsidP="003B67D2">
      <w:pPr>
        <w:pStyle w:val="Tytuaktu"/>
        <w:numPr>
          <w:ilvl w:val="0"/>
          <w:numId w:val="0"/>
        </w:numPr>
        <w:jc w:val="left"/>
        <w:rPr>
          <w:b w:val="0"/>
          <w:caps w:val="0"/>
          <w:noProof w:val="0"/>
          <w:sz w:val="22"/>
          <w:szCs w:val="24"/>
          <w:lang w:eastAsia="ar-SA"/>
        </w:rPr>
      </w:pPr>
    </w:p>
    <w:p w:rsidR="003B67D2" w:rsidRDefault="003B67D2" w:rsidP="003B67D2">
      <w:pPr>
        <w:pStyle w:val="Tytuaktu"/>
        <w:numPr>
          <w:ilvl w:val="0"/>
          <w:numId w:val="0"/>
        </w:numPr>
        <w:jc w:val="left"/>
        <w:rPr>
          <w:b w:val="0"/>
          <w:caps w:val="0"/>
          <w:noProof w:val="0"/>
          <w:sz w:val="22"/>
          <w:szCs w:val="24"/>
          <w:lang w:eastAsia="ar-SA"/>
        </w:rPr>
      </w:pPr>
    </w:p>
    <w:p w:rsidR="00C20537" w:rsidRDefault="00C20537" w:rsidP="00C20537">
      <w:pPr>
        <w:ind w:left="3540" w:firstLine="708"/>
        <w:jc w:val="center"/>
      </w:pPr>
      <w:r>
        <w:lastRenderedPageBreak/>
        <w:t xml:space="preserve">    Załącznik  nr : 6</w:t>
      </w:r>
    </w:p>
    <w:p w:rsidR="00C20537" w:rsidRDefault="00C20537" w:rsidP="00C20537">
      <w:pPr>
        <w:ind w:left="4248" w:firstLine="708"/>
        <w:jc w:val="center"/>
      </w:pPr>
      <w:r>
        <w:t xml:space="preserve">         do Zarządzenia  nr : 49/15</w:t>
      </w:r>
    </w:p>
    <w:p w:rsidR="00C20537" w:rsidRDefault="00C20537" w:rsidP="00C20537">
      <w:pPr>
        <w:ind w:left="4248" w:firstLine="708"/>
        <w:jc w:val="center"/>
      </w:pPr>
      <w:r>
        <w:t>Burmistrza Czyżewa</w:t>
      </w:r>
    </w:p>
    <w:p w:rsidR="00C20537" w:rsidRDefault="00C20537" w:rsidP="00C20537">
      <w:pPr>
        <w:ind w:left="4248" w:firstLine="708"/>
        <w:jc w:val="center"/>
      </w:pPr>
      <w:r>
        <w:t xml:space="preserve">        z dnia 10 sierpnia  2015r.</w:t>
      </w:r>
    </w:p>
    <w:p w:rsidR="00C20537" w:rsidRDefault="00C20537" w:rsidP="00C20537">
      <w:pPr>
        <w:ind w:left="4248" w:firstLine="708"/>
        <w:jc w:val="center"/>
      </w:pPr>
      <w:r>
        <w:t xml:space="preserve">    </w:t>
      </w:r>
    </w:p>
    <w:p w:rsidR="00C20537" w:rsidRDefault="00C20537" w:rsidP="00C20537">
      <w:pPr>
        <w:jc w:val="center"/>
        <w:rPr>
          <w:b/>
          <w:sz w:val="28"/>
          <w:szCs w:val="28"/>
        </w:rPr>
      </w:pPr>
    </w:p>
    <w:p w:rsidR="00C20537" w:rsidRDefault="00C20537" w:rsidP="00C20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Pr="00D43FAF">
        <w:rPr>
          <w:b/>
          <w:sz w:val="28"/>
          <w:szCs w:val="28"/>
        </w:rPr>
        <w:t xml:space="preserve"> Z WYKONANIA ZADAŃ</w:t>
      </w:r>
      <w:r>
        <w:rPr>
          <w:b/>
          <w:sz w:val="28"/>
          <w:szCs w:val="28"/>
        </w:rPr>
        <w:t xml:space="preserve"> I ZAKUPÓW </w:t>
      </w:r>
      <w:r w:rsidRPr="00D43FAF">
        <w:rPr>
          <w:b/>
          <w:sz w:val="28"/>
          <w:szCs w:val="28"/>
        </w:rPr>
        <w:t xml:space="preserve"> INWESTYCYJNYCH</w:t>
      </w:r>
      <w:r>
        <w:rPr>
          <w:b/>
          <w:sz w:val="28"/>
          <w:szCs w:val="28"/>
        </w:rPr>
        <w:t xml:space="preserve"> GMINY CZYŻEW </w:t>
      </w:r>
    </w:p>
    <w:p w:rsidR="00C20537" w:rsidRDefault="00C20537" w:rsidP="00C20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PIERWSZA PÓŁROCZE 2015 ROKU </w:t>
      </w:r>
    </w:p>
    <w:p w:rsidR="00C20537" w:rsidRDefault="00C20537" w:rsidP="00C20537">
      <w:pPr>
        <w:jc w:val="center"/>
        <w:rPr>
          <w:b/>
          <w:sz w:val="28"/>
          <w:szCs w:val="28"/>
        </w:rPr>
      </w:pPr>
    </w:p>
    <w:p w:rsidR="00C20537" w:rsidRPr="00D43FAF" w:rsidRDefault="00C20537" w:rsidP="00C20537">
      <w:pPr>
        <w:jc w:val="center"/>
        <w:rPr>
          <w:b/>
          <w:sz w:val="28"/>
          <w:szCs w:val="28"/>
        </w:rPr>
      </w:pPr>
    </w:p>
    <w:p w:rsidR="00C20537" w:rsidRDefault="00C20537" w:rsidP="00C20537">
      <w:pPr>
        <w:ind w:left="-360" w:firstLine="360"/>
        <w:jc w:val="both"/>
      </w:pPr>
      <w:r>
        <w:t xml:space="preserve">Na zadania i zakupy inwestycyjne w 2015r. przeznaczono kwotę  </w:t>
      </w:r>
      <w:r>
        <w:rPr>
          <w:b/>
        </w:rPr>
        <w:t>5.528.830,45 zł</w:t>
      </w:r>
      <w:r>
        <w:t xml:space="preserve">, co stanowi </w:t>
      </w:r>
      <w:r>
        <w:rPr>
          <w:b/>
        </w:rPr>
        <w:t>24,41%</w:t>
      </w:r>
      <w:r>
        <w:t xml:space="preserve"> planowanych wydatków, a w I półroczu wydatkowano kwotę  </w:t>
      </w:r>
      <w:r>
        <w:rPr>
          <w:b/>
        </w:rPr>
        <w:t>182.794,17</w:t>
      </w:r>
      <w:r w:rsidRPr="004141B1">
        <w:rPr>
          <w:b/>
        </w:rPr>
        <w:t xml:space="preserve"> zł</w:t>
      </w:r>
      <w:r>
        <w:t xml:space="preserve">, co stanowi </w:t>
      </w:r>
      <w:r>
        <w:rPr>
          <w:b/>
        </w:rPr>
        <w:t>3,31</w:t>
      </w:r>
      <w:r w:rsidRPr="004141B1">
        <w:rPr>
          <w:b/>
        </w:rPr>
        <w:t>%</w:t>
      </w:r>
      <w:r>
        <w:t xml:space="preserve"> planowanych wydatków majątkowych  . </w:t>
      </w:r>
    </w:p>
    <w:p w:rsidR="00C20537" w:rsidRDefault="00C20537" w:rsidP="00C20537">
      <w:pPr>
        <w:ind w:left="-360"/>
        <w:jc w:val="both"/>
      </w:pPr>
    </w:p>
    <w:p w:rsidR="00C20537" w:rsidRDefault="00C20537" w:rsidP="00C20537">
      <w:pPr>
        <w:ind w:left="-360"/>
        <w:jc w:val="both"/>
      </w:pPr>
      <w:r>
        <w:t xml:space="preserve">Niskie wykonanie wydatków majątkowych spowodowane jest faktem, iż prace inwestycyjne rozpoczęte zostały w I półroczu, a płatność nastąpi w II półroczu  bieżącego roku. </w:t>
      </w:r>
    </w:p>
    <w:p w:rsidR="00C20537" w:rsidRDefault="00C20537" w:rsidP="00C20537">
      <w:pPr>
        <w:ind w:left="-360"/>
        <w:jc w:val="both"/>
      </w:pPr>
    </w:p>
    <w:p w:rsidR="00C20537" w:rsidRDefault="00C20537" w:rsidP="00C20537">
      <w:pPr>
        <w:ind w:left="-360"/>
        <w:jc w:val="both"/>
      </w:pPr>
      <w:r>
        <w:t xml:space="preserve">Realizacja wydatków majątkowych  za I półrocze 2015r. przedstawia poniższa tabela : </w:t>
      </w:r>
    </w:p>
    <w:p w:rsidR="00C20537" w:rsidRDefault="00C20537" w:rsidP="00C20537">
      <w:pPr>
        <w:ind w:left="-360"/>
        <w:jc w:val="both"/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80"/>
        <w:gridCol w:w="785"/>
        <w:gridCol w:w="760"/>
        <w:gridCol w:w="3880"/>
        <w:gridCol w:w="1400"/>
        <w:gridCol w:w="1260"/>
        <w:gridCol w:w="986"/>
      </w:tblGrid>
      <w:tr w:rsidR="00C20537" w:rsidTr="00C20537">
        <w:trPr>
          <w:trHeight w:val="40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realizacji </w:t>
            </w:r>
          </w:p>
        </w:tc>
      </w:tr>
      <w:tr w:rsidR="00C20537" w:rsidTr="00C20537">
        <w:trPr>
          <w:trHeight w:val="64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537" w:rsidTr="00C2053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C20537" w:rsidTr="00C20537">
        <w:trPr>
          <w:trHeight w:val="64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Rodzaj zadania:  Własne </w:t>
            </w:r>
          </w:p>
        </w:tc>
      </w:tr>
      <w:tr w:rsidR="00C20537" w:rsidTr="00C20537">
        <w:trPr>
          <w:trHeight w:val="10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Przebudowa  dróg gminnych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</w:tr>
      <w:tr w:rsidR="00C20537" w:rsidTr="00C20537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Zagospodarowanie centrum Czyżewa: dokumentacja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</w:tr>
      <w:tr w:rsidR="00C20537" w:rsidTr="00C20537">
        <w:trPr>
          <w:trHeight w:val="21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Bezpieczństwo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jakość i dostępność dróg lokalnych naszym priorytetem : 1.Przebudowa drogi gminnej- ulicy Cichej i Ogrodowej w Czyżewie, 2.Przebudowa drogi gminnej Nr:107990B Godlewo Kolonia-Dmochy Wochy, 3. Przebudowa drogi gminnej Siennica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Lipusy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-Siennica Pierce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Modernizacja drogi dojazdowej do gruntów rolnych Czyżew Sutki- Zaręby Bindugi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5 535,00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3,95</w:t>
            </w:r>
          </w:p>
        </w:tc>
      </w:tr>
      <w:tr w:rsidR="00C20537" w:rsidTr="00C20537">
        <w:trPr>
          <w:trHeight w:val="1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1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budynku socjalnego w Czyżewie 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dokumentacja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</w:tr>
      <w:tr w:rsidR="00C20537" w:rsidTr="00C20537">
        <w:trPr>
          <w:trHeight w:val="1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6067 6069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Wdrożenie elektronicznych usług dla ludności województwa podlaskiego -część II, administracja samorządowa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133 230,45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133 230,45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C20537" w:rsidTr="00C20537">
        <w:trPr>
          <w:trHeight w:val="10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Zakupy inwestycyjne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109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Przebudowa wjazdu, dostosowanie dla osób niepełnosprawnych  utwardzenie terenu przy Zespole Szkół w Rosochatem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Kościelnem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118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Docieplenie budynku Zespołu Szkół w Rosochatem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Kościelnem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termodernizacja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</w:tr>
      <w:tr w:rsidR="00C20537" w:rsidTr="00C20537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kserokopiarki do Zespołu Szkół w Czyżewie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10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inwestycyjne: monitoring wizyjny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9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Rozbudowa kanalizacji sanitarnej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11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linii oświetlenia ulicznego w Czyżewie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10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Oczyszczenie i zagospodarowanie stawów i oczek wodnych na terenie gminy Czyżew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20 204,30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20,20</w:t>
            </w:r>
          </w:p>
        </w:tc>
      </w:tr>
      <w:tr w:rsidR="00C20537" w:rsidTr="00C20537">
        <w:trPr>
          <w:trHeight w:val="14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Przebudowa i rozbudowa wraz z częścią zamienną sposobu użytkowania na świetlicę miejską istniejącego budynku zlokalizowanego przy ul. Strażackiej na działce o nr.geod.92 w Czyżewie 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dokumentacja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C20537" w:rsidTr="00C20537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Renowacja dzwonnicy zabytkowej w Rosochatem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Kościelnem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C20537" w:rsidTr="00C20537">
        <w:trPr>
          <w:trHeight w:val="11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Przebudowa boiska sportowego w Czyżewie wraz z budową trybun sportowych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</w:tr>
      <w:tr w:rsidR="00C20537" w:rsidTr="00C20537">
        <w:trPr>
          <w:trHeight w:val="54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:    ZADANIA I ZAKUPY INWESTYCYJNE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4 670 830,45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182 794,17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3,91</w:t>
            </w:r>
          </w:p>
        </w:tc>
      </w:tr>
      <w:tr w:rsidR="00C20537" w:rsidTr="00C20537">
        <w:trPr>
          <w:trHeight w:val="750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Rodzaj zadania:  Porozumienia JST</w:t>
            </w:r>
          </w:p>
        </w:tc>
      </w:tr>
      <w:tr w:rsidR="00C20537" w:rsidTr="00C20537">
        <w:trPr>
          <w:trHeight w:val="14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Wysokomazowiecki :z przeznaczeniem na modernizację drogi powiatowej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506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659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 dla jednostek sektora finansów publicznych</w:t>
            </w:r>
          </w:p>
        </w:tc>
      </w:tr>
      <w:tr w:rsidR="00C20537" w:rsidTr="00C20537">
        <w:trPr>
          <w:trHeight w:val="13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Komenda Powiatowa Policji : z przeznaczeniem na zakup samochodu policyjnego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174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Państwowej Straży Pożarnej: z przeznaczeniem na zakup samochodu strażackiego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49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C20537" w:rsidTr="00C20537">
        <w:trPr>
          <w:trHeight w:val="79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C20537" w:rsidRDefault="00C20537" w:rsidP="00C2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OGÓŁEM  : WYDATKI MAJĄTKOWE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5 528 830,45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182 794,17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20537" w:rsidRDefault="00C20537" w:rsidP="00C205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3,31</w:t>
            </w:r>
          </w:p>
        </w:tc>
      </w:tr>
    </w:tbl>
    <w:p w:rsidR="00C20537" w:rsidRDefault="00C20537" w:rsidP="00C20537">
      <w:pPr>
        <w:ind w:left="-360"/>
        <w:jc w:val="both"/>
      </w:pPr>
    </w:p>
    <w:p w:rsidR="00C20537" w:rsidRPr="00224565" w:rsidRDefault="00C20537" w:rsidP="003B67D2">
      <w:pPr>
        <w:pStyle w:val="Tytuaktu"/>
        <w:numPr>
          <w:ilvl w:val="0"/>
          <w:numId w:val="0"/>
        </w:numPr>
        <w:jc w:val="left"/>
        <w:rPr>
          <w:caps w:val="0"/>
          <w:noProof w:val="0"/>
          <w:color w:val="FF0000"/>
          <w:sz w:val="22"/>
          <w:szCs w:val="24"/>
          <w:lang w:eastAsia="ar-SA"/>
        </w:rPr>
      </w:pP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>BURMISTRZ</w:t>
      </w:r>
    </w:p>
    <w:p w:rsidR="00C20537" w:rsidRPr="00224565" w:rsidRDefault="00C20537" w:rsidP="003B67D2">
      <w:pPr>
        <w:pStyle w:val="Tytuaktu"/>
        <w:numPr>
          <w:ilvl w:val="0"/>
          <w:numId w:val="0"/>
        </w:numPr>
        <w:jc w:val="left"/>
        <w:rPr>
          <w:caps w:val="0"/>
          <w:noProof w:val="0"/>
          <w:color w:val="FF0000"/>
          <w:sz w:val="22"/>
          <w:szCs w:val="24"/>
          <w:lang w:eastAsia="ar-SA"/>
        </w:rPr>
      </w:pP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  <w:t>Anna Bogucka</w:t>
      </w:r>
    </w:p>
    <w:p w:rsidR="00C20537" w:rsidRDefault="00C20537" w:rsidP="003B67D2">
      <w:pPr>
        <w:pStyle w:val="Tytuaktu"/>
        <w:numPr>
          <w:ilvl w:val="0"/>
          <w:numId w:val="0"/>
        </w:numPr>
        <w:jc w:val="left"/>
        <w:rPr>
          <w:b w:val="0"/>
          <w:caps w:val="0"/>
          <w:noProof w:val="0"/>
          <w:sz w:val="22"/>
          <w:szCs w:val="24"/>
          <w:lang w:eastAsia="ar-SA"/>
        </w:rPr>
        <w:sectPr w:rsidR="00C20537" w:rsidSect="001A7CBC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385"/>
        <w:gridCol w:w="585"/>
        <w:gridCol w:w="907"/>
        <w:gridCol w:w="830"/>
        <w:gridCol w:w="841"/>
        <w:gridCol w:w="852"/>
        <w:gridCol w:w="852"/>
        <w:gridCol w:w="3700"/>
        <w:gridCol w:w="1320"/>
        <w:gridCol w:w="1100"/>
      </w:tblGrid>
      <w:tr w:rsidR="00C20537" w:rsidRPr="00C20537" w:rsidTr="00C2053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Załącznik nr: 7</w:t>
            </w:r>
          </w:p>
        </w:tc>
      </w:tr>
      <w:tr w:rsidR="00C20537" w:rsidRPr="00C20537" w:rsidTr="00C2053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do Zarządzenia nr: 49/15</w:t>
            </w:r>
          </w:p>
        </w:tc>
      </w:tr>
      <w:tr w:rsidR="00C20537" w:rsidRPr="00C20537" w:rsidTr="00C2053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Burmistrza Czyżewa</w:t>
            </w:r>
          </w:p>
        </w:tc>
      </w:tr>
      <w:tr w:rsidR="00C20537" w:rsidRPr="00C20537" w:rsidTr="00C2053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 dnia 10 sierpnia 2015r.</w:t>
            </w:r>
          </w:p>
        </w:tc>
      </w:tr>
      <w:tr w:rsidR="00C20537" w:rsidRPr="00C20537" w:rsidTr="00C20537">
        <w:trPr>
          <w:trHeight w:val="930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lang w:eastAsia="pl-PL"/>
              </w:rPr>
              <w:t>INFORMACJA Z  PRZEBIEGU WYKONANIA WYDATKÓW NA PROGRAMY I PROJEKTY REALIZOWANE ZE ŚRODKÓW POCHODZĄCYCH Z BUDŻETU UNII EUROPEJSKIEJ W I PÓŁROCZU 2015 ROKU</w:t>
            </w:r>
          </w:p>
        </w:tc>
      </w:tr>
      <w:tr w:rsidR="00C20537" w:rsidRPr="00C20537" w:rsidTr="00C20537">
        <w:trPr>
          <w:trHeight w:val="6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Planowane wydatki w okresie realizacji projektu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 za I półrocze 2015r.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% realizacji  </w:t>
            </w:r>
          </w:p>
        </w:tc>
      </w:tr>
      <w:tr w:rsidR="00C20537" w:rsidRPr="00C20537" w:rsidTr="00C20537">
        <w:trPr>
          <w:trHeight w:val="1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Ogółem (7+8+9)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środki z budżetu gminy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środki z budżetu 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dotacje celowe z budżetu krajowego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537" w:rsidRPr="00C20537" w:rsidTr="00C2053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C20537" w:rsidRPr="00C20537" w:rsidTr="00C20537">
        <w:trPr>
          <w:trHeight w:val="49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Regionalny Program Operacyjny Województwa Podlaskiego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C20537" w:rsidRPr="00C20537" w:rsidTr="00C20537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Oś priorytetowa :IV Społeczeństwo informacyjne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C20537" w:rsidRPr="00C20537" w:rsidTr="00C2053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Wdrożenie elektronicznych usług dla ludności województwa podlaskiego- część II, administracja </w:t>
            </w:r>
            <w:proofErr w:type="spellStart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samorzadowa</w:t>
            </w:r>
            <w:proofErr w:type="spellEnd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C20537" w:rsidRPr="00C20537" w:rsidTr="00C2053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2015 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72095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6057,  6059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133 230,45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19 984,57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113 245,88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133 230,45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C20537" w:rsidRPr="00C20537" w:rsidTr="00C20537">
        <w:trPr>
          <w:trHeight w:val="11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planowane wydatki / wykonane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133 230,45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19 984,57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113 245,88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133 230,45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C20537" w:rsidRPr="00C20537" w:rsidTr="00C20537">
        <w:trPr>
          <w:trHeight w:val="70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Regionalny Program Operacyjny Województwa Podlaskiego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C20537" w:rsidRPr="00C20537" w:rsidTr="00C20537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Oś priorytetowa :IV Społeczeństwo informacyjne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C20537" w:rsidRPr="00C20537" w:rsidTr="00C20537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Wdrożenie elektronicznych usług dla ludności województwa podlaskiego- część II, administracja </w:t>
            </w:r>
            <w:proofErr w:type="spellStart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samorzadowa</w:t>
            </w:r>
            <w:proofErr w:type="spellEnd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C20537" w:rsidRPr="00C20537" w:rsidTr="00C20537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2015 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72095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5 879,40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881,91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4 997,49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5 879,40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C20537" w:rsidRPr="00C20537" w:rsidTr="00C20537">
        <w:trPr>
          <w:trHeight w:val="11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planowane wydatki / wykonane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5 879,40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881,91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4 997,49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5 879,40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100,00</w:t>
            </w:r>
          </w:p>
        </w:tc>
      </w:tr>
      <w:tr w:rsidR="00C20537" w:rsidRPr="00C20537" w:rsidTr="00C20537">
        <w:trPr>
          <w:trHeight w:val="8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Program Operacyjny Infrastruktura i </w:t>
            </w:r>
            <w:proofErr w:type="spellStart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Środowiski</w:t>
            </w:r>
            <w:proofErr w:type="spellEnd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2007-2013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C20537" w:rsidRPr="00C20537" w:rsidTr="00C20537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Działanie 9.3. </w:t>
            </w:r>
            <w:proofErr w:type="spellStart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Termoodernizacja</w:t>
            </w:r>
            <w:proofErr w:type="spellEnd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obiektów użyteczności </w:t>
            </w:r>
            <w:proofErr w:type="spellStart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publicznej-plany</w:t>
            </w:r>
            <w:proofErr w:type="spellEnd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gospodarki niskoemisyjnej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C20537" w:rsidRPr="00C20537" w:rsidTr="00C20537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Opracowanie planu gospodarki niskoemisyjnej dla Gminy Czyżew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C20537" w:rsidRPr="00C20537" w:rsidTr="00C20537">
        <w:trPr>
          <w:trHeight w:val="7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2015 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38 745,00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5 811,75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32 933,25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0,00</w:t>
            </w:r>
          </w:p>
        </w:tc>
      </w:tr>
      <w:tr w:rsidR="00C20537" w:rsidRPr="00C20537" w:rsidTr="00C20537">
        <w:trPr>
          <w:trHeight w:val="10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/ wykonane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38 745,00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5 811,75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32 933,25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0,00</w:t>
            </w:r>
          </w:p>
        </w:tc>
      </w:tr>
      <w:tr w:rsidR="00C20537" w:rsidRPr="00C20537" w:rsidTr="00C20537">
        <w:trPr>
          <w:trHeight w:val="6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OGÓŁEM : PLAN / WYKONANIE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177 854,85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26 678,23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151 176,62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139 109,85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78,22</w:t>
            </w:r>
          </w:p>
        </w:tc>
      </w:tr>
    </w:tbl>
    <w:p w:rsidR="00C20537" w:rsidRDefault="00C20537" w:rsidP="003B67D2">
      <w:pPr>
        <w:pStyle w:val="Tytuaktu"/>
        <w:numPr>
          <w:ilvl w:val="0"/>
          <w:numId w:val="0"/>
        </w:numPr>
        <w:jc w:val="left"/>
        <w:rPr>
          <w:b w:val="0"/>
          <w:caps w:val="0"/>
          <w:noProof w:val="0"/>
          <w:sz w:val="22"/>
          <w:szCs w:val="24"/>
          <w:lang w:eastAsia="ar-SA"/>
        </w:rPr>
      </w:pPr>
    </w:p>
    <w:p w:rsidR="00C20537" w:rsidRPr="00224565" w:rsidRDefault="00C20537" w:rsidP="003B67D2">
      <w:pPr>
        <w:pStyle w:val="Tytuaktu"/>
        <w:numPr>
          <w:ilvl w:val="0"/>
          <w:numId w:val="0"/>
        </w:numPr>
        <w:jc w:val="left"/>
        <w:rPr>
          <w:caps w:val="0"/>
          <w:noProof w:val="0"/>
          <w:color w:val="FF0000"/>
          <w:sz w:val="22"/>
          <w:szCs w:val="24"/>
          <w:lang w:eastAsia="ar-SA"/>
        </w:rPr>
      </w:pP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>BURMISTRZ</w:t>
      </w:r>
    </w:p>
    <w:p w:rsidR="00C20537" w:rsidRPr="00224565" w:rsidRDefault="00C20537" w:rsidP="003B67D2">
      <w:pPr>
        <w:pStyle w:val="Tytuaktu"/>
        <w:numPr>
          <w:ilvl w:val="0"/>
          <w:numId w:val="0"/>
        </w:numPr>
        <w:jc w:val="left"/>
        <w:rPr>
          <w:caps w:val="0"/>
          <w:noProof w:val="0"/>
          <w:color w:val="FF0000"/>
          <w:sz w:val="22"/>
          <w:szCs w:val="24"/>
          <w:lang w:eastAsia="ar-SA"/>
        </w:rPr>
      </w:pP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  <w:t>Anna Bogucka</w:t>
      </w:r>
    </w:p>
    <w:p w:rsidR="003B67D2" w:rsidRDefault="003B67D2" w:rsidP="003B67D2">
      <w:pPr>
        <w:pStyle w:val="Tytuaktu"/>
        <w:numPr>
          <w:ilvl w:val="0"/>
          <w:numId w:val="0"/>
        </w:numPr>
        <w:jc w:val="left"/>
        <w:rPr>
          <w:b w:val="0"/>
          <w:caps w:val="0"/>
          <w:noProof w:val="0"/>
          <w:sz w:val="22"/>
          <w:szCs w:val="24"/>
          <w:lang w:eastAsia="ar-SA"/>
        </w:rPr>
        <w:sectPr w:rsidR="003B67D2" w:rsidSect="00C20537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07"/>
        <w:gridCol w:w="952"/>
        <w:gridCol w:w="585"/>
        <w:gridCol w:w="1986"/>
        <w:gridCol w:w="1141"/>
        <w:gridCol w:w="1211"/>
        <w:gridCol w:w="1361"/>
        <w:gridCol w:w="1030"/>
        <w:gridCol w:w="1211"/>
        <w:gridCol w:w="1361"/>
        <w:gridCol w:w="1163"/>
      </w:tblGrid>
      <w:tr w:rsidR="00C20537" w:rsidRPr="003B67D2" w:rsidTr="003B67D2">
        <w:trPr>
          <w:trHeight w:val="255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Załącznik nr: 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C20537" w:rsidRPr="003B67D2" w:rsidTr="003B67D2">
        <w:trPr>
          <w:trHeight w:val="255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do Zarządzenia nr: 49/15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C20537" w:rsidRPr="003B67D2" w:rsidTr="003B67D2">
        <w:trPr>
          <w:trHeight w:val="255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Burmistrza Czyżewa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C20537" w:rsidRPr="003B67D2" w:rsidTr="003B67D2">
        <w:trPr>
          <w:trHeight w:val="255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z dnia 10 sierpnia 2015r.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C20537" w:rsidRPr="003B67D2" w:rsidTr="003B67D2">
        <w:trPr>
          <w:trHeight w:val="465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735"/>
        </w:trPr>
        <w:tc>
          <w:tcPr>
            <w:tcW w:w="47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B67D2">
              <w:rPr>
                <w:rFonts w:ascii="Arial" w:hAnsi="Arial" w:cs="Arial"/>
                <w:b/>
                <w:bCs/>
                <w:lang w:eastAsia="pl-PL"/>
              </w:rPr>
              <w:t>INFORMACJA  O OTRZYMANYCH I PRZEKAZANYCH DOTACJACH DLA JEDNOSTEK SEKTORA FINANSÓW PUBLICZNYCH I JEDNOSTEK SPOZA SEKTPRA FINANSÓW PUBLICZNYCH W I PÓŁROCZU 2015 ROKU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20537" w:rsidRPr="003B67D2" w:rsidTr="003B67D2">
        <w:trPr>
          <w:trHeight w:val="402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402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lang w:eastAsia="pl-PL"/>
              </w:rPr>
              <w:t xml:space="preserve">Dotacje dla jednostek sektora finansów publicznych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402"/>
        </w:trPr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Podmiot dotowany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 xml:space="preserve">WYKONANIE 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% wykonanie planu</w:t>
            </w:r>
          </w:p>
        </w:tc>
      </w:tr>
      <w:tr w:rsidR="003B67D2" w:rsidRPr="003B67D2" w:rsidTr="003B67D2">
        <w:trPr>
          <w:trHeight w:val="402"/>
        </w:trPr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Rodzaje dotacji i kwota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Rodzaje dotacji i kwota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402"/>
        </w:trPr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 xml:space="preserve">Celowa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>Podmiotowa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>Przedmiotowa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 xml:space="preserve">Celowa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>Podmiotowa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>Przedmiotowa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537" w:rsidRPr="003B67D2" w:rsidTr="003B67D2">
        <w:trPr>
          <w:trHeight w:val="27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12</w:t>
            </w:r>
          </w:p>
        </w:tc>
      </w:tr>
      <w:tr w:rsidR="00C20537" w:rsidRPr="003B67D2" w:rsidTr="003B67D2">
        <w:trPr>
          <w:trHeight w:val="87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 xml:space="preserve">Gminny Ośrodek Kultury w Czyżewie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285 000,00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  <w:t>140 776,80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49,40</w:t>
            </w:r>
          </w:p>
        </w:tc>
      </w:tr>
      <w:tr w:rsidR="00C20537" w:rsidRPr="003B67D2" w:rsidTr="003B67D2">
        <w:trPr>
          <w:trHeight w:val="10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Biblioteka Publiczna Gminy Czyżew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125 000,00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  <w:t>67 086,33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53,67</w:t>
            </w:r>
          </w:p>
        </w:tc>
      </w:tr>
      <w:tr w:rsidR="00C20537" w:rsidRPr="003B67D2" w:rsidTr="003B67D2">
        <w:trPr>
          <w:trHeight w:val="150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 xml:space="preserve">Powiat Wysokomazowiecki :z przeznaczeniem na modernizację drogi powiatowej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750 000,00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3B67D2" w:rsidTr="003B67D2">
        <w:trPr>
          <w:trHeight w:val="150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75405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Komenda Powiatowa Policji : z przeznaczeniem na wynagrodzenia służb ponadnormatywnych funkcjonariuszy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  <w:t>500,00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16,67</w:t>
            </w:r>
          </w:p>
        </w:tc>
      </w:tr>
      <w:tr w:rsidR="00C20537" w:rsidRPr="003B67D2" w:rsidTr="003B67D2">
        <w:trPr>
          <w:trHeight w:val="150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75405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6170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 xml:space="preserve">Komenda Powiatowa Policji : z przeznaczeniem na zakup samochodu policyjnego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3B67D2" w:rsidTr="003B67D2">
        <w:trPr>
          <w:trHeight w:val="124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75411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6170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 xml:space="preserve">Komenda Powiatowa Państwowej Straży Pożarnej: z przeznaczeniem na zakup samochodu  strażacki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3B67D2" w:rsidTr="003B67D2">
        <w:trPr>
          <w:trHeight w:val="600"/>
        </w:trPr>
        <w:tc>
          <w:tcPr>
            <w:tcW w:w="3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861 000,00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410 000,00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207 863,13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16,39</w:t>
            </w:r>
          </w:p>
        </w:tc>
      </w:tr>
      <w:tr w:rsidR="00C20537" w:rsidRPr="003B67D2" w:rsidTr="003B67D2">
        <w:trPr>
          <w:trHeight w:val="255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C20537" w:rsidRPr="003B67D2" w:rsidTr="003B67D2">
        <w:trPr>
          <w:trHeight w:val="255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C20537" w:rsidRPr="003B67D2" w:rsidTr="003B67D2">
        <w:trPr>
          <w:trHeight w:val="255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C20537" w:rsidRPr="003B67D2" w:rsidTr="003B67D2">
        <w:trPr>
          <w:trHeight w:val="255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39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lang w:eastAsia="pl-PL"/>
              </w:rPr>
              <w:t xml:space="preserve">Dotacje dla jednostek spoza sektora finansów publicznych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390"/>
        </w:trPr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Podmiot dotowany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% wykonanie planu</w:t>
            </w:r>
          </w:p>
        </w:tc>
      </w:tr>
      <w:tr w:rsidR="003B67D2" w:rsidRPr="003B67D2" w:rsidTr="003B67D2">
        <w:trPr>
          <w:trHeight w:val="375"/>
        </w:trPr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Rodzaje dotacji i kwota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Rodzaje dotacji i kwota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B67D2" w:rsidRPr="003B67D2" w:rsidTr="003B67D2">
        <w:trPr>
          <w:trHeight w:val="405"/>
        </w:trPr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 xml:space="preserve">Celowa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>Podmiotowa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>Przedmiotowa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 xml:space="preserve">Celowa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>Podmiotowa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18"/>
                <w:szCs w:val="18"/>
                <w:lang w:eastAsia="pl-PL"/>
              </w:rPr>
              <w:t>Przedmiotowa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537" w:rsidRPr="003B67D2" w:rsidTr="003B67D2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sz w:val="12"/>
                <w:szCs w:val="12"/>
                <w:lang w:eastAsia="pl-PL"/>
              </w:rPr>
            </w:pPr>
            <w:r w:rsidRPr="003B67D2">
              <w:rPr>
                <w:rFonts w:ascii="Arial CE" w:hAnsi="Arial CE"/>
                <w:sz w:val="12"/>
                <w:szCs w:val="12"/>
                <w:lang w:eastAsia="pl-PL"/>
              </w:rPr>
              <w:t>12</w:t>
            </w:r>
          </w:p>
        </w:tc>
      </w:tr>
      <w:tr w:rsidR="00C20537" w:rsidRPr="003B67D2" w:rsidTr="003B67D2">
        <w:trPr>
          <w:trHeight w:val="84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01009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Spółka wodna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3B67D2" w:rsidTr="003B67D2">
        <w:trPr>
          <w:trHeight w:val="76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 xml:space="preserve">Kluby sportowe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u w:val="single"/>
                <w:lang w:eastAsia="pl-PL"/>
              </w:rPr>
              <w:t>37 000,00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sz w:val="20"/>
                <w:szCs w:val="20"/>
                <w:lang w:eastAsia="pl-PL"/>
              </w:rPr>
              <w:t>56,92</w:t>
            </w:r>
          </w:p>
        </w:tc>
      </w:tr>
      <w:tr w:rsidR="00C20537" w:rsidRPr="003B67D2" w:rsidTr="003B67D2">
        <w:trPr>
          <w:trHeight w:val="630"/>
        </w:trPr>
        <w:tc>
          <w:tcPr>
            <w:tcW w:w="3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7D2" w:rsidRPr="003B67D2" w:rsidRDefault="003B67D2" w:rsidP="003B67D2">
            <w:pPr>
              <w:suppressAutoHyphens w:val="0"/>
              <w:jc w:val="right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3B67D2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43,53</w:t>
            </w:r>
          </w:p>
        </w:tc>
      </w:tr>
    </w:tbl>
    <w:p w:rsidR="003B67D2" w:rsidRDefault="003B67D2" w:rsidP="003B67D2">
      <w:pPr>
        <w:pStyle w:val="Tytuaktu"/>
        <w:numPr>
          <w:ilvl w:val="0"/>
          <w:numId w:val="0"/>
        </w:numPr>
        <w:jc w:val="left"/>
        <w:rPr>
          <w:b w:val="0"/>
          <w:caps w:val="0"/>
          <w:noProof w:val="0"/>
          <w:sz w:val="22"/>
          <w:szCs w:val="24"/>
          <w:lang w:eastAsia="ar-SA"/>
        </w:rPr>
      </w:pPr>
    </w:p>
    <w:p w:rsidR="003B67D2" w:rsidRPr="00224565" w:rsidRDefault="00C20537" w:rsidP="003B67D2">
      <w:pPr>
        <w:pStyle w:val="Tytuaktu"/>
        <w:numPr>
          <w:ilvl w:val="0"/>
          <w:numId w:val="0"/>
        </w:numPr>
        <w:jc w:val="left"/>
        <w:rPr>
          <w:caps w:val="0"/>
          <w:noProof w:val="0"/>
          <w:color w:val="FF0000"/>
          <w:sz w:val="22"/>
          <w:szCs w:val="24"/>
          <w:lang w:eastAsia="ar-SA"/>
        </w:rPr>
      </w:pP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>
        <w:rPr>
          <w:b w:val="0"/>
          <w:caps w:val="0"/>
          <w:noProof w:val="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>BURMISTRZ</w:t>
      </w:r>
    </w:p>
    <w:p w:rsidR="00C20537" w:rsidRPr="00224565" w:rsidRDefault="00C20537" w:rsidP="003B67D2">
      <w:pPr>
        <w:pStyle w:val="Tytuaktu"/>
        <w:numPr>
          <w:ilvl w:val="0"/>
          <w:numId w:val="0"/>
        </w:numPr>
        <w:jc w:val="left"/>
        <w:rPr>
          <w:caps w:val="0"/>
          <w:noProof w:val="0"/>
          <w:color w:val="FF0000"/>
          <w:sz w:val="22"/>
          <w:szCs w:val="24"/>
          <w:lang w:eastAsia="ar-SA"/>
        </w:rPr>
      </w:pP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</w:r>
      <w:r w:rsidRPr="00224565">
        <w:rPr>
          <w:caps w:val="0"/>
          <w:noProof w:val="0"/>
          <w:color w:val="FF0000"/>
          <w:sz w:val="22"/>
          <w:szCs w:val="24"/>
          <w:lang w:eastAsia="ar-SA"/>
        </w:rPr>
        <w:tab/>
        <w:t>Anna Bogucka</w:t>
      </w: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</w:pPr>
    </w:p>
    <w:p w:rsidR="00C20537" w:rsidRDefault="00C20537" w:rsidP="003B67D2">
      <w:pPr>
        <w:ind w:left="3540" w:firstLine="708"/>
        <w:jc w:val="center"/>
        <w:sectPr w:rsidR="00C20537" w:rsidSect="00C2053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B67D2" w:rsidRDefault="003B67D2" w:rsidP="00C20537">
      <w:pPr>
        <w:ind w:left="4964" w:firstLine="708"/>
      </w:pPr>
      <w:r>
        <w:lastRenderedPageBreak/>
        <w:t>Załącznik  nr : 9</w:t>
      </w:r>
    </w:p>
    <w:p w:rsidR="003B67D2" w:rsidRDefault="003B67D2" w:rsidP="00C20537">
      <w:pPr>
        <w:ind w:left="4964" w:firstLine="708"/>
      </w:pPr>
      <w:r>
        <w:t>do Zarządzenia  nr : 49/15</w:t>
      </w:r>
    </w:p>
    <w:p w:rsidR="003B67D2" w:rsidRDefault="003B67D2" w:rsidP="00C20537">
      <w:pPr>
        <w:ind w:left="5672"/>
      </w:pPr>
      <w:r>
        <w:t xml:space="preserve">Burmistrza Czyżewa </w:t>
      </w:r>
    </w:p>
    <w:p w:rsidR="003B67D2" w:rsidRDefault="003B67D2" w:rsidP="00C20537">
      <w:pPr>
        <w:ind w:left="5672"/>
      </w:pPr>
      <w:r>
        <w:t>z dnia 10 sierpnia 2015r.</w:t>
      </w:r>
    </w:p>
    <w:p w:rsidR="003B67D2" w:rsidRDefault="003B67D2" w:rsidP="003B67D2">
      <w:pPr>
        <w:jc w:val="center"/>
        <w:rPr>
          <w:b/>
          <w:sz w:val="32"/>
          <w:szCs w:val="32"/>
        </w:rPr>
      </w:pPr>
    </w:p>
    <w:p w:rsidR="003B67D2" w:rsidRDefault="003B67D2" w:rsidP="003B67D2">
      <w:pPr>
        <w:jc w:val="center"/>
        <w:rPr>
          <w:b/>
          <w:sz w:val="26"/>
          <w:szCs w:val="26"/>
        </w:rPr>
      </w:pPr>
    </w:p>
    <w:p w:rsidR="003B67D2" w:rsidRDefault="003B67D2" w:rsidP="003B6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Z ZAMÓWIEŃ PUBLICZNYCH  </w:t>
      </w:r>
    </w:p>
    <w:p w:rsidR="003B67D2" w:rsidRDefault="003B67D2" w:rsidP="003B6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I PÓŁROCZE 2015 ROKU</w:t>
      </w:r>
    </w:p>
    <w:p w:rsidR="003B67D2" w:rsidRDefault="003B67D2" w:rsidP="003B67D2">
      <w:pPr>
        <w:ind w:left="3540" w:firstLine="708"/>
        <w:jc w:val="center"/>
        <w:rPr>
          <w:b/>
          <w:sz w:val="28"/>
          <w:szCs w:val="28"/>
        </w:rPr>
      </w:pPr>
      <w:r>
        <w:t xml:space="preserve"> </w:t>
      </w:r>
    </w:p>
    <w:p w:rsidR="003B67D2" w:rsidRDefault="003B67D2" w:rsidP="003B67D2">
      <w:pPr>
        <w:jc w:val="both"/>
        <w:rPr>
          <w:sz w:val="26"/>
          <w:szCs w:val="26"/>
        </w:rPr>
      </w:pPr>
    </w:p>
    <w:p w:rsidR="003B67D2" w:rsidRDefault="003B67D2" w:rsidP="003B67D2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W I półroczu 2015 roku, przeprowadzono następujące postępowania na udzielenie zamówienia publicznego:</w:t>
      </w:r>
    </w:p>
    <w:p w:rsidR="003B67D2" w:rsidRDefault="003B67D2" w:rsidP="003B67D2"/>
    <w:p w:rsidR="003B67D2" w:rsidRDefault="003B67D2" w:rsidP="00751A7D">
      <w:pPr>
        <w:numPr>
          <w:ilvl w:val="0"/>
          <w:numId w:val="44"/>
        </w:numPr>
        <w:suppressAutoHyphens w:val="0"/>
        <w:ind w:left="284" w:hanging="284"/>
        <w:jc w:val="both"/>
      </w:pPr>
      <w:r>
        <w:t xml:space="preserve">W dniu </w:t>
      </w:r>
      <w:r w:rsidRPr="001E5F40">
        <w:rPr>
          <w:b/>
        </w:rPr>
        <w:t>26 stycznia 201</w:t>
      </w:r>
      <w:r>
        <w:rPr>
          <w:b/>
        </w:rPr>
        <w:t>5</w:t>
      </w:r>
      <w:r w:rsidRPr="001E5F40">
        <w:rPr>
          <w:b/>
        </w:rPr>
        <w:t>r</w:t>
      </w:r>
      <w:r>
        <w:t xml:space="preserve">. ogłoszono przetarg nieograniczony na roboty budowlane przebudowa dróg gminnych w ramach zadania: Bezpieczeństwo, jakość i dostępność dróg lokalnych naszym priorytetem: 1.Przebudowa drogi gminnej nr 107995B Siennica </w:t>
      </w:r>
      <w:proofErr w:type="spellStart"/>
      <w:r>
        <w:t>Lipusy</w:t>
      </w:r>
      <w:proofErr w:type="spellEnd"/>
      <w:r>
        <w:t xml:space="preserve"> – Siennica Pierce. 2.Przebudowa drogi gminnej nr 107990B Godlewo Kolonia – Dmochy Wypychy. 3. Przebudowa ul. Cichej i Ogrodowej położonej w Czyżewie”. Otwarcie ofert odbyło się w dniu 11 lutego 2015r. Wpłynęło 7 ofert. Najkorzystniejsze były: dla podzadania przebudowa grogi gminnej Siennica </w:t>
      </w:r>
      <w:proofErr w:type="spellStart"/>
      <w:r>
        <w:t>Lipusy</w:t>
      </w:r>
      <w:proofErr w:type="spellEnd"/>
      <w:r>
        <w:t xml:space="preserve"> – Siennica Pierce i Godlewo Kolonia – Dmochy Wypychy oferta firmy Przedsiębiorstwo Robót Drogowo-Mostowych TRAKT z siedzibą w Wysokiem Mazowieckiem za cenę łączną 1.158.659,55 zł brutto, dla podzadania Przebudowa ul. Cichej i Ogrodowej w Czyżewie oferta firmy Przedsiębiorstwo Robót Drogowo-Mostowych MIKST z siedzibą w Węgrowie za cenę 523.179,70 zł, brutto. Umowa została  podpisana 10 i 12 marca 2015r.</w:t>
      </w:r>
    </w:p>
    <w:p w:rsidR="003B67D2" w:rsidRDefault="003B67D2" w:rsidP="00751A7D">
      <w:pPr>
        <w:numPr>
          <w:ilvl w:val="0"/>
          <w:numId w:val="44"/>
        </w:numPr>
        <w:suppressAutoHyphens w:val="0"/>
        <w:ind w:left="284" w:hanging="284"/>
        <w:jc w:val="both"/>
      </w:pPr>
      <w:r>
        <w:t>W dniu 0</w:t>
      </w:r>
      <w:r w:rsidRPr="001E5F40">
        <w:rPr>
          <w:b/>
        </w:rPr>
        <w:t>3 lutego 2015r.</w:t>
      </w:r>
      <w:r>
        <w:t xml:space="preserve"> ogłoszono przetarg nieograniczony na dostawę energii elektrycznej na potrzeby oświetlenia ulicznego i budynków administrowanych przez Gminę w Czyżewie. Otwarcie ofert odbyło się w dniu 18 lutego 2015r. wpłynęło 12 ofert. Najkorzystniejszą była oferta złożona przez PGE Obrót SA Białystok ul. Świętojańska 12 za cenę brutto 243.375,18 zł. Umowę podpisano 05 marca 2015r. </w:t>
      </w:r>
    </w:p>
    <w:p w:rsidR="003B67D2" w:rsidRDefault="003B67D2" w:rsidP="00751A7D">
      <w:pPr>
        <w:numPr>
          <w:ilvl w:val="0"/>
          <w:numId w:val="44"/>
        </w:numPr>
        <w:suppressAutoHyphens w:val="0"/>
        <w:ind w:left="284" w:hanging="284"/>
        <w:jc w:val="both"/>
      </w:pPr>
      <w:r>
        <w:t xml:space="preserve">W dniu </w:t>
      </w:r>
      <w:r w:rsidRPr="001E5F40">
        <w:rPr>
          <w:b/>
        </w:rPr>
        <w:t>16 lutego 2015r</w:t>
      </w:r>
      <w:r>
        <w:t xml:space="preserve">. ogłoszono przetarg nieograniczony na wykonanie kompleksowej obsługi bankowej budżetu Gminy Czyżew oraz podległych jej jednostek organizacyjnych w okresie od 01 marca 2015r. do 30 czerwca 2016r. Otwarcie ofert odbyło się 24 lutego 2015r. Wpłynęła 1 oferta Banku Spółdzielczego w Czyżewie za cenę 0,00 zł, wskaźnik korygujący dla oprocentowania środków na rachunku 0,6, wskaźnik korygujący dla depozytów </w:t>
      </w:r>
      <w:proofErr w:type="spellStart"/>
      <w:r>
        <w:t>overnight</w:t>
      </w:r>
      <w:proofErr w:type="spellEnd"/>
      <w:r>
        <w:t xml:space="preserve"> 0,50. Umowę podpisano 02 marca 2015r. </w:t>
      </w:r>
    </w:p>
    <w:p w:rsidR="003B67D2" w:rsidRDefault="003B67D2" w:rsidP="00751A7D">
      <w:pPr>
        <w:numPr>
          <w:ilvl w:val="0"/>
          <w:numId w:val="44"/>
        </w:numPr>
        <w:suppressAutoHyphens w:val="0"/>
        <w:ind w:left="284" w:hanging="426"/>
        <w:jc w:val="both"/>
      </w:pPr>
      <w:r>
        <w:t xml:space="preserve">W dniu </w:t>
      </w:r>
      <w:r w:rsidRPr="0041515D">
        <w:rPr>
          <w:b/>
        </w:rPr>
        <w:t>0</w:t>
      </w:r>
      <w:r w:rsidRPr="001E5F40">
        <w:rPr>
          <w:b/>
        </w:rPr>
        <w:t>4 marca 2015r</w:t>
      </w:r>
      <w:r>
        <w:t xml:space="preserve">. ogłoszono przetarg nieograniczony na sukcesywne dostawy paliw płynnych do pojazdów i sprzętu będącego własnością Gminy Czyżew w okresie od 01 kwietnia 2015r. do 31.03.2016r. Otwarcie ofert odbyło się w dniu 16 marca 2015r.  Wpłynęło 2 oferty. Najkorzystniejszą była oferta złożona przez firmę TOMEX </w:t>
      </w:r>
      <w:proofErr w:type="spellStart"/>
      <w:r>
        <w:t>Sp.j</w:t>
      </w:r>
      <w:proofErr w:type="spellEnd"/>
      <w:r>
        <w:t xml:space="preserve">. J i T Miliszkiewicz, Zadobrze 26, 18-230 Ciechanowiec za cenę 124.120,00 zł. Umowę podpisano 30 marca 2015r. </w:t>
      </w:r>
    </w:p>
    <w:p w:rsidR="003B67D2" w:rsidRDefault="003B67D2" w:rsidP="00751A7D">
      <w:pPr>
        <w:numPr>
          <w:ilvl w:val="0"/>
          <w:numId w:val="44"/>
        </w:numPr>
        <w:suppressAutoHyphens w:val="0"/>
        <w:ind w:left="284" w:hanging="426"/>
        <w:jc w:val="both"/>
      </w:pPr>
      <w:r>
        <w:t xml:space="preserve">W dniu </w:t>
      </w:r>
      <w:r w:rsidRPr="001E5F40">
        <w:rPr>
          <w:b/>
        </w:rPr>
        <w:t>10 marca 2015r</w:t>
      </w:r>
      <w:r>
        <w:t>. został ogłoszony przetarg nieograniczony na przebudowę drogi gminnej Krzeczkowo Gromadzyn Kolonia na odcinku 658 m. Otwarcie ofert odbyło się w dniu 26 marca 2015r.. Najkorzystniejszą ofertę złożyła firma Przedsiębiorstwo Robót Drogowo-Mostowych „TRAKT” Wysokie Mazowieckie na kwotę 267.147,33 zł. Umowę podpisano w dniu 09 kwietnia 2015r. Termin wykonania to 31.08.2015r.</w:t>
      </w:r>
    </w:p>
    <w:p w:rsidR="003B67D2" w:rsidRDefault="003B67D2" w:rsidP="00751A7D">
      <w:pPr>
        <w:numPr>
          <w:ilvl w:val="0"/>
          <w:numId w:val="44"/>
        </w:numPr>
        <w:suppressAutoHyphens w:val="0"/>
        <w:ind w:left="284" w:hanging="426"/>
        <w:jc w:val="both"/>
      </w:pPr>
      <w:r>
        <w:lastRenderedPageBreak/>
        <w:t xml:space="preserve">W dniu </w:t>
      </w:r>
      <w:r w:rsidRPr="001E5F40">
        <w:rPr>
          <w:b/>
        </w:rPr>
        <w:t>11 marca 2015r.</w:t>
      </w:r>
      <w:r>
        <w:t xml:space="preserve"> ogłoszono przetarg nieograniczony na przebudowę wjazdu, dostosowanie dla osób niepełnosprawnych, utwardzenie terenu przy Zespole Szkół w Rosochatem </w:t>
      </w:r>
      <w:proofErr w:type="spellStart"/>
      <w:r>
        <w:t>Kościelnem</w:t>
      </w:r>
      <w:proofErr w:type="spellEnd"/>
      <w:r>
        <w:t xml:space="preserve"> oraz docieplenie budynku szkoły. Otwarcie ofert odbyło się 07 kwietnia 2015r. Wpłynęło 7 ofert. Najkorzystniejszą była oferta złożona przez firmę „JAN” Usługi Remontowo – Budowlane Janusz Jabłoński, Bryki 28a, 18-200 Wysokie Mazowieckie za cenę 553.087,32 zł. Umowę podpisano 06 maja 2015r. </w:t>
      </w:r>
    </w:p>
    <w:p w:rsidR="003B67D2" w:rsidRDefault="003B67D2" w:rsidP="00751A7D">
      <w:pPr>
        <w:numPr>
          <w:ilvl w:val="0"/>
          <w:numId w:val="44"/>
        </w:numPr>
        <w:suppressAutoHyphens w:val="0"/>
        <w:ind w:left="284" w:hanging="426"/>
        <w:jc w:val="both"/>
      </w:pPr>
      <w:r>
        <w:t xml:space="preserve">W dniu </w:t>
      </w:r>
      <w:r w:rsidRPr="001E5F40">
        <w:rPr>
          <w:b/>
        </w:rPr>
        <w:t>15 kwietnia 2015r.</w:t>
      </w:r>
      <w:r>
        <w:t xml:space="preserve"> ogłoszono przetarg nieograniczony na roboty remontowe wewnątrz budynku Urzędu Miejskiego w Czyżewie. Otwarcie ofert odbyło się w dniu 05 maja 2015r. Komisja wybrała ofertę Zakładu Budowlanego Stanisław Mączyński z Wysokiego Mazowieckiego za kwotę 373.457,48 zł. Umowa została podpisana 21 maja 2015r . Termin wykonania zadania to 30.09.2015r.</w:t>
      </w:r>
    </w:p>
    <w:p w:rsidR="003B67D2" w:rsidRDefault="003B67D2" w:rsidP="00751A7D">
      <w:pPr>
        <w:numPr>
          <w:ilvl w:val="0"/>
          <w:numId w:val="44"/>
        </w:numPr>
        <w:suppressAutoHyphens w:val="0"/>
        <w:ind w:left="284"/>
        <w:jc w:val="both"/>
      </w:pPr>
      <w:r>
        <w:t xml:space="preserve">W dniu </w:t>
      </w:r>
      <w:r w:rsidRPr="000B23D3">
        <w:rPr>
          <w:b/>
        </w:rPr>
        <w:t>18 maja 2015r</w:t>
      </w:r>
      <w:r>
        <w:t xml:space="preserve">. ogłoszono przetarg nieograniczony na Modernizację drogi dojazdowej do gruntów rolnych Czyżew Sutki – Zaręby Bindugi. Otwarcie nastąpiło w dniu 02 czerwca 2015r. Najkorzystniejszą ofertę złożyła firma Usługi Transportowe Henryk Żebrowski na kwotę 128.501,04 zł. Umowę podpisano 22 czerwca 2015r. Termin wykonania zadania to 15.09.2015r.   </w:t>
      </w:r>
    </w:p>
    <w:p w:rsidR="003B67D2" w:rsidRDefault="003B67D2" w:rsidP="00751A7D">
      <w:pPr>
        <w:numPr>
          <w:ilvl w:val="0"/>
          <w:numId w:val="44"/>
        </w:numPr>
        <w:suppressAutoHyphens w:val="0"/>
        <w:ind w:left="284"/>
        <w:jc w:val="both"/>
      </w:pPr>
      <w:r>
        <w:t xml:space="preserve">W dniu </w:t>
      </w:r>
      <w:r w:rsidRPr="001E5F40">
        <w:rPr>
          <w:b/>
        </w:rPr>
        <w:t>18 czerwca 2015r</w:t>
      </w:r>
      <w:r>
        <w:t>. ogłoszono przetarg nieograniczony na wykonanie kompleksowej dokumentacji projektowo-kosztorysowej na zagospodarowanie rynku w Czyżewie. Otwarcie ofert planowane było na dzień 26 czerwca 2015r. Przetarg unieważniono ponieważ nie wpłynęła żadna oferta.</w:t>
      </w:r>
    </w:p>
    <w:p w:rsidR="003B67D2" w:rsidRDefault="003B67D2" w:rsidP="00751A7D">
      <w:pPr>
        <w:numPr>
          <w:ilvl w:val="0"/>
          <w:numId w:val="44"/>
        </w:numPr>
        <w:suppressAutoHyphens w:val="0"/>
        <w:ind w:left="284"/>
        <w:jc w:val="both"/>
      </w:pPr>
      <w:r>
        <w:t xml:space="preserve">W dniu </w:t>
      </w:r>
      <w:r w:rsidRPr="001E5F40">
        <w:rPr>
          <w:b/>
        </w:rPr>
        <w:t>30 czerwca 2015r</w:t>
      </w:r>
      <w:r>
        <w:t>. ogłoszono drugi przetarg nieograniczony na wykonanie kompleksowej dokumentacji projektowo-kosztorysowej na zagospodarowanie centrum Czyżewa. Otwarcie ofert odbyło się w dniu 27 lipca 2015r.</w:t>
      </w:r>
    </w:p>
    <w:p w:rsidR="003B67D2" w:rsidRDefault="003B67D2" w:rsidP="003B67D2">
      <w:pPr>
        <w:pStyle w:val="Tytuaktu"/>
        <w:numPr>
          <w:ilvl w:val="0"/>
          <w:numId w:val="0"/>
        </w:numPr>
        <w:jc w:val="left"/>
      </w:pPr>
    </w:p>
    <w:p w:rsidR="003B67D2" w:rsidRPr="00224565" w:rsidRDefault="003B67D2" w:rsidP="003B67D2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4565">
        <w:rPr>
          <w:b/>
          <w:color w:val="FF0000"/>
        </w:rPr>
        <w:t>BURMISTRZ</w:t>
      </w:r>
    </w:p>
    <w:p w:rsidR="003B67D2" w:rsidRPr="00224565" w:rsidRDefault="003B67D2" w:rsidP="003B67D2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  <w:color w:val="FF0000"/>
        </w:rPr>
      </w:pP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</w:r>
      <w:r w:rsidRPr="00224565">
        <w:rPr>
          <w:b/>
          <w:color w:val="FF0000"/>
        </w:rPr>
        <w:tab/>
        <w:t>Anna Bogucka</w:t>
      </w:r>
    </w:p>
    <w:p w:rsidR="003B67D2" w:rsidRDefault="003B67D2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C20537">
      <w:pPr>
        <w:ind w:left="3540" w:firstLine="708"/>
        <w:jc w:val="center"/>
      </w:pPr>
      <w:r>
        <w:lastRenderedPageBreak/>
        <w:t>Załącznik  nr : 10</w:t>
      </w:r>
    </w:p>
    <w:p w:rsidR="00C20537" w:rsidRDefault="00C20537" w:rsidP="00C20537">
      <w:pPr>
        <w:ind w:left="4248" w:firstLine="708"/>
        <w:jc w:val="center"/>
      </w:pPr>
      <w:r>
        <w:t xml:space="preserve">      do Zarządzenia  nr : 49/15</w:t>
      </w:r>
    </w:p>
    <w:p w:rsidR="00C20537" w:rsidRDefault="00C20537" w:rsidP="00C20537">
      <w:pPr>
        <w:ind w:left="5664"/>
      </w:pPr>
      <w:r>
        <w:t xml:space="preserve">    Burmistrza Czyżewa </w:t>
      </w:r>
    </w:p>
    <w:p w:rsidR="00C20537" w:rsidRDefault="00C20537" w:rsidP="00C20537">
      <w:pPr>
        <w:ind w:left="4248" w:firstLine="708"/>
        <w:jc w:val="center"/>
      </w:pPr>
      <w:r>
        <w:t xml:space="preserve">   z dnia 10 sierpnia 2015r.</w:t>
      </w:r>
    </w:p>
    <w:p w:rsidR="00C20537" w:rsidRDefault="00C20537" w:rsidP="00C20537">
      <w:pPr>
        <w:jc w:val="center"/>
        <w:rPr>
          <w:b/>
          <w:sz w:val="32"/>
          <w:szCs w:val="32"/>
        </w:rPr>
      </w:pPr>
    </w:p>
    <w:p w:rsidR="00C20537" w:rsidRDefault="00C20537" w:rsidP="00C20537">
      <w:pPr>
        <w:jc w:val="center"/>
        <w:rPr>
          <w:b/>
          <w:sz w:val="26"/>
          <w:szCs w:val="26"/>
        </w:rPr>
      </w:pPr>
    </w:p>
    <w:p w:rsidR="00C20537" w:rsidRDefault="00C20537" w:rsidP="00C20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KSZTAŁTOWANIU SIĘ WIELOLETNIEJ PROGNOZY FINANSOWEJ ORAZ PROJEKTACH I PROGRAMACH W I PÓŁROCZE 2015 ROKU</w:t>
      </w:r>
    </w:p>
    <w:p w:rsidR="00C20537" w:rsidRDefault="00C20537" w:rsidP="00C20537"/>
    <w:p w:rsidR="00C20537" w:rsidRDefault="00C20537" w:rsidP="00C20537"/>
    <w:p w:rsidR="00C20537" w:rsidRDefault="00C20537" w:rsidP="00C20537">
      <w:pPr>
        <w:spacing w:line="360" w:lineRule="auto"/>
      </w:pPr>
      <w:r>
        <w:tab/>
        <w:t xml:space="preserve">Wieloletnia Prognoza finansowa Gminy Czyżew na lata 2015-2018 wraz z prognozą kwoty długu i spłat zobowiązań na lata 2015-2018 uchwalona została Uchwałą Nr: II/11/14 Rady Miejskiej w Czyżewie  dnia 22 grudnia  2014r. </w:t>
      </w:r>
    </w:p>
    <w:p w:rsidR="00C20537" w:rsidRDefault="00C20537" w:rsidP="00C20537">
      <w:pPr>
        <w:spacing w:line="360" w:lineRule="auto"/>
      </w:pPr>
      <w:r>
        <w:t>W I półroczu 2015 roku wprowadzono zmiany do Wieloletniej prognozy Finansowej Gminy Czyżew na lata 2015-2018 wraz z prognozą kwoty długu i spłaty zobowiązań na lata 2015-2018 następującymi uchwałami , zarządzeniami:</w:t>
      </w:r>
    </w:p>
    <w:p w:rsidR="00C20537" w:rsidRDefault="00C20537" w:rsidP="00751A7D">
      <w:pPr>
        <w:numPr>
          <w:ilvl w:val="0"/>
          <w:numId w:val="45"/>
        </w:numPr>
        <w:suppressAutoHyphens w:val="0"/>
        <w:spacing w:line="360" w:lineRule="auto"/>
      </w:pPr>
      <w:r>
        <w:t>Uchwała nr IV/27/15 Rady Miejskiej w Czyżewie z dnia 11 marca 2015r.</w:t>
      </w:r>
    </w:p>
    <w:p w:rsidR="00C20537" w:rsidRDefault="00C20537" w:rsidP="00751A7D">
      <w:pPr>
        <w:numPr>
          <w:ilvl w:val="0"/>
          <w:numId w:val="45"/>
        </w:numPr>
        <w:suppressAutoHyphens w:val="0"/>
        <w:spacing w:line="360" w:lineRule="auto"/>
      </w:pPr>
      <w:r>
        <w:t>Uchwała nr  V/37/15 Rady Miejskiej w Czyżewie z dnia 25 czerwca 2015r.</w:t>
      </w:r>
    </w:p>
    <w:p w:rsidR="00C20537" w:rsidRDefault="00C20537" w:rsidP="00C20537">
      <w:pPr>
        <w:spacing w:line="360" w:lineRule="auto"/>
      </w:pPr>
      <w:r>
        <w:t xml:space="preserve">Po dokonaniu powyższych zmian budżet gminy na dzień 30 czerwca 2015 roku stanowił : </w:t>
      </w:r>
    </w:p>
    <w:p w:rsidR="00C20537" w:rsidRDefault="00C20537" w:rsidP="00C20537">
      <w:pPr>
        <w:spacing w:line="360" w:lineRule="auto"/>
      </w:pPr>
      <w:r w:rsidRPr="00A4058C">
        <w:rPr>
          <w:b/>
        </w:rPr>
        <w:t>1. Po  stronie  dochodów</w:t>
      </w:r>
      <w:r>
        <w:t xml:space="preserve"> plan: 21.837.239,88  zł, wykonanie 11.277.946,20 zł,  co stanowi  - 51,65% planu  w tym : </w:t>
      </w:r>
    </w:p>
    <w:p w:rsidR="00C20537" w:rsidRDefault="00C20537" w:rsidP="00751A7D">
      <w:pPr>
        <w:numPr>
          <w:ilvl w:val="0"/>
          <w:numId w:val="46"/>
        </w:numPr>
        <w:suppressAutoHyphens w:val="0"/>
        <w:spacing w:line="360" w:lineRule="auto"/>
      </w:pPr>
      <w:r>
        <w:t xml:space="preserve">plan dochodów bieżących : 19.314.355,87 zł, wykonanie 10.931.890,52 zł, co stanowi 56,60 % planu dochodów bieżących . </w:t>
      </w:r>
    </w:p>
    <w:p w:rsidR="00C20537" w:rsidRDefault="00C20537" w:rsidP="00751A7D">
      <w:pPr>
        <w:numPr>
          <w:ilvl w:val="0"/>
          <w:numId w:val="46"/>
        </w:numPr>
        <w:suppressAutoHyphens w:val="0"/>
        <w:spacing w:line="360" w:lineRule="auto"/>
      </w:pPr>
      <w:r>
        <w:t>plan dochodów majątkowych : 2.522.884,01 zł, wykonanie 346.055,68 zł,  co stanowi  13,72 % planu dochodów majątkowych .</w:t>
      </w:r>
    </w:p>
    <w:p w:rsidR="00C20537" w:rsidRDefault="00C20537" w:rsidP="00C20537">
      <w:pPr>
        <w:spacing w:line="360" w:lineRule="auto"/>
      </w:pPr>
      <w:r w:rsidRPr="00A4058C">
        <w:rPr>
          <w:b/>
        </w:rPr>
        <w:t>2. Po stronie wydatków</w:t>
      </w:r>
      <w:r>
        <w:t xml:space="preserve"> plan 22.651.239,88 </w:t>
      </w:r>
      <w:r w:rsidRPr="0087119A">
        <w:t>zł</w:t>
      </w:r>
      <w:r>
        <w:t xml:space="preserve">, wykonanie 8.358.598,31 zł, co stanowi </w:t>
      </w:r>
      <w:r w:rsidRPr="0087119A">
        <w:t xml:space="preserve"> </w:t>
      </w:r>
      <w:r>
        <w:t xml:space="preserve">36,90 % planu w tym: </w:t>
      </w:r>
    </w:p>
    <w:p w:rsidR="00C20537" w:rsidRDefault="00C20537" w:rsidP="00751A7D">
      <w:pPr>
        <w:numPr>
          <w:ilvl w:val="0"/>
          <w:numId w:val="47"/>
        </w:numPr>
        <w:suppressAutoHyphens w:val="0"/>
        <w:spacing w:line="360" w:lineRule="auto"/>
      </w:pPr>
      <w:r w:rsidRPr="00A33392">
        <w:t>plan wy</w:t>
      </w:r>
      <w:r>
        <w:t>datków bieżących : 17.122.409,43</w:t>
      </w:r>
      <w:r w:rsidRPr="00A33392">
        <w:t xml:space="preserve"> zł, wykonanie </w:t>
      </w:r>
      <w:r>
        <w:t>8.175.804,14</w:t>
      </w:r>
      <w:r w:rsidRPr="00A33392">
        <w:t xml:space="preserve"> zł, co stano</w:t>
      </w:r>
      <w:r>
        <w:t xml:space="preserve">wi 47,75 </w:t>
      </w:r>
      <w:r w:rsidRPr="00A33392">
        <w:t xml:space="preserve">% planu wydatków bieżących </w:t>
      </w:r>
      <w:r>
        <w:t xml:space="preserve"> w tym:</w:t>
      </w:r>
    </w:p>
    <w:p w:rsidR="00C20537" w:rsidRDefault="00C20537" w:rsidP="00751A7D">
      <w:pPr>
        <w:numPr>
          <w:ilvl w:val="1"/>
          <w:numId w:val="47"/>
        </w:numPr>
        <w:suppressAutoHyphens w:val="0"/>
        <w:spacing w:line="360" w:lineRule="auto"/>
      </w:pPr>
      <w:r>
        <w:t>plan wydatków bieżących po pomniejszeniu planu odsetek od kredytów : 17.107.409,43</w:t>
      </w:r>
      <w:r w:rsidRPr="0010284E">
        <w:t xml:space="preserve"> zł,</w:t>
      </w:r>
      <w:r>
        <w:t xml:space="preserve"> wykonanie 8.173.457,04 zł, co stanowi 47,78 % planu wydatków bieżących ,</w:t>
      </w:r>
    </w:p>
    <w:p w:rsidR="00C20537" w:rsidRDefault="00C20537" w:rsidP="00751A7D">
      <w:pPr>
        <w:numPr>
          <w:ilvl w:val="0"/>
          <w:numId w:val="47"/>
        </w:numPr>
        <w:suppressAutoHyphens w:val="0"/>
        <w:spacing w:line="360" w:lineRule="auto"/>
        <w:rPr>
          <w:sz w:val="22"/>
        </w:rPr>
      </w:pPr>
      <w:r>
        <w:t xml:space="preserve">plan wydatków </w:t>
      </w:r>
      <w:r w:rsidRPr="00A33392">
        <w:t>ma</w:t>
      </w:r>
      <w:r>
        <w:t>jątkowych : 5.528.830,45</w:t>
      </w:r>
      <w:r w:rsidRPr="00A33392">
        <w:t xml:space="preserve"> zł, wykonan</w:t>
      </w:r>
      <w:r>
        <w:t xml:space="preserve">e 182.794,17 zł, co stanowi 3,31 </w:t>
      </w:r>
      <w:r w:rsidRPr="00A33392">
        <w:t>%  planu wydatków majątkowych</w:t>
      </w:r>
      <w:r>
        <w:rPr>
          <w:sz w:val="22"/>
        </w:rPr>
        <w:t xml:space="preserve">  w tym: </w:t>
      </w:r>
    </w:p>
    <w:p w:rsidR="00C20537" w:rsidRDefault="00C20537" w:rsidP="00C20537">
      <w:pPr>
        <w:spacing w:line="360" w:lineRule="auto"/>
      </w:pPr>
      <w:r w:rsidRPr="00850ABC">
        <w:lastRenderedPageBreak/>
        <w:t>Na wynagrodzenia i składki od nich naliczane</w:t>
      </w:r>
      <w:r>
        <w:t xml:space="preserve"> plan : 8.451.310,41 zł,</w:t>
      </w:r>
      <w:r w:rsidRPr="00850ABC">
        <w:t xml:space="preserve"> wydatkowano </w:t>
      </w:r>
      <w:r w:rsidRPr="006F25A3">
        <w:t xml:space="preserve">kwotę </w:t>
      </w:r>
      <w:r>
        <w:t xml:space="preserve"> </w:t>
      </w:r>
      <w:r w:rsidRPr="006038D0">
        <w:t>4.110</w:t>
      </w:r>
      <w:r>
        <w:t>.751,91</w:t>
      </w:r>
      <w:r w:rsidRPr="00D602B4">
        <w:t xml:space="preserve"> zł,</w:t>
      </w:r>
      <w:r>
        <w:t xml:space="preserve"> co stanowi 48,64 %, </w:t>
      </w:r>
      <w:r w:rsidRPr="00850ABC">
        <w:t>zaś na wydatki związane z funkcjonowaniem organów JST</w:t>
      </w:r>
      <w:r>
        <w:t xml:space="preserve"> plan:  2.582.855,15 zł,</w:t>
      </w:r>
      <w:r w:rsidRPr="00850ABC">
        <w:t xml:space="preserve"> wydatkowano </w:t>
      </w:r>
      <w:r w:rsidRPr="003A0015">
        <w:t>kwotę</w:t>
      </w:r>
      <w:r w:rsidRPr="00850ABC">
        <w:t xml:space="preserve"> </w:t>
      </w:r>
      <w:r>
        <w:t xml:space="preserve">1.032.982,10 zł , co stanowi 39,99 %. </w:t>
      </w:r>
    </w:p>
    <w:p w:rsidR="00C20537" w:rsidRDefault="00C20537" w:rsidP="00C20537">
      <w:pPr>
        <w:spacing w:line="360" w:lineRule="auto"/>
      </w:pPr>
      <w:r>
        <w:t xml:space="preserve">Wydatki bieżące na obsługę długu plan. 15.000,00 zł, a wydatkowano 2.347,10 zł, co stanowi 15,65 % . </w:t>
      </w:r>
    </w:p>
    <w:p w:rsidR="00C20537" w:rsidRDefault="00C20537" w:rsidP="00C20537">
      <w:pPr>
        <w:spacing w:line="360" w:lineRule="auto"/>
        <w:rPr>
          <w:sz w:val="22"/>
        </w:rPr>
      </w:pPr>
      <w:r>
        <w:rPr>
          <w:sz w:val="22"/>
        </w:rPr>
        <w:t xml:space="preserve">W I półroczu 2015 roku, nie zaciągnięto , pożyczek , kredytów, a kwota zadłużenia na dzień 30 czerwca 2015 roku  wynosi 492.000,00 zł w tym: </w:t>
      </w:r>
    </w:p>
    <w:p w:rsidR="00C20537" w:rsidRDefault="00C20537" w:rsidP="00751A7D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>
        <w:t xml:space="preserve"> pożyczka z dnia 31 sierpnia 2006 roku. </w:t>
      </w:r>
      <w:proofErr w:type="spellStart"/>
      <w:r>
        <w:t>tj</w:t>
      </w:r>
      <w:proofErr w:type="spellEnd"/>
      <w:r>
        <w:t xml:space="preserve"> :umowa nr 013/06/B-GW/ZW-017/P- w kwocie – 52.000,00 zł ,</w:t>
      </w:r>
    </w:p>
    <w:p w:rsidR="00C20537" w:rsidRDefault="00C20537" w:rsidP="00751A7D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>
        <w:t>pożyczka z dnia 31 sierpnia 2006 roku tj. umowa nr 015/06/B-OW/OK.-017/P –w kwocie - 440.000,00 zł .</w:t>
      </w:r>
    </w:p>
    <w:p w:rsidR="00C20537" w:rsidRDefault="00C20537" w:rsidP="00C20537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>
        <w:t>Kwota wolnych środków i nadwyżki z lat ubiegłych wprowadzona do przychodów wynosi  1.060.000,00 zł, natomiast wolne środki i  nadwyżka z lat ubiegłych  na koniec 2014 roku   łącznie wyniosły 5.108.247,79 zł.</w:t>
      </w:r>
    </w:p>
    <w:p w:rsidR="00C20537" w:rsidRDefault="00C20537" w:rsidP="00C20537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>
        <w:t xml:space="preserve">W I półroczu 2015 roku, nie nastąpiła spłata zaciągniętych pożyczek, gdyż terminy ustalone są na koniec grudnia 2015r. </w:t>
      </w:r>
    </w:p>
    <w:p w:rsidR="00C20537" w:rsidRDefault="00C20537" w:rsidP="00C20537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>
        <w:t>Rozliczenie budżetu na dzień 30 czerwca 2015r. wynosi 2.919.347,89 zł. Wysokie środki do dyspozycji wynikają z niskiej realizacji wydatków majątkowych,  płatności  wystąpią w II półroczu 2015r.</w:t>
      </w:r>
    </w:p>
    <w:p w:rsidR="00C20537" w:rsidRDefault="00C20537" w:rsidP="00C20537">
      <w:pPr>
        <w:spacing w:line="360" w:lineRule="auto"/>
        <w:rPr>
          <w:b/>
        </w:rPr>
      </w:pPr>
    </w:p>
    <w:p w:rsidR="00C20537" w:rsidRPr="00874B37" w:rsidRDefault="00C20537" w:rsidP="00C20537">
      <w:pPr>
        <w:spacing w:line="360" w:lineRule="auto"/>
        <w:rPr>
          <w:b/>
        </w:rPr>
      </w:pPr>
      <w:r w:rsidRPr="00874B37">
        <w:rPr>
          <w:b/>
        </w:rPr>
        <w:t>PRZEBIEG REALIZACJ PRZEDSIĘWZIĘĆ W OKRESIE OD</w:t>
      </w:r>
      <w:r>
        <w:rPr>
          <w:b/>
        </w:rPr>
        <w:t xml:space="preserve"> DNIA</w:t>
      </w:r>
      <w:r w:rsidRPr="00874B37">
        <w:rPr>
          <w:b/>
        </w:rPr>
        <w:t>:  01 STYCZNIA 201</w:t>
      </w:r>
      <w:r>
        <w:rPr>
          <w:b/>
        </w:rPr>
        <w:t>5</w:t>
      </w:r>
      <w:r w:rsidRPr="00874B37">
        <w:rPr>
          <w:b/>
        </w:rPr>
        <w:t xml:space="preserve"> ROKU DO DNIA 30 CZERWCA 201</w:t>
      </w:r>
      <w:r>
        <w:rPr>
          <w:b/>
        </w:rPr>
        <w:t>5 ROKU</w:t>
      </w:r>
      <w:r w:rsidRPr="00874B37">
        <w:rPr>
          <w:b/>
        </w:rPr>
        <w:t xml:space="preserve">: </w:t>
      </w:r>
    </w:p>
    <w:p w:rsidR="00C20537" w:rsidRDefault="00C20537" w:rsidP="00C20537">
      <w:pPr>
        <w:spacing w:line="360" w:lineRule="auto"/>
        <w:rPr>
          <w:b/>
          <w:u w:val="single"/>
        </w:rPr>
      </w:pPr>
      <w:r>
        <w:t xml:space="preserve">W I półroczu 2015r. nie  ujęto wykazu przedsięwzięć do Wieloletniej Prognozy Finansowej   </w:t>
      </w:r>
    </w:p>
    <w:p w:rsidR="00C20537" w:rsidRDefault="00C20537" w:rsidP="00C20537">
      <w:pPr>
        <w:jc w:val="both"/>
      </w:pPr>
      <w:r>
        <w:t xml:space="preserve">Gminy Czyżew na lata 2015-2018r. </w:t>
      </w: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Pr="00224565" w:rsidRDefault="00C20537" w:rsidP="003B67D2">
      <w:pPr>
        <w:pStyle w:val="Tytuaktu"/>
        <w:numPr>
          <w:ilvl w:val="0"/>
          <w:numId w:val="0"/>
        </w:numPr>
        <w:jc w:val="lef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4565">
        <w:rPr>
          <w:color w:val="FF0000"/>
        </w:rPr>
        <w:t>BURMISTRZ</w:t>
      </w:r>
    </w:p>
    <w:p w:rsidR="00C20537" w:rsidRPr="00224565" w:rsidRDefault="00C20537" w:rsidP="003B67D2">
      <w:pPr>
        <w:pStyle w:val="Tytuaktu"/>
        <w:numPr>
          <w:ilvl w:val="0"/>
          <w:numId w:val="0"/>
        </w:numPr>
        <w:jc w:val="left"/>
        <w:rPr>
          <w:color w:val="FF0000"/>
        </w:rPr>
      </w:pP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  <w:t>Anna bogucka</w:t>
      </w: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851"/>
        <w:gridCol w:w="3220"/>
        <w:gridCol w:w="1141"/>
        <w:gridCol w:w="1263"/>
        <w:gridCol w:w="753"/>
      </w:tblGrid>
      <w:tr w:rsidR="00C20537" w:rsidRPr="00C20537" w:rsidTr="00C20537">
        <w:trPr>
          <w:trHeight w:val="25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  <w:bookmarkStart w:id="0" w:name="RANGE!A1:G21"/>
            <w:bookmarkEnd w:id="0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Załącznik nr: 11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0537" w:rsidRPr="00C20537" w:rsidTr="00C20537">
        <w:trPr>
          <w:trHeight w:val="25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do Zarządzenia nr: 49/15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0537" w:rsidRPr="00C20537" w:rsidTr="00C20537">
        <w:trPr>
          <w:trHeight w:val="25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Burmistrza Czyżewa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0537" w:rsidRPr="00C20537" w:rsidTr="00C20537">
        <w:trPr>
          <w:trHeight w:val="25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 dnia 10 sierpnia 2015r.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0537" w:rsidRPr="00C20537" w:rsidTr="00C20537">
        <w:trPr>
          <w:trHeight w:val="25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C20537" w:rsidRPr="00C20537" w:rsidTr="00C20537">
        <w:trPr>
          <w:trHeight w:val="12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lang w:eastAsia="pl-PL"/>
              </w:rPr>
              <w:t xml:space="preserve">INFORMACJA Z REALIZACJI PLANU FINANSOWEGO SAMORZĄDOWYCH INSTYTUCJI KULTURY ZA I PÓŁROCZE 2015 ROKU : GMINNEGO OŚRODKA KULTURY W CZYŻEWIE </w:t>
            </w:r>
          </w:p>
        </w:tc>
      </w:tr>
      <w:tr w:rsidR="00C20537" w:rsidRPr="00C20537" w:rsidTr="00C20537">
        <w:trPr>
          <w:trHeight w:val="6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lang w:eastAsia="pl-PL"/>
              </w:rPr>
              <w:t xml:space="preserve">Realizacja : Dochodów za I półrocze 2015r. : Gminnego Ośrodka Kultury w Czyżewie </w:t>
            </w:r>
          </w:p>
        </w:tc>
      </w:tr>
      <w:tr w:rsidR="00C20537" w:rsidRPr="00C20537" w:rsidTr="00C20537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20537" w:rsidRPr="00C20537" w:rsidTr="00C20537">
        <w:trPr>
          <w:trHeight w:val="51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Plan: 2015r.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Wykonanie-2015r.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C20537" w:rsidRPr="00C20537" w:rsidTr="00C20537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C20537" w:rsidRPr="00C20537" w:rsidTr="00C20537">
        <w:trPr>
          <w:trHeight w:val="66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345 408,00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189 428,73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54,84</w:t>
            </w:r>
          </w:p>
        </w:tc>
      </w:tr>
      <w:tr w:rsidR="00C20537" w:rsidRPr="00C20537" w:rsidTr="00C20537">
        <w:trPr>
          <w:trHeight w:val="58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345 408,00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189 428,73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54,84</w:t>
            </w:r>
          </w:p>
        </w:tc>
      </w:tr>
      <w:tr w:rsidR="00C20537" w:rsidRPr="00C20537" w:rsidTr="00C20537">
        <w:trPr>
          <w:trHeight w:val="6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19 764,00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79,06</w:t>
            </w:r>
          </w:p>
        </w:tc>
      </w:tr>
      <w:tr w:rsidR="00C20537" w:rsidRPr="00C20537" w:rsidTr="00C20537">
        <w:trPr>
          <w:trHeight w:val="16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2 340,00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58,50</w:t>
            </w:r>
          </w:p>
        </w:tc>
      </w:tr>
      <w:tr w:rsidR="00C20537" w:rsidRPr="00C20537" w:rsidTr="00C20537">
        <w:trPr>
          <w:trHeight w:val="6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3 095,00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2 337,00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75,51</w:t>
            </w:r>
          </w:p>
        </w:tc>
      </w:tr>
      <w:tr w:rsidR="00C20537" w:rsidRPr="00C20537" w:rsidTr="00C20537">
        <w:trPr>
          <w:trHeight w:val="6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10,93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84,08</w:t>
            </w:r>
          </w:p>
        </w:tc>
      </w:tr>
      <w:tr w:rsidR="00C20537" w:rsidRPr="00C20537" w:rsidTr="00C20537">
        <w:trPr>
          <w:trHeight w:val="6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Otrzymane spadki, </w:t>
            </w:r>
            <w:proofErr w:type="spellStart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zapisyi</w:t>
            </w:r>
            <w:proofErr w:type="spellEnd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darowizny w postaci pieniężnej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19 900,00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99,50</w:t>
            </w:r>
          </w:p>
        </w:tc>
      </w:tr>
      <w:tr w:rsidR="00C20537" w:rsidRPr="00C20537" w:rsidTr="00C20537">
        <w:trPr>
          <w:trHeight w:val="6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C20537" w:rsidTr="00C20537">
        <w:trPr>
          <w:trHeight w:val="8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Dotacja podmiotowa z budżetu otrzymana przez samorządową instytucję kultury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285 000,00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140 776,80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49,40</w:t>
            </w:r>
          </w:p>
        </w:tc>
      </w:tr>
      <w:tr w:rsidR="00C20537" w:rsidRPr="00C20537" w:rsidTr="00C20537">
        <w:trPr>
          <w:trHeight w:val="13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Środki na dofinansowanie własnych zadań bieżących gmin(związków gmin), powiatów (związków powiatów ), </w:t>
            </w:r>
            <w:proofErr w:type="spellStart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samorzadów</w:t>
            </w:r>
            <w:proofErr w:type="spellEnd"/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województw, pozyskane z innych </w:t>
            </w:r>
            <w:r w:rsidRPr="00C20537">
              <w:rPr>
                <w:sz w:val="20"/>
                <w:szCs w:val="20"/>
                <w:lang w:eastAsia="pl-PL"/>
              </w:rPr>
              <w:t>ź</w:t>
            </w: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ródeł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4 300,00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4 300,00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C20537" w:rsidRPr="00C20537" w:rsidTr="00C20537">
        <w:trPr>
          <w:trHeight w:val="51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345 408,00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189 428,73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54,84</w:t>
            </w:r>
          </w:p>
        </w:tc>
      </w:tr>
    </w:tbl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992"/>
        <w:gridCol w:w="726"/>
        <w:gridCol w:w="3598"/>
        <w:gridCol w:w="1141"/>
        <w:gridCol w:w="1263"/>
        <w:gridCol w:w="644"/>
      </w:tblGrid>
      <w:tr w:rsidR="00C20537" w:rsidRPr="00C20537" w:rsidTr="00C20537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bookmarkStart w:id="1" w:name="RANGE!A1:G22"/>
            <w:r w:rsidRPr="00C20537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Realizacja :Wydatków za I półrocze 2015r. : Gminnego Ośrodka Kultury w Czyżewie </w:t>
            </w:r>
            <w:bookmarkEnd w:id="1"/>
          </w:p>
        </w:tc>
      </w:tr>
      <w:tr w:rsidR="00C20537" w:rsidRPr="00C20537" w:rsidTr="00C20537">
        <w:trPr>
          <w:trHeight w:val="51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Plan: 2015r.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Wykonanie: 2015r.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C20537" w:rsidRPr="00C20537" w:rsidTr="00C20537">
        <w:trPr>
          <w:trHeight w:val="2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0537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C20537" w:rsidRPr="00C20537" w:rsidTr="00C20537">
        <w:trPr>
          <w:trHeight w:val="57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345 408,00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189 424,65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54,84</w:t>
            </w:r>
          </w:p>
        </w:tc>
      </w:tr>
      <w:tr w:rsidR="00C20537" w:rsidRPr="00C20537" w:rsidTr="00C20537">
        <w:trPr>
          <w:trHeight w:val="5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345 408,00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189 424,65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54,84</w:t>
            </w:r>
          </w:p>
        </w:tc>
      </w:tr>
      <w:tr w:rsidR="00C20537" w:rsidRPr="00C20537" w:rsidTr="00C20537">
        <w:trPr>
          <w:trHeight w:val="6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Wynagrodzenia osobowe niezaliczane do wynagrodzeń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C20537" w:rsidTr="00C20537">
        <w:trPr>
          <w:trHeight w:val="49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125 000,00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57 868,28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46,29</w:t>
            </w:r>
          </w:p>
        </w:tc>
      </w:tr>
      <w:tr w:rsidR="00C20537" w:rsidRPr="00C20537" w:rsidTr="00C20537">
        <w:trPr>
          <w:trHeight w:val="49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27 070,00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12 635,72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46,68</w:t>
            </w:r>
          </w:p>
        </w:tc>
      </w:tr>
      <w:tr w:rsidR="00C20537" w:rsidRPr="00C20537" w:rsidTr="00C20537">
        <w:trPr>
          <w:trHeight w:val="49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1 003,07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33,44</w:t>
            </w:r>
          </w:p>
        </w:tc>
      </w:tr>
      <w:tr w:rsidR="00C20537" w:rsidRPr="00C20537" w:rsidTr="00C20537">
        <w:trPr>
          <w:trHeight w:val="49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60 500,00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36 792,00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60,81</w:t>
            </w:r>
          </w:p>
        </w:tc>
      </w:tr>
      <w:tr w:rsidR="00C20537" w:rsidRPr="00C20537" w:rsidTr="00C20537">
        <w:trPr>
          <w:trHeight w:val="49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22 625,72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61,15</w:t>
            </w:r>
          </w:p>
        </w:tc>
      </w:tr>
      <w:tr w:rsidR="00C20537" w:rsidRPr="00C20537" w:rsidTr="00C20537">
        <w:trPr>
          <w:trHeight w:val="49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Zakup materiałów i wyposażenia: projekt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5 500,00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C20537" w:rsidTr="00C20537">
        <w:trPr>
          <w:trHeight w:val="5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990,18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24,75</w:t>
            </w:r>
          </w:p>
        </w:tc>
      </w:tr>
      <w:tr w:rsidR="00C20537" w:rsidRPr="00C20537" w:rsidTr="00C20537">
        <w:trPr>
          <w:trHeight w:val="5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C20537" w:rsidTr="00C20537">
        <w:trPr>
          <w:trHeight w:val="5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C20537" w:rsidTr="00C20537">
        <w:trPr>
          <w:trHeight w:val="49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72 508,00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53 155,97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73,31</w:t>
            </w:r>
          </w:p>
        </w:tc>
      </w:tr>
      <w:tr w:rsidR="00C20537" w:rsidRPr="00C20537" w:rsidTr="00C20537">
        <w:trPr>
          <w:trHeight w:val="64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579,41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27,59</w:t>
            </w:r>
          </w:p>
        </w:tc>
      </w:tr>
      <w:tr w:rsidR="00C20537" w:rsidRPr="00C20537" w:rsidTr="00C20537">
        <w:trPr>
          <w:trHeight w:val="49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456,80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65,26</w:t>
            </w:r>
          </w:p>
        </w:tc>
      </w:tr>
      <w:tr w:rsidR="00C20537" w:rsidRPr="00C20537" w:rsidTr="00C20537">
        <w:trPr>
          <w:trHeight w:val="5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145,00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14,50</w:t>
            </w:r>
          </w:p>
        </w:tc>
      </w:tr>
      <w:tr w:rsidR="00C20537" w:rsidRPr="00C20537" w:rsidTr="00C20537">
        <w:trPr>
          <w:trHeight w:val="49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Odpis na ZFŚŚ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4 230,00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3 172,50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C20537" w:rsidRPr="00C20537" w:rsidTr="00C20537">
        <w:trPr>
          <w:trHeight w:val="7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20537" w:rsidRPr="00C20537" w:rsidTr="00C20537">
        <w:trPr>
          <w:trHeight w:val="5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345 408,00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189 424,65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20537" w:rsidRPr="00C20537" w:rsidRDefault="00C20537" w:rsidP="00C205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05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54,84</w:t>
            </w:r>
          </w:p>
        </w:tc>
      </w:tr>
    </w:tbl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3B67D2">
      <w:pPr>
        <w:pStyle w:val="Tytuaktu"/>
        <w:numPr>
          <w:ilvl w:val="0"/>
          <w:numId w:val="0"/>
        </w:numPr>
        <w:jc w:val="left"/>
      </w:pPr>
    </w:p>
    <w:p w:rsidR="00C20537" w:rsidRDefault="00C20537" w:rsidP="00C20537">
      <w:pPr>
        <w:jc w:val="center"/>
        <w:rPr>
          <w:b/>
        </w:rPr>
      </w:pPr>
      <w:r>
        <w:rPr>
          <w:b/>
        </w:rPr>
        <w:lastRenderedPageBreak/>
        <w:t>Informacja</w:t>
      </w:r>
      <w:r w:rsidRPr="007325F8">
        <w:rPr>
          <w:b/>
        </w:rPr>
        <w:t xml:space="preserve"> z wykonania </w:t>
      </w:r>
      <w:r>
        <w:rPr>
          <w:b/>
        </w:rPr>
        <w:t>planu finansowego samorządowej Instytucji K</w:t>
      </w:r>
      <w:r w:rsidRPr="007325F8">
        <w:rPr>
          <w:b/>
        </w:rPr>
        <w:t>u</w:t>
      </w:r>
      <w:r>
        <w:rPr>
          <w:b/>
        </w:rPr>
        <w:t xml:space="preserve">ltury-Gminnego Ośrodka Kultury w </w:t>
      </w:r>
      <w:r w:rsidRPr="007325F8">
        <w:rPr>
          <w:b/>
        </w:rPr>
        <w:t>Czyżew</w:t>
      </w:r>
      <w:r>
        <w:rPr>
          <w:b/>
        </w:rPr>
        <w:t xml:space="preserve">ie </w:t>
      </w:r>
      <w:r w:rsidRPr="007325F8">
        <w:rPr>
          <w:b/>
        </w:rPr>
        <w:t xml:space="preserve"> </w:t>
      </w:r>
      <w:r>
        <w:rPr>
          <w:b/>
        </w:rPr>
        <w:t>za I półrocze  2015rok</w:t>
      </w:r>
    </w:p>
    <w:p w:rsidR="00C20537" w:rsidRDefault="00C20537" w:rsidP="00C20537">
      <w:pPr>
        <w:jc w:val="center"/>
        <w:rPr>
          <w:b/>
        </w:rPr>
      </w:pPr>
    </w:p>
    <w:p w:rsidR="00C20537" w:rsidRDefault="00C20537" w:rsidP="00C20537">
      <w:pPr>
        <w:jc w:val="center"/>
        <w:rPr>
          <w:b/>
        </w:rPr>
      </w:pPr>
    </w:p>
    <w:p w:rsidR="00C20537" w:rsidRDefault="00C20537" w:rsidP="00C20537">
      <w:pPr>
        <w:spacing w:line="360" w:lineRule="auto"/>
      </w:pPr>
      <w:r>
        <w:rPr>
          <w:b/>
        </w:rPr>
        <w:t xml:space="preserve"> </w:t>
      </w:r>
      <w:r w:rsidRPr="003E082D">
        <w:rPr>
          <w:b/>
          <w:u w:val="single"/>
        </w:rPr>
        <w:t>Plan przychodów</w:t>
      </w:r>
      <w:r>
        <w:rPr>
          <w:b/>
        </w:rPr>
        <w:t xml:space="preserve"> </w:t>
      </w:r>
      <w:r w:rsidRPr="003E082D">
        <w:t xml:space="preserve">Gminnego Ośrodka Kultury w Czyżewie </w:t>
      </w:r>
      <w:r w:rsidRPr="007325F8">
        <w:t xml:space="preserve">-  po zmianach </w:t>
      </w:r>
      <w:r>
        <w:t xml:space="preserve"> wynosił –345.408,00 zł , wykonanie 189.428,73 zł  co stanowi 54,84</w:t>
      </w:r>
      <w:r w:rsidRPr="007325F8">
        <w:t xml:space="preserve"> % planu </w:t>
      </w:r>
      <w:r>
        <w:t>.</w:t>
      </w:r>
    </w:p>
    <w:p w:rsidR="00C20537" w:rsidRDefault="00C20537" w:rsidP="00C20537">
      <w:pPr>
        <w:spacing w:line="360" w:lineRule="auto"/>
      </w:pPr>
      <w:r>
        <w:t>Kwotę przychodów w wysokości 189.428,73 zł, stanowiło:</w:t>
      </w:r>
    </w:p>
    <w:p w:rsidR="00C20537" w:rsidRDefault="00C20537" w:rsidP="00C20537">
      <w:pPr>
        <w:spacing w:line="360" w:lineRule="auto"/>
      </w:pPr>
      <w:r>
        <w:t>1. Przychody własne  w kwocie 44.351,93 zł w tym:</w:t>
      </w:r>
    </w:p>
    <w:p w:rsidR="00C20537" w:rsidRDefault="00C20537" w:rsidP="00C20537">
      <w:pPr>
        <w:spacing w:line="360" w:lineRule="auto"/>
      </w:pPr>
      <w:r>
        <w:t>-wpływy z kół zainteresowań</w:t>
      </w:r>
      <w:r>
        <w:tab/>
      </w:r>
      <w:r>
        <w:tab/>
      </w:r>
      <w:r>
        <w:tab/>
      </w:r>
      <w:r>
        <w:tab/>
      </w:r>
      <w:r>
        <w:tab/>
        <w:t>-  12.214,00 zł</w:t>
      </w:r>
    </w:p>
    <w:p w:rsidR="00C20537" w:rsidRDefault="00C20537" w:rsidP="00C20537">
      <w:pPr>
        <w:spacing w:line="360" w:lineRule="auto"/>
      </w:pPr>
      <w:r>
        <w:t xml:space="preserve">- wpłaty za bilety na kabaret </w:t>
      </w:r>
      <w:r>
        <w:tab/>
      </w:r>
      <w:r>
        <w:tab/>
      </w:r>
      <w:r>
        <w:tab/>
      </w:r>
      <w:r>
        <w:tab/>
      </w:r>
      <w:r>
        <w:tab/>
        <w:t>-   7.550,00 zł</w:t>
      </w:r>
    </w:p>
    <w:p w:rsidR="00C20537" w:rsidRDefault="00C20537" w:rsidP="00C20537">
      <w:pPr>
        <w:spacing w:line="360" w:lineRule="auto"/>
      </w:pPr>
      <w:r>
        <w:t>-wpływy z najmu sali</w:t>
      </w:r>
      <w:r>
        <w:tab/>
      </w:r>
      <w:r>
        <w:tab/>
      </w:r>
      <w:r>
        <w:tab/>
      </w:r>
      <w:r>
        <w:tab/>
      </w:r>
      <w:r>
        <w:tab/>
      </w:r>
      <w:r>
        <w:tab/>
        <w:t>-   2.340,00 zł</w:t>
      </w:r>
    </w:p>
    <w:p w:rsidR="00C20537" w:rsidRDefault="00C20537" w:rsidP="00C20537">
      <w:pPr>
        <w:spacing w:line="360" w:lineRule="auto"/>
      </w:pPr>
      <w:r>
        <w:t>-wpływy z działalności kawiarni</w:t>
      </w:r>
      <w:r>
        <w:tab/>
      </w:r>
      <w:r>
        <w:tab/>
      </w:r>
      <w:r>
        <w:tab/>
      </w:r>
      <w:r>
        <w:tab/>
        <w:t>-   2.337,00 zł</w:t>
      </w:r>
    </w:p>
    <w:p w:rsidR="00C20537" w:rsidRDefault="00C20537" w:rsidP="00C20537">
      <w:pPr>
        <w:spacing w:line="360" w:lineRule="auto"/>
      </w:pPr>
      <w:r>
        <w:t>-wpływy z darowizn</w:t>
      </w:r>
      <w:r>
        <w:tab/>
      </w:r>
      <w:r>
        <w:tab/>
      </w:r>
      <w:r>
        <w:tab/>
      </w:r>
      <w:r>
        <w:tab/>
      </w:r>
      <w:r>
        <w:tab/>
      </w:r>
      <w:r>
        <w:tab/>
        <w:t>- 19.900,00 zł</w:t>
      </w:r>
    </w:p>
    <w:p w:rsidR="00C20537" w:rsidRDefault="00C20537" w:rsidP="00C20537">
      <w:pPr>
        <w:spacing w:line="360" w:lineRule="auto"/>
      </w:pPr>
      <w:r>
        <w:t xml:space="preserve">-odsetki bankowe </w:t>
      </w:r>
      <w:r>
        <w:tab/>
      </w:r>
      <w:r>
        <w:tab/>
      </w:r>
      <w:r>
        <w:tab/>
      </w:r>
      <w:r>
        <w:tab/>
      </w:r>
      <w:r>
        <w:tab/>
      </w:r>
      <w:r>
        <w:tab/>
        <w:t>-        10,93 zł</w:t>
      </w:r>
    </w:p>
    <w:p w:rsidR="00C20537" w:rsidRDefault="00C20537" w:rsidP="00C20537">
      <w:pPr>
        <w:spacing w:line="360" w:lineRule="auto"/>
      </w:pPr>
      <w:r>
        <w:t xml:space="preserve">2.Dotacja  podmiotowa z budżetu gminy w kwocie </w:t>
      </w:r>
      <w:r>
        <w:tab/>
        <w:t xml:space="preserve">           - 140.776,80 zł</w:t>
      </w:r>
    </w:p>
    <w:p w:rsidR="00C20537" w:rsidRDefault="00C20537" w:rsidP="00C20537">
      <w:pPr>
        <w:spacing w:line="360" w:lineRule="auto"/>
      </w:pPr>
      <w:r>
        <w:t xml:space="preserve">3. Środki pozyskane z Programu Działaj Lokalnie </w:t>
      </w:r>
    </w:p>
    <w:p w:rsidR="00C20537" w:rsidRDefault="00C20537" w:rsidP="00C20537">
      <w:pPr>
        <w:spacing w:line="360" w:lineRule="auto"/>
      </w:pPr>
      <w:r>
        <w:t xml:space="preserve">    Polsko –Amerykańskiej Fundacji Wolności                      – 4.300,00 zł.</w:t>
      </w:r>
    </w:p>
    <w:p w:rsidR="00C20537" w:rsidRDefault="00C20537" w:rsidP="00C20537">
      <w:pPr>
        <w:spacing w:line="360" w:lineRule="auto"/>
      </w:pPr>
      <w:r>
        <w:t>4.Stan środków na początek okresu sprawozdawczego 01.01.2015r. – 0,00 zł .</w:t>
      </w:r>
    </w:p>
    <w:p w:rsidR="00C20537" w:rsidRDefault="00C20537" w:rsidP="00C20537">
      <w:pPr>
        <w:spacing w:line="360" w:lineRule="auto"/>
      </w:pPr>
    </w:p>
    <w:p w:rsidR="00C20537" w:rsidRDefault="00C20537" w:rsidP="00C20537">
      <w:pPr>
        <w:spacing w:line="360" w:lineRule="auto"/>
      </w:pPr>
      <w:r w:rsidRPr="003E082D">
        <w:rPr>
          <w:b/>
          <w:u w:val="single"/>
        </w:rPr>
        <w:t>Plan wydatków</w:t>
      </w:r>
      <w:r>
        <w:rPr>
          <w:b/>
        </w:rPr>
        <w:t xml:space="preserve"> </w:t>
      </w:r>
      <w:r w:rsidRPr="004208C4">
        <w:t>Gminnego Ośrodka Kultury</w:t>
      </w:r>
      <w:r>
        <w:t xml:space="preserve"> w Czyżewie – po zmianach </w:t>
      </w:r>
    </w:p>
    <w:p w:rsidR="00C20537" w:rsidRDefault="00C20537" w:rsidP="00C20537">
      <w:pPr>
        <w:spacing w:line="360" w:lineRule="auto"/>
      </w:pPr>
      <w:r>
        <w:t>wynosił 345.408,00 zł ,wykonanie 189.424,65 zł co stanowi 54,84 % planu.</w:t>
      </w:r>
    </w:p>
    <w:p w:rsidR="00C20537" w:rsidRDefault="00C20537" w:rsidP="00C20537">
      <w:pPr>
        <w:spacing w:line="360" w:lineRule="auto"/>
      </w:pPr>
      <w:r>
        <w:t>Kwotę wydatków w wysokości 189.424,65 zł stanowiło:</w:t>
      </w:r>
    </w:p>
    <w:p w:rsidR="00C20537" w:rsidRDefault="00C20537" w:rsidP="00C20537">
      <w:pPr>
        <w:spacing w:line="360" w:lineRule="auto"/>
      </w:pPr>
      <w:r>
        <w:t>1.Wynagrodzenia osobowe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- 57.868,28 zł</w:t>
      </w:r>
    </w:p>
    <w:p w:rsidR="00C20537" w:rsidRDefault="00C20537" w:rsidP="00C20537">
      <w:pPr>
        <w:spacing w:line="360" w:lineRule="auto"/>
      </w:pPr>
      <w:r>
        <w:t>2.Składki na ubezpieczenia społeczne</w:t>
      </w:r>
      <w:r>
        <w:tab/>
      </w:r>
      <w:r>
        <w:tab/>
      </w:r>
      <w:r>
        <w:tab/>
      </w:r>
      <w:r>
        <w:tab/>
      </w:r>
      <w:r>
        <w:tab/>
        <w:t>- 12.635,72 zł</w:t>
      </w:r>
    </w:p>
    <w:p w:rsidR="00C20537" w:rsidRDefault="00C20537" w:rsidP="00C20537">
      <w:pPr>
        <w:spacing w:line="360" w:lineRule="auto"/>
      </w:pPr>
      <w:r>
        <w:t>3. Składki na Fundusz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 1.003,07 zł</w:t>
      </w:r>
    </w:p>
    <w:p w:rsidR="00C20537" w:rsidRDefault="00C20537" w:rsidP="00C20537">
      <w:pPr>
        <w:spacing w:line="360" w:lineRule="auto"/>
      </w:pPr>
      <w:r>
        <w:t>4.Wynagrodzenia bezosobowe (um. zlecenia)</w:t>
      </w:r>
      <w:r>
        <w:tab/>
      </w:r>
      <w:r>
        <w:tab/>
      </w:r>
      <w:r>
        <w:tab/>
      </w:r>
      <w:r>
        <w:tab/>
        <w:t>- 36.792,00 zł</w:t>
      </w:r>
    </w:p>
    <w:p w:rsidR="00C20537" w:rsidRDefault="00C20537" w:rsidP="00C20537">
      <w:pPr>
        <w:spacing w:line="360" w:lineRule="auto"/>
      </w:pPr>
      <w:r>
        <w:t>5.Zakup materiałów i wyposażenia</w:t>
      </w:r>
      <w:r>
        <w:tab/>
      </w:r>
      <w:r>
        <w:tab/>
      </w:r>
      <w:r>
        <w:tab/>
        <w:t xml:space="preserve">- 22.625,72 zł ( m. in. olej opałowy, materiały do drobnych napraw,  środki czystości, artykuły spożywcze do kawiarenki, nagrody z okazji różnych uroczystości, plakaty, mikrofony, ogrzewacz elektryczny wody ) </w:t>
      </w:r>
    </w:p>
    <w:p w:rsidR="00C20537" w:rsidRDefault="00C20537" w:rsidP="00C20537">
      <w:pPr>
        <w:spacing w:line="360" w:lineRule="auto"/>
      </w:pPr>
      <w:r>
        <w:t>6.Zakup energii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   990,18 zł</w:t>
      </w:r>
    </w:p>
    <w:p w:rsidR="00C20537" w:rsidRDefault="00C20537" w:rsidP="00C20537">
      <w:pPr>
        <w:spacing w:line="360" w:lineRule="auto"/>
      </w:pPr>
      <w:r>
        <w:t xml:space="preserve">7.Zakup usług pozostałych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- 53.155,97 zł</w:t>
      </w:r>
    </w:p>
    <w:p w:rsidR="00C20537" w:rsidRDefault="00C20537" w:rsidP="00C20537">
      <w:pPr>
        <w:spacing w:line="360" w:lineRule="auto"/>
      </w:pPr>
      <w:r>
        <w:t>w tym  miedzy innymi opłaty za :</w:t>
      </w:r>
    </w:p>
    <w:p w:rsidR="00C20537" w:rsidRDefault="00C20537" w:rsidP="00751A7D">
      <w:pPr>
        <w:numPr>
          <w:ilvl w:val="0"/>
          <w:numId w:val="48"/>
        </w:numPr>
        <w:suppressAutoHyphens w:val="0"/>
        <w:spacing w:line="360" w:lineRule="auto"/>
      </w:pPr>
      <w:r>
        <w:t xml:space="preserve">pokaz sztucznych ogni z ok. Nowego Roku 2015, występy artystyczne,  oprawy muzyczne prowadzenie zajęć tanecznych, przewóz dzieci oraz zespołów tanecznych,  różne opłaty i składki (ZAIKS) ,druki folderu, nagrania, przesyłki pocztowe, realizacja </w:t>
      </w:r>
      <w:r>
        <w:lastRenderedPageBreak/>
        <w:t xml:space="preserve">koncertu zespołu –  Święto Rodziny , za wstęp do parku rozrywki oraz nagłośnienie i oświetlenie, animację postaci bajkowych, </w:t>
      </w:r>
    </w:p>
    <w:p w:rsidR="00C20537" w:rsidRDefault="00C20537" w:rsidP="00C20537">
      <w:pPr>
        <w:spacing w:line="360" w:lineRule="auto"/>
      </w:pPr>
      <w:r>
        <w:t xml:space="preserve"> 8.Opłaty za usługi telekomunikacyjne</w:t>
      </w:r>
      <w:r>
        <w:tab/>
      </w:r>
      <w:r>
        <w:tab/>
      </w:r>
      <w:r>
        <w:tab/>
      </w:r>
      <w:r>
        <w:tab/>
      </w:r>
      <w:r>
        <w:tab/>
        <w:t xml:space="preserve">     - 579,41 zł</w:t>
      </w:r>
    </w:p>
    <w:p w:rsidR="00C20537" w:rsidRDefault="00C20537" w:rsidP="00C20537">
      <w:pPr>
        <w:spacing w:line="360" w:lineRule="auto"/>
      </w:pPr>
      <w:r>
        <w:t xml:space="preserve"> 9.Podróże służbowe</w:t>
      </w:r>
      <w:r>
        <w:tab/>
        <w:t>krajowe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- 456,80 zł</w:t>
      </w:r>
    </w:p>
    <w:p w:rsidR="00C20537" w:rsidRDefault="00C20537" w:rsidP="00C20537">
      <w:pPr>
        <w:spacing w:line="360" w:lineRule="auto"/>
      </w:pPr>
      <w:r>
        <w:t xml:space="preserve">10.Różne opłaty i składki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- 145,00 zł</w:t>
      </w:r>
    </w:p>
    <w:p w:rsidR="00C20537" w:rsidRDefault="00C20537" w:rsidP="00C20537">
      <w:pPr>
        <w:spacing w:line="360" w:lineRule="auto"/>
      </w:pPr>
      <w:r>
        <w:t>11.Odpis na ZFŚS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- 3.172,50 zł</w:t>
      </w:r>
    </w:p>
    <w:p w:rsidR="00C20537" w:rsidRDefault="00C20537" w:rsidP="00C20537">
      <w:pPr>
        <w:spacing w:line="360" w:lineRule="auto"/>
      </w:pPr>
      <w:r w:rsidRPr="00030145">
        <w:rPr>
          <w:b/>
        </w:rPr>
        <w:t>Przy Gminnym Ośrodku Kultury  działają</w:t>
      </w:r>
      <w:r>
        <w:t xml:space="preserve"> :</w:t>
      </w:r>
    </w:p>
    <w:p w:rsidR="00C20537" w:rsidRDefault="00C20537" w:rsidP="00751A7D">
      <w:pPr>
        <w:numPr>
          <w:ilvl w:val="1"/>
          <w:numId w:val="49"/>
        </w:numPr>
        <w:suppressAutoHyphens w:val="0"/>
        <w:spacing w:line="360" w:lineRule="auto"/>
      </w:pPr>
      <w:r>
        <w:t>Zespół Taneczny „Pierwszy Krok”,</w:t>
      </w:r>
    </w:p>
    <w:p w:rsidR="00C20537" w:rsidRDefault="00C20537" w:rsidP="00751A7D">
      <w:pPr>
        <w:numPr>
          <w:ilvl w:val="1"/>
          <w:numId w:val="49"/>
        </w:numPr>
        <w:suppressAutoHyphens w:val="0"/>
        <w:spacing w:line="360" w:lineRule="auto"/>
      </w:pPr>
      <w:r>
        <w:t xml:space="preserve">Zespół </w:t>
      </w:r>
      <w:proofErr w:type="spellStart"/>
      <w:r>
        <w:t>Mażoretki</w:t>
      </w:r>
      <w:proofErr w:type="spellEnd"/>
      <w:r>
        <w:t xml:space="preserve"> „Emko”</w:t>
      </w:r>
    </w:p>
    <w:p w:rsidR="00C20537" w:rsidRDefault="00C20537" w:rsidP="00751A7D">
      <w:pPr>
        <w:numPr>
          <w:ilvl w:val="1"/>
          <w:numId w:val="49"/>
        </w:numPr>
        <w:suppressAutoHyphens w:val="0"/>
        <w:spacing w:line="360" w:lineRule="auto"/>
      </w:pPr>
      <w:r>
        <w:t>Zespół wokalny „Nova Nota” i „B-moll”,</w:t>
      </w:r>
    </w:p>
    <w:p w:rsidR="00C20537" w:rsidRDefault="00C20537" w:rsidP="00751A7D">
      <w:pPr>
        <w:numPr>
          <w:ilvl w:val="1"/>
          <w:numId w:val="49"/>
        </w:numPr>
        <w:suppressAutoHyphens w:val="0"/>
        <w:spacing w:line="360" w:lineRule="auto"/>
      </w:pPr>
      <w:r>
        <w:t>Koło teatralne: Teatr Marzeń,</w:t>
      </w:r>
    </w:p>
    <w:p w:rsidR="00C20537" w:rsidRDefault="00C20537" w:rsidP="00751A7D">
      <w:pPr>
        <w:numPr>
          <w:ilvl w:val="1"/>
          <w:numId w:val="49"/>
        </w:numPr>
        <w:suppressAutoHyphens w:val="0"/>
        <w:spacing w:line="360" w:lineRule="auto"/>
      </w:pPr>
      <w:r>
        <w:t>Klub Książki,</w:t>
      </w:r>
    </w:p>
    <w:p w:rsidR="00C20537" w:rsidRDefault="00C20537" w:rsidP="00751A7D">
      <w:pPr>
        <w:numPr>
          <w:ilvl w:val="1"/>
          <w:numId w:val="49"/>
        </w:numPr>
        <w:suppressAutoHyphens w:val="0"/>
        <w:spacing w:line="360" w:lineRule="auto"/>
      </w:pPr>
      <w:r>
        <w:t>Młodzieżowa Orkiestra Dęta,</w:t>
      </w:r>
    </w:p>
    <w:p w:rsidR="00C20537" w:rsidRDefault="00C20537" w:rsidP="00751A7D">
      <w:pPr>
        <w:numPr>
          <w:ilvl w:val="1"/>
          <w:numId w:val="49"/>
        </w:numPr>
        <w:suppressAutoHyphens w:val="0"/>
        <w:spacing w:line="360" w:lineRule="auto"/>
      </w:pPr>
      <w:r>
        <w:t>Klub Seniora,</w:t>
      </w:r>
    </w:p>
    <w:p w:rsidR="00C20537" w:rsidRDefault="00C20537" w:rsidP="00751A7D">
      <w:pPr>
        <w:numPr>
          <w:ilvl w:val="1"/>
          <w:numId w:val="49"/>
        </w:numPr>
        <w:suppressAutoHyphens w:val="0"/>
        <w:spacing w:line="360" w:lineRule="auto"/>
      </w:pPr>
      <w:r>
        <w:t>Zespół Tańca Towarzyskiego,</w:t>
      </w:r>
    </w:p>
    <w:p w:rsidR="00C20537" w:rsidRDefault="00C20537" w:rsidP="00C20537">
      <w:pPr>
        <w:spacing w:line="360" w:lineRule="auto"/>
      </w:pPr>
      <w:r>
        <w:t>Zgodnie z planem pracy w I półroczu 2015r. w Gminnym Ośrodku Kultury  odbywały się cykliczne spotkania  oraz zajęcia kół zainteresowań typu : koła plastyczne, muzyczne, wokalne, taneczne, teatralne, szachowe, taneczne towarzyskie.  GOK zorganizował wiele imprez oraz różnych konkursów między innymi :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>Prezentacja Kolęd i Zespołów Kolędniczych,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 xml:space="preserve"> Turniej Szachowy o Puchar Burmistrza Czyżewa,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 xml:space="preserve">Spotkanie z Kabaretem :Artur </w:t>
      </w:r>
      <w:proofErr w:type="spellStart"/>
      <w:r>
        <w:t>Barciś</w:t>
      </w:r>
      <w:proofErr w:type="spellEnd"/>
      <w:r>
        <w:t xml:space="preserve"> i Cezary Żak, 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>Gminny Festiwal Piosenki Przedszkolaków „ Mama ,Tata i Ja” ,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>K</w:t>
      </w:r>
      <w:r w:rsidRPr="00CF6195">
        <w:t>oncert</w:t>
      </w:r>
      <w:r>
        <w:t xml:space="preserve"> poświęcony pamięci błogosławionego Jana Pawła II „ Z głębi serca”,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 xml:space="preserve">Imprezę ekologiczno-integracyjna  „ Nasza Ziemia”, 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 xml:space="preserve">Obchody rocznicy uchwalenia Konstytucji 3 maja , 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 xml:space="preserve">VI Bieg uliczny 3 maja o puchar Burmistrza Czyżewa, 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>Powiatowa Prezentacja Zespołów Tanecznych ” Wesoły Pląs ”,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>Święto Rodziny i piknik nad Zalewem,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>Konkurs Piosenki Dziecięcej i Młodzieżowej „Piosenka Polska –piosenka dobra na wszystko”,</w:t>
      </w:r>
    </w:p>
    <w:p w:rsidR="00C20537" w:rsidRDefault="00C20537" w:rsidP="00751A7D">
      <w:pPr>
        <w:numPr>
          <w:ilvl w:val="0"/>
          <w:numId w:val="50"/>
        </w:numPr>
        <w:suppressAutoHyphens w:val="0"/>
        <w:spacing w:line="360" w:lineRule="auto"/>
      </w:pPr>
      <w:r>
        <w:t xml:space="preserve">Zaczarowany Świat Operetki zorganizowany w ramach festiwalu muzyczne Dni Drozdowo-Łomża </w:t>
      </w:r>
    </w:p>
    <w:p w:rsidR="00C20537" w:rsidRDefault="00C20537" w:rsidP="00C20537">
      <w:pPr>
        <w:spacing w:line="360" w:lineRule="auto"/>
        <w:ind w:firstLine="708"/>
      </w:pPr>
      <w:r w:rsidRPr="00CF6195">
        <w:lastRenderedPageBreak/>
        <w:t xml:space="preserve"> Ponadto zorganizowano :f</w:t>
      </w:r>
      <w:r>
        <w:t>erie z</w:t>
      </w:r>
      <w:r w:rsidRPr="00CF6195">
        <w:t>imowe 201</w:t>
      </w:r>
      <w:r>
        <w:t>5</w:t>
      </w:r>
      <w:r w:rsidRPr="00CF6195">
        <w:t xml:space="preserve">, </w:t>
      </w:r>
      <w:r>
        <w:t xml:space="preserve"> wyjazd orkiestry i </w:t>
      </w:r>
      <w:proofErr w:type="spellStart"/>
      <w:r>
        <w:t>marżoretek</w:t>
      </w:r>
      <w:proofErr w:type="spellEnd"/>
      <w:r>
        <w:t xml:space="preserve"> na Litwę  </w:t>
      </w:r>
      <w:r w:rsidRPr="00CF6195">
        <w:t xml:space="preserve">dzień wiosny,  występy gościnne zespołów z GOK-u, udziały zespołów z GOK-u w turniejach i przeglądach  m. innymi: udział </w:t>
      </w:r>
      <w:r>
        <w:t xml:space="preserve">grupy kolędniczej Herody Gminy Czyżew w wieczorze świętym Trzech Króli w GOK Boguty, udział   Młodzieżowej Orkiestry Dętej,  oraz zespołu </w:t>
      </w:r>
      <w:proofErr w:type="spellStart"/>
      <w:r>
        <w:t>Mażoretek</w:t>
      </w:r>
      <w:proofErr w:type="spellEnd"/>
      <w:r>
        <w:t xml:space="preserve"> , grup tanecznych i wokalnych podczas Targów Ogrodniczych w Ośrodku Doradztwa Rolniczego w Szepietowie, udział zespołu w Międzyszkolnym Konkursie Teatralnym w Kuleszach Kościelnych, udział grupy kolędniczej Herody Gminy Czyżew w Wojewódzkim Przeglądzie Teatrów Wiejskich i Obrzędowych w Hajnówce, udział sekcji szachowej w Turnieju Szachowym w Łomży i Ciechanowcu.</w:t>
      </w:r>
    </w:p>
    <w:p w:rsidR="00C20537" w:rsidRDefault="00C20537" w:rsidP="00C20537">
      <w:pPr>
        <w:spacing w:line="360" w:lineRule="auto"/>
      </w:pPr>
    </w:p>
    <w:p w:rsidR="00C20537" w:rsidRDefault="00C20537" w:rsidP="00C20537">
      <w:pPr>
        <w:spacing w:line="360" w:lineRule="auto"/>
      </w:pPr>
      <w:r>
        <w:t xml:space="preserve">Gminny Ośrodek Kultury w Czyżew  na dzień 30 czerwca 2015r. nie posiada  zobowiązań  wobec Zakładu Ubezpieczeń Społecznych i Urzędu Skarbowego oraz nie udzielał poręczeń i gwarancji bankowych. Zobowiązania niewymagalne na dzień 30 czerwca 2015r. wynoszą   124,40 zł,  tj. faktury, których termin zapłaty upływa w miesiącu lipcu 2015r. </w:t>
      </w:r>
    </w:p>
    <w:p w:rsidR="00C20537" w:rsidRPr="00972878" w:rsidRDefault="00C20537" w:rsidP="00C20537">
      <w:pPr>
        <w:spacing w:line="360" w:lineRule="auto"/>
      </w:pPr>
      <w:r w:rsidRPr="00972878">
        <w:t>Stan środków na rachunku bankowym dnia 3</w:t>
      </w:r>
      <w:r>
        <w:t>0.06</w:t>
      </w:r>
      <w:r w:rsidRPr="00972878">
        <w:t>.20</w:t>
      </w:r>
      <w:r>
        <w:t xml:space="preserve">15r.- wynosi 4,08 </w:t>
      </w:r>
      <w:r w:rsidRPr="0058243A">
        <w:t>zł.</w:t>
      </w:r>
    </w:p>
    <w:p w:rsidR="00C20537" w:rsidRDefault="00391115" w:rsidP="003B67D2">
      <w:pPr>
        <w:pStyle w:val="Tytuaktu"/>
        <w:numPr>
          <w:ilvl w:val="0"/>
          <w:numId w:val="0"/>
        </w:numPr>
        <w:jc w:val="left"/>
      </w:pPr>
      <w:r>
        <w:t xml:space="preserve"> </w:t>
      </w:r>
    </w:p>
    <w:p w:rsidR="00391115" w:rsidRPr="00224565" w:rsidRDefault="00391115" w:rsidP="003B67D2">
      <w:pPr>
        <w:pStyle w:val="Tytuaktu"/>
        <w:numPr>
          <w:ilvl w:val="0"/>
          <w:numId w:val="0"/>
        </w:numPr>
        <w:jc w:val="lef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4565">
        <w:rPr>
          <w:color w:val="FF0000"/>
        </w:rPr>
        <w:t>BURMISTRZ</w:t>
      </w:r>
    </w:p>
    <w:p w:rsidR="00391115" w:rsidRPr="00224565" w:rsidRDefault="00391115" w:rsidP="003B67D2">
      <w:pPr>
        <w:pStyle w:val="Tytuaktu"/>
        <w:numPr>
          <w:ilvl w:val="0"/>
          <w:numId w:val="0"/>
        </w:numPr>
        <w:jc w:val="left"/>
        <w:rPr>
          <w:color w:val="FF0000"/>
        </w:rPr>
      </w:pP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</w:r>
      <w:r w:rsidRPr="00224565">
        <w:rPr>
          <w:color w:val="FF0000"/>
        </w:rPr>
        <w:tab/>
        <w:t>anna bogucka</w:t>
      </w: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Pr="00224565" w:rsidRDefault="00391115" w:rsidP="003B67D2">
      <w:pPr>
        <w:pStyle w:val="Tytuaktu"/>
        <w:numPr>
          <w:ilvl w:val="0"/>
          <w:numId w:val="0"/>
        </w:numPr>
        <w:jc w:val="left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994"/>
        <w:gridCol w:w="992"/>
        <w:gridCol w:w="2581"/>
        <w:gridCol w:w="1558"/>
        <w:gridCol w:w="1201"/>
        <w:gridCol w:w="753"/>
      </w:tblGrid>
      <w:tr w:rsidR="00391115" w:rsidRPr="00391115" w:rsidTr="00391115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  <w:bookmarkStart w:id="2" w:name="RANGE!A1:G16"/>
            <w:bookmarkEnd w:id="2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Załącznik nr: 12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91115" w:rsidRPr="00391115" w:rsidTr="00391115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do Zarządzenia nr: 49/15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91115" w:rsidRPr="00391115" w:rsidTr="00391115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Burmistrza Czyżewa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91115" w:rsidRPr="00391115" w:rsidTr="00391115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z dnia 10 sierpnia 2015r.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91115" w:rsidRPr="00391115" w:rsidTr="00391115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391115" w:rsidRPr="00391115" w:rsidTr="00391115">
        <w:trPr>
          <w:trHeight w:val="12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lang w:eastAsia="pl-PL"/>
              </w:rPr>
              <w:t xml:space="preserve">INFORMACJA Z REALIZACJI PLANU FINANSOWEGO SAMORZĄDOWYCH INSTYTUCJI KULTURY ZA I PÓŁROCZE 2015 ROKU : BIBLIOTEKI PUBLICZNEJ GMINY CZYŻEW </w:t>
            </w:r>
          </w:p>
        </w:tc>
      </w:tr>
      <w:tr w:rsidR="00391115" w:rsidRPr="00391115" w:rsidTr="00391115">
        <w:trPr>
          <w:trHeight w:val="750"/>
        </w:trPr>
        <w:tc>
          <w:tcPr>
            <w:tcW w:w="45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lang w:eastAsia="pl-PL"/>
              </w:rPr>
              <w:t xml:space="preserve">Realizacja: Dochodów za I półrocze 2015r. : Biblioteki Publicznej Gminy Czyżew 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91115" w:rsidRPr="00391115" w:rsidTr="00391115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 : 2015r.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 : 2015r.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391115" w:rsidRPr="00391115" w:rsidTr="00391115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391115" w:rsidRPr="00391115" w:rsidTr="00391115">
        <w:trPr>
          <w:trHeight w:val="52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127 479,37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69 564,48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54,57</w:t>
            </w:r>
          </w:p>
        </w:tc>
      </w:tr>
      <w:tr w:rsidR="00391115" w:rsidRPr="00391115" w:rsidTr="00391115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127 479,37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69 564,48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54,57</w:t>
            </w:r>
          </w:p>
        </w:tc>
      </w:tr>
      <w:tr w:rsidR="00391115" w:rsidRPr="00391115" w:rsidTr="00391115">
        <w:trPr>
          <w:trHeight w:val="174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1 975,00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1 975,00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91115" w:rsidRPr="00391115" w:rsidTr="00391115">
        <w:trPr>
          <w:trHeight w:val="58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Pozostałe odsetki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39,00</w:t>
            </w:r>
          </w:p>
        </w:tc>
      </w:tr>
      <w:tr w:rsidR="00391115" w:rsidRPr="00391115" w:rsidTr="00391115">
        <w:trPr>
          <w:trHeight w:val="9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Dotacja podmiotowa z budżetu otrzymana przez samorządową instytucję kultury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125 000,00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67 086,33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53,67</w:t>
            </w:r>
          </w:p>
        </w:tc>
      </w:tr>
      <w:tr w:rsidR="00391115" w:rsidRPr="00391115" w:rsidTr="00391115">
        <w:trPr>
          <w:trHeight w:val="144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Środki na dofinasowanie własnych zadań bieżących gmin (związków gmin) powiatów (związków powiatów), samorządów województw, pozyskane z innych źródeł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502,37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502,37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91115" w:rsidRPr="00391115" w:rsidTr="00391115">
        <w:trPr>
          <w:trHeight w:val="43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127 479,37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69 564,48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54,57</w:t>
            </w:r>
          </w:p>
        </w:tc>
      </w:tr>
    </w:tbl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952"/>
        <w:gridCol w:w="585"/>
        <w:gridCol w:w="3598"/>
        <w:gridCol w:w="1141"/>
        <w:gridCol w:w="1030"/>
        <w:gridCol w:w="641"/>
      </w:tblGrid>
      <w:tr w:rsidR="00391115" w:rsidRPr="00391115" w:rsidTr="00391115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lastRenderedPageBreak/>
              <w:t>Realizacja</w:t>
            </w:r>
            <w:r w:rsidRPr="00391115">
              <w:rPr>
                <w:rFonts w:ascii="Arial" w:hAnsi="Arial" w:cs="Arial"/>
                <w:b/>
                <w:bCs/>
                <w:lang w:eastAsia="pl-PL"/>
              </w:rPr>
              <w:t>: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391115">
              <w:rPr>
                <w:rFonts w:ascii="Arial" w:hAnsi="Arial" w:cs="Arial"/>
                <w:b/>
                <w:bCs/>
                <w:lang w:eastAsia="pl-PL"/>
              </w:rPr>
              <w:t xml:space="preserve">Wydatków za I półrocze 2015r. : Biblioteki Publicznej Gminy Czyżew </w:t>
            </w:r>
          </w:p>
        </w:tc>
      </w:tr>
      <w:tr w:rsidR="00391115" w:rsidRPr="00391115" w:rsidTr="00391115">
        <w:trPr>
          <w:trHeight w:val="51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 : 2015r.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Wydatki: 2015r.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391115" w:rsidRPr="00391115" w:rsidTr="00391115">
        <w:trPr>
          <w:trHeight w:val="255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1115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391115" w:rsidRPr="00391115" w:rsidTr="00391115">
        <w:trPr>
          <w:trHeight w:val="645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127 479,37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69 564,14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54,57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127 479,37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69 564,14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54,57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73 000,00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37 297,76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51,09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6 953,85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53,49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1 622,00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821,95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50,68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7 875,00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6 005,00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76,25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8 888,68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59,26</w:t>
            </w:r>
          </w:p>
        </w:tc>
      </w:tr>
      <w:tr w:rsidR="00391115" w:rsidRPr="00391115" w:rsidTr="00391115">
        <w:trPr>
          <w:trHeight w:val="585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Zakup pomocy naukowych, dydaktycznych i książek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3 569,41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71,39</w:t>
            </w:r>
          </w:p>
        </w:tc>
      </w:tr>
      <w:tr w:rsidR="00391115" w:rsidRPr="00391115" w:rsidTr="00391115">
        <w:trPr>
          <w:trHeight w:val="585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899,88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49,99</w:t>
            </w:r>
          </w:p>
        </w:tc>
      </w:tr>
      <w:tr w:rsidR="00391115" w:rsidRPr="00391115" w:rsidTr="00391115">
        <w:trPr>
          <w:trHeight w:val="555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91115" w:rsidRPr="00391115" w:rsidTr="00391115">
        <w:trPr>
          <w:trHeight w:val="555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4 502,37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2 589,55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57,52</w:t>
            </w:r>
          </w:p>
        </w:tc>
      </w:tr>
      <w:tr w:rsidR="00391115" w:rsidRPr="00391115" w:rsidTr="00391115">
        <w:trPr>
          <w:trHeight w:val="66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627,66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34,87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50,40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16,80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91115" w:rsidRPr="00391115" w:rsidTr="00391115">
        <w:trPr>
          <w:trHeight w:val="499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Odpis na ZFŚŚ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2 480,00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1 860,00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391115" w:rsidRPr="00391115" w:rsidTr="00391115">
        <w:trPr>
          <w:trHeight w:val="60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91115" w:rsidRPr="00391115" w:rsidTr="00391115">
        <w:trPr>
          <w:trHeight w:val="555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127 479,37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69 564,14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91115" w:rsidRPr="00391115" w:rsidRDefault="00391115" w:rsidP="00391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911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54,57</w:t>
            </w:r>
          </w:p>
        </w:tc>
      </w:tr>
    </w:tbl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B67D2">
      <w:pPr>
        <w:pStyle w:val="Tytuaktu"/>
        <w:numPr>
          <w:ilvl w:val="0"/>
          <w:numId w:val="0"/>
        </w:numPr>
        <w:jc w:val="left"/>
      </w:pPr>
    </w:p>
    <w:p w:rsidR="00391115" w:rsidRDefault="00391115" w:rsidP="00391115">
      <w:pPr>
        <w:jc w:val="center"/>
        <w:rPr>
          <w:b/>
        </w:rPr>
      </w:pPr>
      <w:r>
        <w:rPr>
          <w:b/>
        </w:rPr>
        <w:lastRenderedPageBreak/>
        <w:t>Informacja z wykonania planu finansowego samorządowej Instytucji Kultury- Gminnej Biblioteki Publicznej w Czyżewie za I półrocze  2015rok</w:t>
      </w:r>
    </w:p>
    <w:p w:rsidR="00391115" w:rsidRDefault="00391115" w:rsidP="00391115">
      <w:pPr>
        <w:jc w:val="center"/>
        <w:rPr>
          <w:b/>
        </w:rPr>
      </w:pPr>
    </w:p>
    <w:p w:rsidR="00391115" w:rsidRDefault="00391115" w:rsidP="00391115">
      <w:pPr>
        <w:jc w:val="center"/>
        <w:rPr>
          <w:b/>
        </w:rPr>
      </w:pPr>
    </w:p>
    <w:p w:rsidR="00391115" w:rsidRDefault="00391115" w:rsidP="00391115">
      <w:pPr>
        <w:spacing w:line="360" w:lineRule="auto"/>
      </w:pPr>
      <w:r>
        <w:rPr>
          <w:b/>
        </w:rPr>
        <w:t xml:space="preserve"> </w:t>
      </w:r>
      <w:r>
        <w:rPr>
          <w:b/>
          <w:u w:val="single"/>
        </w:rPr>
        <w:t>Plan przychodów</w:t>
      </w:r>
      <w:r>
        <w:rPr>
          <w:b/>
        </w:rPr>
        <w:t xml:space="preserve">  </w:t>
      </w:r>
      <w:r w:rsidRPr="00962CB4">
        <w:t>Gminnej Biblioteki Publicznej</w:t>
      </w:r>
      <w:r>
        <w:t xml:space="preserve"> w Czyżewie - po zmianach  wynosił– 127.479,37 zł ,wykonanie 69.564,48 zł,  co stanowi 54,57 % planu .</w:t>
      </w:r>
    </w:p>
    <w:p w:rsidR="00391115" w:rsidRDefault="00391115" w:rsidP="00391115">
      <w:pPr>
        <w:spacing w:line="360" w:lineRule="auto"/>
      </w:pPr>
      <w:r>
        <w:t>Kwotę przychodów w wysokości 69.564,48 zł stanowiło:</w:t>
      </w:r>
    </w:p>
    <w:p w:rsidR="00391115" w:rsidRDefault="00391115" w:rsidP="00391115">
      <w:pPr>
        <w:spacing w:line="360" w:lineRule="auto"/>
      </w:pPr>
      <w:r>
        <w:t>1.Dotacja  podmiotowa z budżetu gminy w kwocie – 67.086,33 zł,</w:t>
      </w:r>
    </w:p>
    <w:p w:rsidR="00391115" w:rsidRDefault="00391115" w:rsidP="00391115">
      <w:pPr>
        <w:spacing w:line="360" w:lineRule="auto"/>
      </w:pPr>
      <w:r>
        <w:t>2. Środki pozyskane z Fundacji Orange</w:t>
      </w:r>
      <w:r>
        <w:tab/>
        <w:t>- 502,37 zł,</w:t>
      </w:r>
    </w:p>
    <w:p w:rsidR="00391115" w:rsidRDefault="00391115" w:rsidP="00391115">
      <w:pPr>
        <w:spacing w:line="360" w:lineRule="auto"/>
      </w:pPr>
      <w:r>
        <w:t>3.Przychody własne : wynajem sali, oraz dopisane odsetki bankowe  w kwocie 1.975,78 zł,</w:t>
      </w:r>
    </w:p>
    <w:p w:rsidR="00391115" w:rsidRDefault="00391115" w:rsidP="00391115">
      <w:pPr>
        <w:spacing w:line="360" w:lineRule="auto"/>
      </w:pPr>
      <w:r>
        <w:t xml:space="preserve">4.Stan środków na początek okresu sprawozdawczego 01.01.2015r. - 0,00 zł </w:t>
      </w:r>
    </w:p>
    <w:p w:rsidR="00391115" w:rsidRDefault="00391115" w:rsidP="00391115">
      <w:pPr>
        <w:spacing w:line="360" w:lineRule="auto"/>
      </w:pPr>
    </w:p>
    <w:p w:rsidR="00391115" w:rsidRDefault="00391115" w:rsidP="00391115">
      <w:pPr>
        <w:spacing w:line="360" w:lineRule="auto"/>
      </w:pPr>
      <w:r>
        <w:rPr>
          <w:b/>
          <w:u w:val="single"/>
        </w:rPr>
        <w:t>Plan wydatków</w:t>
      </w:r>
      <w:r>
        <w:rPr>
          <w:b/>
        </w:rPr>
        <w:t xml:space="preserve"> </w:t>
      </w:r>
      <w:r w:rsidRPr="00962CB4">
        <w:t>Gminnej Biblioteki Publicznej</w:t>
      </w:r>
      <w:r>
        <w:t xml:space="preserve"> w Czyżewie  – po zmianach </w:t>
      </w:r>
    </w:p>
    <w:p w:rsidR="00391115" w:rsidRDefault="00391115" w:rsidP="00391115">
      <w:pPr>
        <w:spacing w:line="360" w:lineRule="auto"/>
      </w:pPr>
      <w:r>
        <w:t>Wynosił 127.479,37 zł ,wykonanie 69.564,14 zł co stanowi 54,57 % planu.</w:t>
      </w:r>
    </w:p>
    <w:p w:rsidR="00391115" w:rsidRDefault="00391115" w:rsidP="00391115">
      <w:pPr>
        <w:spacing w:line="360" w:lineRule="auto"/>
      </w:pPr>
      <w:r>
        <w:t>Kwotę wydatków w wysokości 69.564,14 zł stanowiło:</w:t>
      </w:r>
    </w:p>
    <w:p w:rsidR="00391115" w:rsidRDefault="00391115" w:rsidP="00391115">
      <w:pPr>
        <w:spacing w:line="360" w:lineRule="auto"/>
      </w:pPr>
      <w:r>
        <w:t>1.Wynagrodzenia osobowe</w:t>
      </w:r>
      <w:r>
        <w:tab/>
      </w:r>
      <w:r>
        <w:tab/>
      </w:r>
      <w:r>
        <w:tab/>
      </w:r>
      <w:r>
        <w:tab/>
        <w:t>-  37.297,76 zł</w:t>
      </w:r>
    </w:p>
    <w:p w:rsidR="00391115" w:rsidRDefault="00391115" w:rsidP="00391115">
      <w:pPr>
        <w:spacing w:line="360" w:lineRule="auto"/>
      </w:pPr>
      <w:r>
        <w:t>2.Składki na ubezpieczenia społeczne</w:t>
      </w:r>
      <w:r>
        <w:tab/>
      </w:r>
      <w:r>
        <w:tab/>
        <w:t>-    6.953,85 zł</w:t>
      </w:r>
    </w:p>
    <w:p w:rsidR="00391115" w:rsidRDefault="00391115" w:rsidP="00391115">
      <w:pPr>
        <w:spacing w:line="360" w:lineRule="auto"/>
      </w:pPr>
      <w:r>
        <w:t>3. Składki na Fundusz Pracy</w:t>
      </w:r>
      <w:r>
        <w:tab/>
      </w:r>
      <w:r>
        <w:tab/>
      </w:r>
      <w:r>
        <w:tab/>
      </w:r>
      <w:r>
        <w:tab/>
        <w:t>-      821,95 zł</w:t>
      </w:r>
    </w:p>
    <w:p w:rsidR="00391115" w:rsidRDefault="00391115" w:rsidP="00391115">
      <w:pPr>
        <w:spacing w:line="360" w:lineRule="auto"/>
      </w:pPr>
      <w:r>
        <w:t>4.Wynagrodzenia bezosobowe (um. zlecenia)</w:t>
      </w:r>
      <w:r>
        <w:tab/>
        <w:t>-    6.005,00 zł</w:t>
      </w:r>
    </w:p>
    <w:p w:rsidR="00391115" w:rsidRDefault="00391115" w:rsidP="00391115">
      <w:pPr>
        <w:spacing w:line="360" w:lineRule="auto"/>
      </w:pPr>
      <w:r>
        <w:t>5.Zakup materiałów i wyposażenia</w:t>
      </w:r>
      <w:r>
        <w:tab/>
      </w:r>
      <w:r>
        <w:tab/>
      </w:r>
      <w:r>
        <w:tab/>
        <w:t>- 8.888,68 zł ( olej opałowy, materiały do drobnych napraw, prenumerata czasopism, środki czystości, zakup artykułów biurowych,  niszczarki )</w:t>
      </w:r>
    </w:p>
    <w:p w:rsidR="00391115" w:rsidRDefault="00391115" w:rsidP="00391115">
      <w:pPr>
        <w:spacing w:line="360" w:lineRule="auto"/>
      </w:pPr>
      <w:r>
        <w:t>6.Zakupiono pomoce naukowe dydaktyczne i książki – 3.569,41 zł</w:t>
      </w:r>
    </w:p>
    <w:p w:rsidR="00391115" w:rsidRDefault="00391115" w:rsidP="00391115">
      <w:pPr>
        <w:spacing w:line="360" w:lineRule="auto"/>
      </w:pPr>
      <w:r>
        <w:t>7.Zakup energii</w:t>
      </w:r>
      <w:r>
        <w:tab/>
      </w:r>
      <w:r>
        <w:tab/>
      </w:r>
      <w:r>
        <w:tab/>
      </w:r>
      <w:r>
        <w:tab/>
      </w:r>
      <w:r>
        <w:tab/>
        <w:t>-        899,88 zł</w:t>
      </w:r>
    </w:p>
    <w:p w:rsidR="00391115" w:rsidRDefault="00391115" w:rsidP="00391115">
      <w:pPr>
        <w:spacing w:line="360" w:lineRule="auto"/>
      </w:pPr>
      <w:r>
        <w:t xml:space="preserve">8.Zakup usług pozostałych </w:t>
      </w:r>
      <w:r>
        <w:tab/>
      </w:r>
      <w:r>
        <w:tab/>
      </w:r>
      <w:r>
        <w:tab/>
      </w:r>
      <w:r>
        <w:tab/>
        <w:t>-     2.589,55</w:t>
      </w:r>
      <w:r w:rsidRPr="00FB6167">
        <w:t xml:space="preserve"> zł</w:t>
      </w:r>
    </w:p>
    <w:p w:rsidR="00391115" w:rsidRDefault="00391115" w:rsidP="00391115">
      <w:pPr>
        <w:spacing w:line="360" w:lineRule="auto"/>
      </w:pPr>
      <w:r>
        <w:t>9.Opłaty za usługi telekomunikacyjne</w:t>
      </w:r>
      <w:r>
        <w:tab/>
      </w:r>
      <w:r>
        <w:tab/>
        <w:t>-        627,66 zł</w:t>
      </w:r>
    </w:p>
    <w:p w:rsidR="00391115" w:rsidRDefault="00391115" w:rsidP="00391115">
      <w:pPr>
        <w:spacing w:line="360" w:lineRule="auto"/>
      </w:pPr>
      <w:r>
        <w:t xml:space="preserve">10. Podróże służbowe krajowe  </w:t>
      </w:r>
      <w:r>
        <w:tab/>
      </w:r>
      <w:r>
        <w:tab/>
      </w:r>
      <w:r>
        <w:tab/>
        <w:t>-          50,40 zł</w:t>
      </w:r>
    </w:p>
    <w:p w:rsidR="00391115" w:rsidRDefault="00391115" w:rsidP="00391115">
      <w:pPr>
        <w:spacing w:line="360" w:lineRule="auto"/>
      </w:pPr>
      <w:r>
        <w:t>11.Odpis na ZFŚS</w:t>
      </w:r>
      <w:r>
        <w:tab/>
      </w:r>
      <w:r>
        <w:tab/>
      </w:r>
      <w:r>
        <w:tab/>
      </w:r>
      <w:r>
        <w:tab/>
      </w:r>
      <w:r>
        <w:tab/>
        <w:t>-     1.860,00 zł.</w:t>
      </w:r>
    </w:p>
    <w:p w:rsidR="00391115" w:rsidRDefault="00391115" w:rsidP="00391115">
      <w:pPr>
        <w:spacing w:line="360" w:lineRule="auto"/>
      </w:pPr>
    </w:p>
    <w:p w:rsidR="00391115" w:rsidRDefault="00391115" w:rsidP="00391115">
      <w:pPr>
        <w:spacing w:line="360" w:lineRule="auto"/>
      </w:pPr>
      <w:r>
        <w:t xml:space="preserve">Zgodnie z planem pracy Gminnej Biblioteki Publiczna w I półroczu  2015r. organizowane były działania związane z promocją biblioteki i czytelnictwa, różne konkursy, spotkania  oraz wystawy miedzy innymi: </w:t>
      </w:r>
    </w:p>
    <w:p w:rsidR="00391115" w:rsidRDefault="00391115" w:rsidP="00391115">
      <w:pPr>
        <w:spacing w:line="360" w:lineRule="auto"/>
      </w:pPr>
      <w:r>
        <w:t xml:space="preserve">-ferie dla dzieci w czasie, których odbywały się zajęcia plastyczne, gry i zabawy, </w:t>
      </w:r>
    </w:p>
    <w:p w:rsidR="00391115" w:rsidRDefault="00391115" w:rsidP="00391115">
      <w:pPr>
        <w:spacing w:line="360" w:lineRule="auto"/>
      </w:pPr>
      <w:r>
        <w:t>-konkurs na  „Palmę Wielkanocną” pod patronem Burmistrza Czyżewa i Dziekana Dekanatu Czyżewskiego  ,</w:t>
      </w:r>
    </w:p>
    <w:p w:rsidR="00391115" w:rsidRDefault="00391115" w:rsidP="00391115">
      <w:pPr>
        <w:spacing w:line="360" w:lineRule="auto"/>
      </w:pPr>
      <w:r>
        <w:lastRenderedPageBreak/>
        <w:t xml:space="preserve">-  Tydzień biblioteki pod hasłem „ Wybieram Bibliotekę”  w ramach , którego odbyło się wiele lekcji bibliotecznych z uczniami w różnym wieku i z różnych szkół , </w:t>
      </w:r>
    </w:p>
    <w:p w:rsidR="00391115" w:rsidRDefault="00391115" w:rsidP="00391115">
      <w:pPr>
        <w:spacing w:line="360" w:lineRule="auto"/>
      </w:pPr>
      <w:r>
        <w:t xml:space="preserve">-wiosenny kiermasz książek, </w:t>
      </w:r>
    </w:p>
    <w:p w:rsidR="00391115" w:rsidRDefault="00391115" w:rsidP="00391115">
      <w:pPr>
        <w:spacing w:line="360" w:lineRule="auto"/>
      </w:pPr>
      <w:r>
        <w:t>- gminny konkurs „ Laurka dla mamy” podczas Święta Rodziny i Pikniku nad Zalewem,</w:t>
      </w:r>
    </w:p>
    <w:p w:rsidR="00391115" w:rsidRDefault="00391115" w:rsidP="00391115">
      <w:pPr>
        <w:spacing w:line="360" w:lineRule="auto"/>
      </w:pPr>
      <w:r>
        <w:t xml:space="preserve">- szkolenie dla osób w wieku 45+ z zakresu podstaw komputera i </w:t>
      </w:r>
      <w:proofErr w:type="spellStart"/>
      <w:r>
        <w:t>internetu</w:t>
      </w:r>
      <w:proofErr w:type="spellEnd"/>
      <w:r>
        <w:t>, finansowane przez Urząd Marszałkowski woj. Podlaskiego w ramach projektu „ Sieć szerokopasmowa Polski Wschodniej- województwa podlaskiego” ,</w:t>
      </w:r>
    </w:p>
    <w:p w:rsidR="00391115" w:rsidRDefault="00391115" w:rsidP="00391115">
      <w:pPr>
        <w:spacing w:line="360" w:lineRule="auto"/>
      </w:pPr>
      <w:r>
        <w:t xml:space="preserve">-teatrzyk dla dzieci” Doktor Dolittle i przyjaciele” w wykonaniu aktorów teatru ART. RE z Krakowa, spektakl został zorganizowany z okazji obchodzonego w marcu Międzynarodowego Dnia Teatru, </w:t>
      </w:r>
    </w:p>
    <w:p w:rsidR="00391115" w:rsidRDefault="00391115" w:rsidP="00391115">
      <w:pPr>
        <w:spacing w:line="360" w:lineRule="auto"/>
      </w:pPr>
      <w:r>
        <w:t>-zorganizowano wystawę fotograficzną „Lenia zmienność krajobrazu”,</w:t>
      </w:r>
    </w:p>
    <w:p w:rsidR="00391115" w:rsidRDefault="00391115" w:rsidP="00391115">
      <w:pPr>
        <w:spacing w:line="360" w:lineRule="auto"/>
      </w:pPr>
      <w:r>
        <w:t xml:space="preserve"> -spotkanie autorskie  z panem Tomaszem Jastrunem poetą, prozaikiem i krytykiem literackim. W spotkaniu uczestniczyli uczniowie kl. VI Szkoły Podstawowej oraz uczniowie I </w:t>
      </w:r>
      <w:proofErr w:type="spellStart"/>
      <w:r>
        <w:t>i</w:t>
      </w:r>
      <w:proofErr w:type="spellEnd"/>
      <w:r>
        <w:t xml:space="preserve"> II klasy gimnazjum,</w:t>
      </w:r>
    </w:p>
    <w:p w:rsidR="00391115" w:rsidRDefault="00391115" w:rsidP="00391115">
      <w:pPr>
        <w:spacing w:line="360" w:lineRule="auto"/>
      </w:pPr>
      <w:r>
        <w:t>-spotkanie z panem Jakubem Porad dziennikarzem telewizyjnym i radiowym,</w:t>
      </w:r>
    </w:p>
    <w:p w:rsidR="00391115" w:rsidRDefault="00391115" w:rsidP="00391115">
      <w:pPr>
        <w:spacing w:line="360" w:lineRule="auto"/>
      </w:pPr>
      <w:r>
        <w:t>-spotkanie z panią Zofią Stanecką autorką kilkudziesięciu książek dla dzieci m.in. serii o Basi,</w:t>
      </w:r>
    </w:p>
    <w:p w:rsidR="00391115" w:rsidRDefault="00391115" w:rsidP="00391115">
      <w:pPr>
        <w:spacing w:line="360" w:lineRule="auto"/>
      </w:pPr>
      <w:r>
        <w:t xml:space="preserve">- zorganizowano teatrzyk „ Czarnoksiężnik z krainy OZ” dla dzieci z Gminnego Przedszkola w Czyżewie oraz oddziału przedszkolnego w Rosochatem </w:t>
      </w:r>
      <w:proofErr w:type="spellStart"/>
      <w:r>
        <w:t>Kościelnem</w:t>
      </w:r>
      <w:proofErr w:type="spellEnd"/>
      <w:r>
        <w:t>.</w:t>
      </w:r>
    </w:p>
    <w:p w:rsidR="00391115" w:rsidRDefault="00391115" w:rsidP="00391115">
      <w:pPr>
        <w:spacing w:line="360" w:lineRule="auto"/>
      </w:pPr>
      <w:r>
        <w:t>Gminna Biblioteka Publiczna  w Czyżewie  na dzień 30 czerwca 2015r. nie posiada  zobowiązań  wobec dostawców towarów i usług oraz wobec Zakładu Ubezpieczeń Społecznych i Urzędu Skarbowego  oraz nie udzielał poręczeń i gwarancji bankowych.</w:t>
      </w:r>
    </w:p>
    <w:p w:rsidR="00391115" w:rsidRDefault="00391115" w:rsidP="00391115">
      <w:pPr>
        <w:spacing w:line="360" w:lineRule="auto"/>
        <w:rPr>
          <w:b/>
        </w:rPr>
      </w:pPr>
      <w:r>
        <w:t>Stan środków na rachunku bankowym dnia 30.06.2015r.- wynosi 0,34</w:t>
      </w:r>
      <w:r w:rsidRPr="002E661E">
        <w:t xml:space="preserve"> zł.</w:t>
      </w:r>
    </w:p>
    <w:p w:rsidR="00391115" w:rsidRDefault="00391115" w:rsidP="00391115">
      <w:pPr>
        <w:pStyle w:val="Tytuaktu"/>
        <w:numPr>
          <w:ilvl w:val="0"/>
          <w:numId w:val="0"/>
        </w:numPr>
        <w:ind w:left="4254" w:firstLine="709"/>
        <w:jc w:val="left"/>
      </w:pPr>
    </w:p>
    <w:p w:rsidR="00391115" w:rsidRPr="00224565" w:rsidRDefault="00391115" w:rsidP="00391115">
      <w:pPr>
        <w:pStyle w:val="Tytuaktu"/>
        <w:numPr>
          <w:ilvl w:val="0"/>
          <w:numId w:val="0"/>
        </w:numPr>
        <w:ind w:left="4254" w:firstLine="709"/>
        <w:jc w:val="left"/>
        <w:rPr>
          <w:color w:val="FF0000"/>
        </w:rPr>
      </w:pPr>
      <w:bookmarkStart w:id="3" w:name="_GoBack"/>
      <w:r w:rsidRPr="00224565">
        <w:rPr>
          <w:color w:val="FF0000"/>
        </w:rPr>
        <w:t>BURMISTRZ</w:t>
      </w:r>
    </w:p>
    <w:p w:rsidR="00391115" w:rsidRPr="00224565" w:rsidRDefault="00391115" w:rsidP="00391115">
      <w:pPr>
        <w:pStyle w:val="Tytuaktu"/>
        <w:numPr>
          <w:ilvl w:val="0"/>
          <w:numId w:val="0"/>
        </w:numPr>
        <w:ind w:left="4254" w:firstLine="709"/>
        <w:jc w:val="left"/>
        <w:rPr>
          <w:color w:val="FF0000"/>
        </w:rPr>
      </w:pPr>
      <w:r w:rsidRPr="00224565">
        <w:rPr>
          <w:color w:val="FF0000"/>
        </w:rPr>
        <w:t>Anna Bogucka</w:t>
      </w:r>
      <w:bookmarkEnd w:id="3"/>
    </w:p>
    <w:sectPr w:rsidR="00391115" w:rsidRPr="00224565" w:rsidSect="00C20537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7D" w:rsidRDefault="00751A7D">
      <w:r>
        <w:separator/>
      </w:r>
    </w:p>
  </w:endnote>
  <w:endnote w:type="continuationSeparator" w:id="0">
    <w:p w:rsidR="00751A7D" w:rsidRDefault="0075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37" w:rsidRDefault="00C20537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C20537" w:rsidRDefault="00C20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7D" w:rsidRDefault="00751A7D">
      <w:r>
        <w:separator/>
      </w:r>
    </w:p>
  </w:footnote>
  <w:footnote w:type="continuationSeparator" w:id="0">
    <w:p w:rsidR="00751A7D" w:rsidRDefault="0075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6"/>
        <w:u w:val="single"/>
      </w:rPr>
    </w:lvl>
    <w:lvl w:ilvl="1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 w15:restartNumberingAfterBreak="0">
    <w:nsid w:val="0000000A"/>
    <w:multiLevelType w:val="multilevel"/>
    <w:tmpl w:val="0000000A"/>
    <w:name w:val="WW8Num9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4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264"/>
        </w:tabs>
        <w:ind w:left="264" w:hanging="340"/>
      </w:pPr>
      <w:rPr>
        <w:rFonts w:ascii="Symbol" w:hAnsi="Symbo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1" w15:restartNumberingAfterBreak="0">
    <w:nsid w:val="00000014"/>
    <w:multiLevelType w:val="multilevel"/>
    <w:tmpl w:val="00000014"/>
    <w:name w:val="WW8Num23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1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5"/>
    <w:multiLevelType w:val="singleLevel"/>
    <w:tmpl w:val="00000015"/>
    <w:name w:val="WW8Num2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9"/>
    <w:multiLevelType w:val="singleLevel"/>
    <w:tmpl w:val="00000019"/>
    <w:name w:val="WW8Num32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4" w15:restartNumberingAfterBreak="0">
    <w:nsid w:val="0000001B"/>
    <w:multiLevelType w:val="singleLevel"/>
    <w:tmpl w:val="0000001B"/>
    <w:name w:val="WW8Num35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5" w15:restartNumberingAfterBreak="0">
    <w:nsid w:val="0000001D"/>
    <w:multiLevelType w:val="singleLevel"/>
    <w:tmpl w:val="0000001D"/>
    <w:name w:val="WW8Num38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6" w15:restartNumberingAfterBreak="0">
    <w:nsid w:val="01C9209F"/>
    <w:multiLevelType w:val="hybridMultilevel"/>
    <w:tmpl w:val="57B07404"/>
    <w:lvl w:ilvl="0" w:tplc="05CA7836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02F80548"/>
    <w:multiLevelType w:val="hybridMultilevel"/>
    <w:tmpl w:val="B01A65CE"/>
    <w:lvl w:ilvl="0" w:tplc="BC12B1D6">
      <w:start w:val="1"/>
      <w:numFmt w:val="bullet"/>
      <w:lvlText w:val="–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8" w15:restartNumberingAfterBreak="0">
    <w:nsid w:val="14D72467"/>
    <w:multiLevelType w:val="multilevel"/>
    <w:tmpl w:val="C8FE2B2C"/>
    <w:lvl w:ilvl="0">
      <w:start w:val="1"/>
      <w:numFmt w:val="none"/>
      <w:pStyle w:val="Nagwek3Znak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Nagwek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Stopka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Nagwek6Znak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Nagwek7Znak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zdnia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9" w15:restartNumberingAfterBreak="0">
    <w:nsid w:val="17177396"/>
    <w:multiLevelType w:val="singleLevel"/>
    <w:tmpl w:val="FC6EA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7392DF1"/>
    <w:multiLevelType w:val="multilevel"/>
    <w:tmpl w:val="9A6A60AA"/>
    <w:lvl w:ilvl="0">
      <w:start w:val="1"/>
      <w:numFmt w:val="none"/>
      <w:pStyle w:val="zmwlitl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t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ust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ust1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9383075"/>
    <w:multiLevelType w:val="hybridMultilevel"/>
    <w:tmpl w:val="7BA01DD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1B2767CA"/>
    <w:multiLevelType w:val="multilevel"/>
    <w:tmpl w:val="1B42085C"/>
    <w:lvl w:ilvl="0">
      <w:start w:val="1"/>
      <w:numFmt w:val="none"/>
      <w:pStyle w:val="zmwpktpk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pktpktl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pktpktt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pktlit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pktlit1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F7A5438"/>
    <w:multiLevelType w:val="hybridMultilevel"/>
    <w:tmpl w:val="5E66D32C"/>
    <w:lvl w:ilvl="0" w:tplc="05CA783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A24DB9"/>
    <w:multiLevelType w:val="hybridMultilevel"/>
    <w:tmpl w:val="F330FB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9E53FE"/>
    <w:multiLevelType w:val="multilevel"/>
    <w:tmpl w:val="5850589A"/>
    <w:lvl w:ilvl="0">
      <w:start w:val="1"/>
      <w:numFmt w:val="none"/>
      <w:pStyle w:val="podrozdzia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1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p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F550C22"/>
    <w:multiLevelType w:val="hybridMultilevel"/>
    <w:tmpl w:val="51E2B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3AB45305"/>
    <w:multiLevelType w:val="multilevel"/>
    <w:tmpl w:val="64D24696"/>
    <w:lvl w:ilvl="0">
      <w:start w:val="1"/>
      <w:numFmt w:val="none"/>
      <w:pStyle w:val="zmwlitpk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zmwlitpkt1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zmwlitpktl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9" w15:restartNumberingAfterBreak="0">
    <w:nsid w:val="3D53596F"/>
    <w:multiLevelType w:val="hybridMultilevel"/>
    <w:tmpl w:val="74DEC3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21436"/>
    <w:multiLevelType w:val="hybridMultilevel"/>
    <w:tmpl w:val="76B471BC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6BF5A6A"/>
    <w:multiLevelType w:val="multilevel"/>
    <w:tmpl w:val="3B1033DC"/>
    <w:lvl w:ilvl="0">
      <w:start w:val="1"/>
      <w:numFmt w:val="none"/>
      <w:pStyle w:val="zmwpktlit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1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p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8844465"/>
    <w:multiLevelType w:val="hybridMultilevel"/>
    <w:tmpl w:val="EC0C0FF4"/>
    <w:lvl w:ilvl="0" w:tplc="05CA7836">
      <w:start w:val="1"/>
      <w:numFmt w:val="bullet"/>
      <w:lvlText w:val="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89713EE"/>
    <w:multiLevelType w:val="hybridMultilevel"/>
    <w:tmpl w:val="79F4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32857"/>
    <w:multiLevelType w:val="multilevel"/>
    <w:tmpl w:val="95C648E2"/>
    <w:lvl w:ilvl="0">
      <w:start w:val="1"/>
      <w:numFmt w:val="none"/>
      <w:pStyle w:val="zmwpktp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l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t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litl0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litl1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DB14CCB"/>
    <w:multiLevelType w:val="multilevel"/>
    <w:tmpl w:val="9B1AB31C"/>
    <w:lvl w:ilvl="0">
      <w:start w:val="1"/>
      <w:numFmt w:val="none"/>
      <w:pStyle w:val="zmwl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t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ust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ust1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StopkaZnak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Tekstpodstawowywcity"/>
      <w:suff w:val="nothing"/>
      <w:lvlText w:val="%1"/>
      <w:lvlJc w:val="left"/>
      <w:pPr>
        <w:ind w:left="0" w:firstLine="0"/>
      </w:pPr>
    </w:lvl>
  </w:abstractNum>
  <w:abstractNum w:abstractNumId="37" w15:restartNumberingAfterBreak="0">
    <w:nsid w:val="52413B79"/>
    <w:multiLevelType w:val="hybridMultilevel"/>
    <w:tmpl w:val="9B2699F0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rozdzia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575403E7"/>
    <w:multiLevelType w:val="hybridMultilevel"/>
    <w:tmpl w:val="A6C2F7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DF5AA4"/>
    <w:multiLevelType w:val="hybridMultilevel"/>
    <w:tmpl w:val="2F04F3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B32FF"/>
    <w:multiLevelType w:val="hybridMultilevel"/>
    <w:tmpl w:val="490CC70A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58195F"/>
    <w:multiLevelType w:val="multilevel"/>
    <w:tmpl w:val="4E1AA3C4"/>
    <w:lvl w:ilvl="0">
      <w:start w:val="1"/>
      <w:numFmt w:val="none"/>
      <w:pStyle w:val="zmwustp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ustl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ustt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D07247"/>
    <w:multiLevelType w:val="multilevel"/>
    <w:tmpl w:val="B9462AA4"/>
    <w:lvl w:ilvl="0">
      <w:start w:val="1"/>
      <w:numFmt w:val="none"/>
      <w:pStyle w:val="zmwlitustp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l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us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9E53946"/>
    <w:multiLevelType w:val="multilevel"/>
    <w:tmpl w:val="6388F4E0"/>
    <w:lvl w:ilvl="0">
      <w:start w:val="1"/>
      <w:numFmt w:val="none"/>
      <w:pStyle w:val="podstawa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AE700A6"/>
    <w:multiLevelType w:val="hybridMultilevel"/>
    <w:tmpl w:val="CEA64A0E"/>
    <w:lvl w:ilvl="0" w:tplc="48DA54B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971B3B"/>
    <w:multiLevelType w:val="hybridMultilevel"/>
    <w:tmpl w:val="962ED2C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6D1F0883"/>
    <w:multiLevelType w:val="multilevel"/>
    <w:tmpl w:val="251AC490"/>
    <w:lvl w:ilvl="0">
      <w:start w:val="1"/>
      <w:numFmt w:val="none"/>
      <w:pStyle w:val="Nagwek4Znak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Nagwek2Znak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Nagwek5Znak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8" w15:restartNumberingAfterBreak="0">
    <w:nsid w:val="6DBE72A8"/>
    <w:multiLevelType w:val="multilevel"/>
    <w:tmpl w:val="5EBE0A60"/>
    <w:lvl w:ilvl="0">
      <w:start w:val="1"/>
      <w:numFmt w:val="none"/>
      <w:pStyle w:val="zmwpktl0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t0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ust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ust1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F710E8E"/>
    <w:multiLevelType w:val="multilevel"/>
    <w:tmpl w:val="A2621C0E"/>
    <w:lvl w:ilvl="0">
      <w:start w:val="1"/>
      <w:numFmt w:val="none"/>
      <w:pStyle w:val="zmwpktustp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l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us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1F2333C"/>
    <w:multiLevelType w:val="multilevel"/>
    <w:tmpl w:val="D2A20760"/>
    <w:lvl w:ilvl="0">
      <w:start w:val="1"/>
      <w:numFmt w:val="none"/>
      <w:pStyle w:val="zmwlitt0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1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p0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24172AE"/>
    <w:multiLevelType w:val="hybridMultilevel"/>
    <w:tmpl w:val="BB8C96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B37C48"/>
    <w:multiLevelType w:val="hybridMultilevel"/>
    <w:tmpl w:val="3C060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7E4AFC"/>
    <w:multiLevelType w:val="hybridMultilevel"/>
    <w:tmpl w:val="CA580DE6"/>
    <w:lvl w:ilvl="0" w:tplc="BC12B1D6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47"/>
  </w:num>
  <w:num w:numId="4">
    <w:abstractNumId w:val="38"/>
  </w:num>
  <w:num w:numId="5">
    <w:abstractNumId w:val="25"/>
  </w:num>
  <w:num w:numId="6">
    <w:abstractNumId w:val="35"/>
  </w:num>
  <w:num w:numId="7">
    <w:abstractNumId w:val="42"/>
  </w:num>
  <w:num w:numId="8">
    <w:abstractNumId w:val="34"/>
  </w:num>
  <w:num w:numId="9">
    <w:abstractNumId w:val="50"/>
  </w:num>
  <w:num w:numId="10">
    <w:abstractNumId w:val="48"/>
  </w:num>
  <w:num w:numId="11">
    <w:abstractNumId w:val="49"/>
  </w:num>
  <w:num w:numId="12">
    <w:abstractNumId w:val="22"/>
  </w:num>
  <w:num w:numId="13">
    <w:abstractNumId w:val="31"/>
  </w:num>
  <w:num w:numId="14">
    <w:abstractNumId w:val="20"/>
  </w:num>
  <w:num w:numId="15">
    <w:abstractNumId w:val="43"/>
  </w:num>
  <w:num w:numId="16">
    <w:abstractNumId w:val="44"/>
  </w:num>
  <w:num w:numId="17">
    <w:abstractNumId w:val="18"/>
  </w:num>
  <w:num w:numId="18">
    <w:abstractNumId w:val="28"/>
  </w:num>
  <w:num w:numId="19">
    <w:abstractNumId w:val="9"/>
  </w:num>
  <w:num w:numId="20">
    <w:abstractNumId w:val="12"/>
    <w:lvlOverride w:ilvl="0"/>
  </w:num>
  <w:num w:numId="21">
    <w:abstractNumId w:val="37"/>
  </w:num>
  <w:num w:numId="22">
    <w:abstractNumId w:val="0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3"/>
  </w:num>
  <w:num w:numId="31">
    <w:abstractNumId w:val="15"/>
  </w:num>
  <w:num w:numId="32">
    <w:abstractNumId w:val="53"/>
  </w:num>
  <w:num w:numId="33">
    <w:abstractNumId w:val="17"/>
  </w:num>
  <w:num w:numId="34">
    <w:abstractNumId w:val="26"/>
  </w:num>
  <w:num w:numId="35">
    <w:abstractNumId w:val="24"/>
  </w:num>
  <w:num w:numId="36">
    <w:abstractNumId w:val="39"/>
  </w:num>
  <w:num w:numId="37">
    <w:abstractNumId w:val="30"/>
  </w:num>
  <w:num w:numId="38">
    <w:abstractNumId w:val="16"/>
  </w:num>
  <w:num w:numId="39">
    <w:abstractNumId w:val="32"/>
  </w:num>
  <w:num w:numId="40">
    <w:abstractNumId w:val="29"/>
  </w:num>
  <w:num w:numId="41">
    <w:abstractNumId w:val="46"/>
  </w:num>
  <w:num w:numId="4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</w:num>
  <w:num w:numId="44">
    <w:abstractNumId w:val="33"/>
  </w:num>
  <w:num w:numId="45">
    <w:abstractNumId w:val="41"/>
  </w:num>
  <w:num w:numId="46">
    <w:abstractNumId w:val="40"/>
  </w:num>
  <w:num w:numId="47">
    <w:abstractNumId w:val="21"/>
  </w:num>
  <w:num w:numId="48">
    <w:abstractNumId w:val="52"/>
  </w:num>
  <w:num w:numId="49">
    <w:abstractNumId w:val="45"/>
  </w:num>
  <w:num w:numId="50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3"/>
    <w:rsid w:val="001A7CBC"/>
    <w:rsid w:val="001C0BE8"/>
    <w:rsid w:val="00224565"/>
    <w:rsid w:val="002A1383"/>
    <w:rsid w:val="002E75CC"/>
    <w:rsid w:val="00391115"/>
    <w:rsid w:val="003B67D2"/>
    <w:rsid w:val="00485E92"/>
    <w:rsid w:val="00751A7D"/>
    <w:rsid w:val="00972CCB"/>
    <w:rsid w:val="00C20537"/>
    <w:rsid w:val="00E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7232-A516-43EA-B662-F29E5D9A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2A1383"/>
    <w:pPr>
      <w:keepNext/>
      <w:tabs>
        <w:tab w:val="num" w:pos="0"/>
        <w:tab w:val="center" w:pos="4535"/>
        <w:tab w:val="left" w:pos="6880"/>
      </w:tabs>
      <w:jc w:val="center"/>
      <w:outlineLvl w:val="1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1C0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1C0BE8"/>
    <w:pPr>
      <w:keepNext/>
      <w:tabs>
        <w:tab w:val="num" w:pos="0"/>
      </w:tabs>
      <w:spacing w:line="360" w:lineRule="auto"/>
      <w:jc w:val="center"/>
      <w:outlineLvl w:val="3"/>
    </w:pPr>
    <w:rPr>
      <w:b/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1C0BE8"/>
    <w:pPr>
      <w:keepNext/>
      <w:tabs>
        <w:tab w:val="num" w:pos="0"/>
      </w:tabs>
      <w:spacing w:line="360" w:lineRule="auto"/>
      <w:outlineLvl w:val="4"/>
    </w:pPr>
    <w:rPr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1C0B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C0BE8"/>
    <w:pPr>
      <w:keepNext/>
      <w:tabs>
        <w:tab w:val="num" w:pos="0"/>
      </w:tabs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1383"/>
    <w:rPr>
      <w:rFonts w:eastAsia="Arial Unicode MS"/>
      <w:b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C0B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C0BE8"/>
    <w:rPr>
      <w:b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1C0BE8"/>
    <w:rPr>
      <w:b/>
      <w:sz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B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C0BE8"/>
    <w:rPr>
      <w:b/>
      <w:sz w:val="24"/>
      <w:szCs w:val="24"/>
      <w:lang w:eastAsia="ar-SA"/>
    </w:rPr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0BE8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"/>
    <w:pPr>
      <w:numPr>
        <w:ilvl w:val="1"/>
      </w:numPr>
    </w:pPr>
  </w:style>
  <w:style w:type="paragraph" w:customStyle="1" w:styleId="zmwpktl">
    <w:name w:val="zm_w_§_pkt_l"/>
    <w:basedOn w:val="zmwpktp1"/>
    <w:pPr>
      <w:numPr>
        <w:ilvl w:val="2"/>
      </w:numPr>
    </w:pPr>
  </w:style>
  <w:style w:type="paragraph" w:customStyle="1" w:styleId="zmwpktt">
    <w:name w:val="zm_w_§_pkt_t"/>
    <w:basedOn w:val="zmwpktl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0">
    <w:name w:val="zm_w_pkt_§_p"/>
    <w:basedOn w:val="zmwpktu"/>
    <w:pPr>
      <w:numPr>
        <w:ilvl w:val="3"/>
      </w:numPr>
    </w:pPr>
  </w:style>
  <w:style w:type="paragraph" w:customStyle="1" w:styleId="zmwpktl0">
    <w:name w:val="zm_w_pkt_§_l"/>
    <w:basedOn w:val="zmwpktp0"/>
    <w:pPr>
      <w:numPr>
        <w:ilvl w:val="4"/>
      </w:numPr>
    </w:pPr>
  </w:style>
  <w:style w:type="paragraph" w:customStyle="1" w:styleId="zmwpktt0">
    <w:name w:val="zm_w_pkt_§_t"/>
    <w:basedOn w:val="zmwpktl0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2A1383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1383"/>
    <w:rPr>
      <w:sz w:val="24"/>
      <w:lang w:eastAsia="ar-SA"/>
    </w:rPr>
  </w:style>
  <w:style w:type="paragraph" w:customStyle="1" w:styleId="Tekstblokowy1">
    <w:name w:val="Tekst blokowy1"/>
    <w:basedOn w:val="Normalny"/>
    <w:rsid w:val="002A1383"/>
    <w:pPr>
      <w:ind w:left="851" w:right="1134"/>
    </w:pPr>
    <w:rPr>
      <w:szCs w:val="20"/>
    </w:rPr>
  </w:style>
  <w:style w:type="character" w:customStyle="1" w:styleId="WW8Num1z0">
    <w:name w:val="WW8Num1z0"/>
    <w:rsid w:val="001C0BE8"/>
    <w:rPr>
      <w:rFonts w:ascii="Wingdings" w:hAnsi="Wingdings"/>
    </w:rPr>
  </w:style>
  <w:style w:type="character" w:customStyle="1" w:styleId="WW8Num1z1">
    <w:name w:val="WW8Num1z1"/>
    <w:rsid w:val="001C0BE8"/>
    <w:rPr>
      <w:rFonts w:ascii="Courier New" w:hAnsi="Courier New" w:cs="Courier New"/>
    </w:rPr>
  </w:style>
  <w:style w:type="character" w:customStyle="1" w:styleId="WW8Num1z3">
    <w:name w:val="WW8Num1z3"/>
    <w:rsid w:val="001C0BE8"/>
    <w:rPr>
      <w:rFonts w:ascii="Symbol" w:hAnsi="Symbol"/>
    </w:rPr>
  </w:style>
  <w:style w:type="character" w:customStyle="1" w:styleId="WW8Num2z0">
    <w:name w:val="WW8Num2z0"/>
    <w:rsid w:val="001C0BE8"/>
    <w:rPr>
      <w:rFonts w:ascii="Wingdings" w:hAnsi="Wingdings"/>
    </w:rPr>
  </w:style>
  <w:style w:type="character" w:customStyle="1" w:styleId="WW8Num2z1">
    <w:name w:val="WW8Num2z1"/>
    <w:rsid w:val="001C0BE8"/>
    <w:rPr>
      <w:rFonts w:ascii="Courier New" w:hAnsi="Courier New" w:cs="Courier New"/>
    </w:rPr>
  </w:style>
  <w:style w:type="character" w:customStyle="1" w:styleId="WW8Num2z3">
    <w:name w:val="WW8Num2z3"/>
    <w:rsid w:val="001C0BE8"/>
    <w:rPr>
      <w:rFonts w:ascii="Symbol" w:hAnsi="Symbol"/>
    </w:rPr>
  </w:style>
  <w:style w:type="character" w:customStyle="1" w:styleId="WW8Num3z0">
    <w:name w:val="WW8Num3z0"/>
    <w:rsid w:val="001C0BE8"/>
    <w:rPr>
      <w:sz w:val="26"/>
      <w:u w:val="single"/>
    </w:rPr>
  </w:style>
  <w:style w:type="character" w:customStyle="1" w:styleId="WW8Num5z0">
    <w:name w:val="WW8Num5z0"/>
    <w:rsid w:val="001C0BE8"/>
    <w:rPr>
      <w:rFonts w:ascii="Symbol" w:hAnsi="Symbol"/>
    </w:rPr>
  </w:style>
  <w:style w:type="character" w:customStyle="1" w:styleId="WW8Num5z1">
    <w:name w:val="WW8Num5z1"/>
    <w:rsid w:val="001C0BE8"/>
    <w:rPr>
      <w:rFonts w:ascii="Courier New" w:hAnsi="Courier New" w:cs="Courier New"/>
    </w:rPr>
  </w:style>
  <w:style w:type="character" w:customStyle="1" w:styleId="WW8Num5z2">
    <w:name w:val="WW8Num5z2"/>
    <w:rsid w:val="001C0BE8"/>
    <w:rPr>
      <w:rFonts w:ascii="Wingdings" w:hAnsi="Wingdings"/>
    </w:rPr>
  </w:style>
  <w:style w:type="character" w:customStyle="1" w:styleId="WW8Num6z0">
    <w:name w:val="WW8Num6z0"/>
    <w:rsid w:val="001C0BE8"/>
    <w:rPr>
      <w:rFonts w:ascii="Wingdings" w:hAnsi="Wingdings"/>
    </w:rPr>
  </w:style>
  <w:style w:type="character" w:customStyle="1" w:styleId="WW8Num6z1">
    <w:name w:val="WW8Num6z1"/>
    <w:rsid w:val="001C0BE8"/>
    <w:rPr>
      <w:rFonts w:ascii="Courier New" w:hAnsi="Courier New" w:cs="Courier New"/>
    </w:rPr>
  </w:style>
  <w:style w:type="character" w:customStyle="1" w:styleId="WW8Num6z3">
    <w:name w:val="WW8Num6z3"/>
    <w:rsid w:val="001C0BE8"/>
    <w:rPr>
      <w:rFonts w:ascii="Symbol" w:hAnsi="Symbol"/>
    </w:rPr>
  </w:style>
  <w:style w:type="character" w:customStyle="1" w:styleId="WW8Num7z0">
    <w:name w:val="WW8Num7z0"/>
    <w:rsid w:val="001C0BE8"/>
    <w:rPr>
      <w:rFonts w:ascii="Symbol" w:hAnsi="Symbol"/>
    </w:rPr>
  </w:style>
  <w:style w:type="character" w:customStyle="1" w:styleId="WW8Num7z1">
    <w:name w:val="WW8Num7z1"/>
    <w:rsid w:val="001C0BE8"/>
    <w:rPr>
      <w:rFonts w:ascii="Courier New" w:hAnsi="Courier New" w:cs="Courier New"/>
    </w:rPr>
  </w:style>
  <w:style w:type="character" w:customStyle="1" w:styleId="WW8Num7z2">
    <w:name w:val="WW8Num7z2"/>
    <w:rsid w:val="001C0BE8"/>
    <w:rPr>
      <w:rFonts w:ascii="Wingdings" w:hAnsi="Wingdings"/>
    </w:rPr>
  </w:style>
  <w:style w:type="character" w:customStyle="1" w:styleId="WW8Num10z0">
    <w:name w:val="WW8Num10z0"/>
    <w:rsid w:val="001C0BE8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C0BE8"/>
    <w:rPr>
      <w:rFonts w:ascii="Symbol" w:hAnsi="Symbol"/>
    </w:rPr>
  </w:style>
  <w:style w:type="character" w:customStyle="1" w:styleId="WW8Num11z1">
    <w:name w:val="WW8Num11z1"/>
    <w:rsid w:val="001C0BE8"/>
    <w:rPr>
      <w:rFonts w:ascii="Wingdings" w:hAnsi="Wingdings"/>
    </w:rPr>
  </w:style>
  <w:style w:type="character" w:customStyle="1" w:styleId="WW8Num11z4">
    <w:name w:val="WW8Num11z4"/>
    <w:rsid w:val="001C0BE8"/>
    <w:rPr>
      <w:rFonts w:ascii="Courier New" w:hAnsi="Courier New" w:cs="Courier New"/>
    </w:rPr>
  </w:style>
  <w:style w:type="character" w:customStyle="1" w:styleId="WW8Num12z0">
    <w:name w:val="WW8Num12z0"/>
    <w:rsid w:val="001C0BE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C0BE8"/>
    <w:rPr>
      <w:rFonts w:ascii="Courier New" w:hAnsi="Courier New"/>
    </w:rPr>
  </w:style>
  <w:style w:type="character" w:customStyle="1" w:styleId="WW8Num12z2">
    <w:name w:val="WW8Num12z2"/>
    <w:rsid w:val="001C0BE8"/>
    <w:rPr>
      <w:rFonts w:ascii="Wingdings" w:hAnsi="Wingdings"/>
    </w:rPr>
  </w:style>
  <w:style w:type="character" w:customStyle="1" w:styleId="WW8Num12z3">
    <w:name w:val="WW8Num12z3"/>
    <w:rsid w:val="001C0BE8"/>
    <w:rPr>
      <w:rFonts w:ascii="Symbol" w:hAnsi="Symbol"/>
    </w:rPr>
  </w:style>
  <w:style w:type="character" w:customStyle="1" w:styleId="WW8Num15z0">
    <w:name w:val="WW8Num15z0"/>
    <w:rsid w:val="001C0BE8"/>
    <w:rPr>
      <w:rFonts w:ascii="Symbol" w:hAnsi="Symbol"/>
    </w:rPr>
  </w:style>
  <w:style w:type="character" w:customStyle="1" w:styleId="WW8Num15z1">
    <w:name w:val="WW8Num15z1"/>
    <w:rsid w:val="001C0BE8"/>
    <w:rPr>
      <w:rFonts w:ascii="Courier New" w:hAnsi="Courier New" w:cs="Courier New"/>
    </w:rPr>
  </w:style>
  <w:style w:type="character" w:customStyle="1" w:styleId="WW8Num15z2">
    <w:name w:val="WW8Num15z2"/>
    <w:rsid w:val="001C0BE8"/>
    <w:rPr>
      <w:rFonts w:ascii="Wingdings" w:hAnsi="Wingdings"/>
    </w:rPr>
  </w:style>
  <w:style w:type="character" w:customStyle="1" w:styleId="WW8Num16z0">
    <w:name w:val="WW8Num16z0"/>
    <w:rsid w:val="001C0BE8"/>
    <w:rPr>
      <w:u w:val="single"/>
    </w:rPr>
  </w:style>
  <w:style w:type="character" w:customStyle="1" w:styleId="WW8Num17z0">
    <w:name w:val="WW8Num17z0"/>
    <w:rsid w:val="001C0BE8"/>
    <w:rPr>
      <w:rFonts w:ascii="Symbol" w:hAnsi="Symbol"/>
    </w:rPr>
  </w:style>
  <w:style w:type="character" w:customStyle="1" w:styleId="WW8Num17z1">
    <w:name w:val="WW8Num17z1"/>
    <w:rsid w:val="001C0BE8"/>
    <w:rPr>
      <w:rFonts w:ascii="Courier New" w:hAnsi="Courier New" w:cs="Courier New"/>
    </w:rPr>
  </w:style>
  <w:style w:type="character" w:customStyle="1" w:styleId="WW8Num17z2">
    <w:name w:val="WW8Num17z2"/>
    <w:rsid w:val="001C0BE8"/>
    <w:rPr>
      <w:rFonts w:ascii="Wingdings" w:hAnsi="Wingdings"/>
    </w:rPr>
  </w:style>
  <w:style w:type="character" w:customStyle="1" w:styleId="WW8Num20z0">
    <w:name w:val="WW8Num20z0"/>
    <w:rsid w:val="001C0BE8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C0BE8"/>
    <w:rPr>
      <w:rFonts w:ascii="Courier New" w:hAnsi="Courier New"/>
    </w:rPr>
  </w:style>
  <w:style w:type="character" w:customStyle="1" w:styleId="WW8Num20z2">
    <w:name w:val="WW8Num20z2"/>
    <w:rsid w:val="001C0BE8"/>
    <w:rPr>
      <w:rFonts w:ascii="Wingdings" w:hAnsi="Wingdings"/>
    </w:rPr>
  </w:style>
  <w:style w:type="character" w:customStyle="1" w:styleId="WW8Num20z3">
    <w:name w:val="WW8Num20z3"/>
    <w:rsid w:val="001C0BE8"/>
    <w:rPr>
      <w:rFonts w:ascii="Symbol" w:hAnsi="Symbol"/>
    </w:rPr>
  </w:style>
  <w:style w:type="character" w:customStyle="1" w:styleId="WW8Num21z2">
    <w:name w:val="WW8Num21z2"/>
    <w:rsid w:val="001C0BE8"/>
    <w:rPr>
      <w:rFonts w:ascii="Wingdings" w:hAnsi="Wingdings"/>
    </w:rPr>
  </w:style>
  <w:style w:type="character" w:customStyle="1" w:styleId="WW8Num22z1">
    <w:name w:val="WW8Num22z1"/>
    <w:rsid w:val="001C0BE8"/>
    <w:rPr>
      <w:rFonts w:ascii="Courier New" w:hAnsi="Courier New"/>
    </w:rPr>
  </w:style>
  <w:style w:type="character" w:customStyle="1" w:styleId="WW8Num22z2">
    <w:name w:val="WW8Num22z2"/>
    <w:rsid w:val="001C0BE8"/>
    <w:rPr>
      <w:rFonts w:ascii="Wingdings" w:hAnsi="Wingdings"/>
    </w:rPr>
  </w:style>
  <w:style w:type="character" w:customStyle="1" w:styleId="WW8Num22z3">
    <w:name w:val="WW8Num22z3"/>
    <w:rsid w:val="001C0BE8"/>
    <w:rPr>
      <w:rFonts w:ascii="Symbol" w:hAnsi="Symbol"/>
    </w:rPr>
  </w:style>
  <w:style w:type="character" w:customStyle="1" w:styleId="WW8Num23z2">
    <w:name w:val="WW8Num23z2"/>
    <w:rsid w:val="001C0BE8"/>
    <w:rPr>
      <w:rFonts w:ascii="Wingdings" w:hAnsi="Wingdings"/>
    </w:rPr>
  </w:style>
  <w:style w:type="character" w:customStyle="1" w:styleId="WW8Num23z3">
    <w:name w:val="WW8Num23z3"/>
    <w:rsid w:val="001C0BE8"/>
    <w:rPr>
      <w:rFonts w:ascii="Symbol" w:hAnsi="Symbol"/>
    </w:rPr>
  </w:style>
  <w:style w:type="character" w:customStyle="1" w:styleId="WW8Num23z4">
    <w:name w:val="WW8Num23z4"/>
    <w:rsid w:val="001C0BE8"/>
    <w:rPr>
      <w:rFonts w:ascii="Courier New" w:hAnsi="Courier New"/>
    </w:rPr>
  </w:style>
  <w:style w:type="character" w:customStyle="1" w:styleId="WW8Num24z0">
    <w:name w:val="WW8Num24z0"/>
    <w:rsid w:val="001C0BE8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1C0BE8"/>
    <w:rPr>
      <w:rFonts w:ascii="Wingdings" w:hAnsi="Wingdings"/>
    </w:rPr>
  </w:style>
  <w:style w:type="character" w:customStyle="1" w:styleId="WW8Num24z3">
    <w:name w:val="WW8Num24z3"/>
    <w:rsid w:val="001C0BE8"/>
    <w:rPr>
      <w:rFonts w:ascii="Symbol" w:hAnsi="Symbol"/>
    </w:rPr>
  </w:style>
  <w:style w:type="character" w:customStyle="1" w:styleId="WW8Num24z4">
    <w:name w:val="WW8Num24z4"/>
    <w:rsid w:val="001C0BE8"/>
    <w:rPr>
      <w:rFonts w:ascii="Courier New" w:hAnsi="Courier New"/>
    </w:rPr>
  </w:style>
  <w:style w:type="character" w:customStyle="1" w:styleId="WW8Num25z0">
    <w:name w:val="WW8Num25z0"/>
    <w:rsid w:val="001C0BE8"/>
    <w:rPr>
      <w:rFonts w:ascii="Symbol" w:hAnsi="Symbol"/>
    </w:rPr>
  </w:style>
  <w:style w:type="character" w:customStyle="1" w:styleId="WW8Num25z1">
    <w:name w:val="WW8Num25z1"/>
    <w:rsid w:val="001C0BE8"/>
    <w:rPr>
      <w:rFonts w:ascii="Courier New" w:hAnsi="Courier New" w:cs="Courier New"/>
    </w:rPr>
  </w:style>
  <w:style w:type="character" w:customStyle="1" w:styleId="WW8Num25z2">
    <w:name w:val="WW8Num25z2"/>
    <w:rsid w:val="001C0BE8"/>
    <w:rPr>
      <w:rFonts w:ascii="Wingdings" w:hAnsi="Wingdings"/>
    </w:rPr>
  </w:style>
  <w:style w:type="character" w:customStyle="1" w:styleId="WW8Num26z0">
    <w:name w:val="WW8Num26z0"/>
    <w:rsid w:val="001C0BE8"/>
    <w:rPr>
      <w:rFonts w:ascii="Symbol" w:hAnsi="Symbol"/>
    </w:rPr>
  </w:style>
  <w:style w:type="character" w:customStyle="1" w:styleId="WW8Num26z1">
    <w:name w:val="WW8Num26z1"/>
    <w:rsid w:val="001C0BE8"/>
    <w:rPr>
      <w:rFonts w:ascii="Courier New" w:hAnsi="Courier New" w:cs="Courier New"/>
    </w:rPr>
  </w:style>
  <w:style w:type="character" w:customStyle="1" w:styleId="WW8Num26z2">
    <w:name w:val="WW8Num26z2"/>
    <w:rsid w:val="001C0BE8"/>
    <w:rPr>
      <w:rFonts w:ascii="Wingdings" w:hAnsi="Wingdings"/>
    </w:rPr>
  </w:style>
  <w:style w:type="character" w:customStyle="1" w:styleId="WW8Num28z0">
    <w:name w:val="WW8Num28z0"/>
    <w:rsid w:val="001C0BE8"/>
    <w:rPr>
      <w:rFonts w:ascii="Wingdings" w:hAnsi="Wingdings"/>
    </w:rPr>
  </w:style>
  <w:style w:type="character" w:customStyle="1" w:styleId="WW8Num28z1">
    <w:name w:val="WW8Num28z1"/>
    <w:rsid w:val="001C0BE8"/>
    <w:rPr>
      <w:rFonts w:ascii="Courier New" w:hAnsi="Courier New" w:cs="Courier New"/>
    </w:rPr>
  </w:style>
  <w:style w:type="character" w:customStyle="1" w:styleId="WW8Num28z3">
    <w:name w:val="WW8Num28z3"/>
    <w:rsid w:val="001C0BE8"/>
    <w:rPr>
      <w:rFonts w:ascii="Symbol" w:hAnsi="Symbol"/>
    </w:rPr>
  </w:style>
  <w:style w:type="character" w:customStyle="1" w:styleId="WW8Num29z0">
    <w:name w:val="WW8Num29z0"/>
    <w:rsid w:val="001C0BE8"/>
    <w:rPr>
      <w:sz w:val="26"/>
      <w:u w:val="single"/>
    </w:rPr>
  </w:style>
  <w:style w:type="character" w:customStyle="1" w:styleId="WW8Num30z0">
    <w:name w:val="WW8Num30z0"/>
    <w:rsid w:val="001C0BE8"/>
    <w:rPr>
      <w:rFonts w:ascii="Symbol" w:hAnsi="Symbol"/>
    </w:rPr>
  </w:style>
  <w:style w:type="character" w:customStyle="1" w:styleId="WW8Num30z1">
    <w:name w:val="WW8Num30z1"/>
    <w:rsid w:val="001C0BE8"/>
    <w:rPr>
      <w:rFonts w:ascii="Courier New" w:hAnsi="Courier New" w:cs="Courier New"/>
    </w:rPr>
  </w:style>
  <w:style w:type="character" w:customStyle="1" w:styleId="WW8Num30z2">
    <w:name w:val="WW8Num30z2"/>
    <w:rsid w:val="001C0BE8"/>
    <w:rPr>
      <w:rFonts w:ascii="Wingdings" w:hAnsi="Wingdings"/>
    </w:rPr>
  </w:style>
  <w:style w:type="character" w:customStyle="1" w:styleId="WW8Num31z0">
    <w:name w:val="WW8Num31z0"/>
    <w:rsid w:val="001C0BE8"/>
    <w:rPr>
      <w:rFonts w:ascii="Wingdings" w:hAnsi="Wingdings"/>
    </w:rPr>
  </w:style>
  <w:style w:type="character" w:customStyle="1" w:styleId="WW8Num31z3">
    <w:name w:val="WW8Num31z3"/>
    <w:rsid w:val="001C0BE8"/>
    <w:rPr>
      <w:rFonts w:ascii="Symbol" w:hAnsi="Symbol"/>
    </w:rPr>
  </w:style>
  <w:style w:type="character" w:customStyle="1" w:styleId="WW8Num31z4">
    <w:name w:val="WW8Num31z4"/>
    <w:rsid w:val="001C0BE8"/>
    <w:rPr>
      <w:rFonts w:ascii="Courier New" w:hAnsi="Courier New" w:cs="Courier New"/>
    </w:rPr>
  </w:style>
  <w:style w:type="character" w:customStyle="1" w:styleId="WW8Num32z1">
    <w:name w:val="WW8Num32z1"/>
    <w:rsid w:val="001C0BE8"/>
    <w:rPr>
      <w:rFonts w:ascii="Courier New" w:hAnsi="Courier New"/>
    </w:rPr>
  </w:style>
  <w:style w:type="character" w:customStyle="1" w:styleId="WW8Num32z2">
    <w:name w:val="WW8Num32z2"/>
    <w:rsid w:val="001C0BE8"/>
    <w:rPr>
      <w:rFonts w:ascii="Wingdings" w:hAnsi="Wingdings"/>
    </w:rPr>
  </w:style>
  <w:style w:type="character" w:customStyle="1" w:styleId="WW8Num32z3">
    <w:name w:val="WW8Num32z3"/>
    <w:rsid w:val="001C0BE8"/>
    <w:rPr>
      <w:rFonts w:ascii="Symbol" w:hAnsi="Symbol"/>
    </w:rPr>
  </w:style>
  <w:style w:type="character" w:customStyle="1" w:styleId="WW8Num33z0">
    <w:name w:val="WW8Num33z0"/>
    <w:rsid w:val="001C0BE8"/>
    <w:rPr>
      <w:rFonts w:ascii="Symbol" w:hAnsi="Symbol"/>
    </w:rPr>
  </w:style>
  <w:style w:type="character" w:customStyle="1" w:styleId="WW8Num33z1">
    <w:name w:val="WW8Num33z1"/>
    <w:rsid w:val="001C0BE8"/>
    <w:rPr>
      <w:rFonts w:ascii="Courier New" w:hAnsi="Courier New" w:cs="Courier New"/>
    </w:rPr>
  </w:style>
  <w:style w:type="character" w:customStyle="1" w:styleId="WW8Num33z2">
    <w:name w:val="WW8Num33z2"/>
    <w:rsid w:val="001C0BE8"/>
    <w:rPr>
      <w:rFonts w:ascii="Wingdings" w:hAnsi="Wingdings"/>
    </w:rPr>
  </w:style>
  <w:style w:type="character" w:customStyle="1" w:styleId="WW8Num34z0">
    <w:name w:val="WW8Num34z0"/>
    <w:rsid w:val="001C0BE8"/>
    <w:rPr>
      <w:rFonts w:ascii="Symbol" w:hAnsi="Symbol"/>
    </w:rPr>
  </w:style>
  <w:style w:type="character" w:customStyle="1" w:styleId="WW8Num34z1">
    <w:name w:val="WW8Num34z1"/>
    <w:rsid w:val="001C0BE8"/>
    <w:rPr>
      <w:rFonts w:ascii="Courier New" w:hAnsi="Courier New" w:cs="Courier New"/>
    </w:rPr>
  </w:style>
  <w:style w:type="character" w:customStyle="1" w:styleId="WW8Num34z2">
    <w:name w:val="WW8Num34z2"/>
    <w:rsid w:val="001C0BE8"/>
    <w:rPr>
      <w:rFonts w:ascii="Wingdings" w:hAnsi="Wingdings"/>
    </w:rPr>
  </w:style>
  <w:style w:type="character" w:customStyle="1" w:styleId="WW8Num35z1">
    <w:name w:val="WW8Num35z1"/>
    <w:rsid w:val="001C0BE8"/>
    <w:rPr>
      <w:rFonts w:ascii="Symbol" w:hAnsi="Symbol"/>
    </w:rPr>
  </w:style>
  <w:style w:type="character" w:customStyle="1" w:styleId="WW8Num35z2">
    <w:name w:val="WW8Num35z2"/>
    <w:rsid w:val="001C0BE8"/>
    <w:rPr>
      <w:rFonts w:ascii="Wingdings" w:hAnsi="Wingdings"/>
    </w:rPr>
  </w:style>
  <w:style w:type="character" w:customStyle="1" w:styleId="WW8Num35z4">
    <w:name w:val="WW8Num35z4"/>
    <w:rsid w:val="001C0BE8"/>
    <w:rPr>
      <w:rFonts w:ascii="Courier New" w:hAnsi="Courier New"/>
    </w:rPr>
  </w:style>
  <w:style w:type="character" w:customStyle="1" w:styleId="WW8Num36z0">
    <w:name w:val="WW8Num36z0"/>
    <w:rsid w:val="001C0BE8"/>
    <w:rPr>
      <w:rFonts w:ascii="Wingdings" w:hAnsi="Wingdings"/>
    </w:rPr>
  </w:style>
  <w:style w:type="character" w:customStyle="1" w:styleId="WW8Num36z1">
    <w:name w:val="WW8Num36z1"/>
    <w:rsid w:val="001C0BE8"/>
    <w:rPr>
      <w:rFonts w:ascii="Courier New" w:hAnsi="Courier New" w:cs="Courier New"/>
    </w:rPr>
  </w:style>
  <w:style w:type="character" w:customStyle="1" w:styleId="WW8Num36z3">
    <w:name w:val="WW8Num36z3"/>
    <w:rsid w:val="001C0BE8"/>
    <w:rPr>
      <w:rFonts w:ascii="Symbol" w:hAnsi="Symbol"/>
    </w:rPr>
  </w:style>
  <w:style w:type="character" w:customStyle="1" w:styleId="WW8Num38z1">
    <w:name w:val="WW8Num38z1"/>
    <w:rsid w:val="001C0BE8"/>
    <w:rPr>
      <w:rFonts w:ascii="Courier New" w:hAnsi="Courier New"/>
    </w:rPr>
  </w:style>
  <w:style w:type="character" w:customStyle="1" w:styleId="WW8Num38z2">
    <w:name w:val="WW8Num38z2"/>
    <w:rsid w:val="001C0BE8"/>
    <w:rPr>
      <w:rFonts w:ascii="Wingdings" w:hAnsi="Wingdings"/>
    </w:rPr>
  </w:style>
  <w:style w:type="character" w:customStyle="1" w:styleId="WW8Num38z3">
    <w:name w:val="WW8Num38z3"/>
    <w:rsid w:val="001C0BE8"/>
    <w:rPr>
      <w:rFonts w:ascii="Symbol" w:hAnsi="Symbol"/>
    </w:rPr>
  </w:style>
  <w:style w:type="character" w:customStyle="1" w:styleId="Domylnaczcionkaakapitu1">
    <w:name w:val="Domyślna czcionka akapitu1"/>
    <w:rsid w:val="001C0BE8"/>
  </w:style>
  <w:style w:type="character" w:styleId="Numerstrony">
    <w:name w:val="page number"/>
    <w:basedOn w:val="Domylnaczcionkaakapitu1"/>
    <w:rsid w:val="001C0BE8"/>
  </w:style>
  <w:style w:type="character" w:customStyle="1" w:styleId="Odwoaniedokomentarza1">
    <w:name w:val="Odwołanie do komentarza1"/>
    <w:rsid w:val="001C0BE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1C0B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1C0BE8"/>
    <w:rPr>
      <w:rFonts w:cs="Tahoma"/>
    </w:rPr>
  </w:style>
  <w:style w:type="paragraph" w:customStyle="1" w:styleId="Podpis1">
    <w:name w:val="Podpis1"/>
    <w:basedOn w:val="Normalny"/>
    <w:rsid w:val="001C0BE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C0BE8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1C0BE8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1C0BE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C0BE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1C0BE8"/>
    <w:rPr>
      <w:b/>
      <w:b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C0BE8"/>
    <w:pPr>
      <w:spacing w:line="360" w:lineRule="auto"/>
      <w:ind w:left="60"/>
    </w:pPr>
    <w:rPr>
      <w:sz w:val="28"/>
      <w:szCs w:val="20"/>
    </w:rPr>
  </w:style>
  <w:style w:type="paragraph" w:customStyle="1" w:styleId="Tekstkomentarza1">
    <w:name w:val="Tekst komentarza1"/>
    <w:basedOn w:val="Normalny"/>
    <w:rsid w:val="001C0BE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E8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1C0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0BE8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1C0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0BE8"/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C0BE8"/>
    <w:pPr>
      <w:suppressLineNumbers/>
    </w:pPr>
  </w:style>
  <w:style w:type="paragraph" w:customStyle="1" w:styleId="Nagwektabeli">
    <w:name w:val="Nagłówek tabeli"/>
    <w:basedOn w:val="Zawartotabeli"/>
    <w:rsid w:val="001C0BE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C0BE8"/>
  </w:style>
  <w:style w:type="paragraph" w:styleId="Tekstblokowy">
    <w:name w:val="Block Text"/>
    <w:basedOn w:val="Normalny"/>
    <w:rsid w:val="001C0BE8"/>
    <w:pPr>
      <w:suppressAutoHyphens w:val="0"/>
      <w:ind w:left="851" w:right="1134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4294944508</TotalTime>
  <Pages>93</Pages>
  <Words>26906</Words>
  <Characters>161442</Characters>
  <Application>Microsoft Office Word</Application>
  <DocSecurity>0</DocSecurity>
  <Lines>1345</Lines>
  <Paragraphs>375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187973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6</cp:revision>
  <cp:lastPrinted>2003-02-24T08:45:00Z</cp:lastPrinted>
  <dcterms:created xsi:type="dcterms:W3CDTF">2015-08-26T08:15:00Z</dcterms:created>
  <dcterms:modified xsi:type="dcterms:W3CDTF">2015-08-10T12:33:00Z</dcterms:modified>
</cp:coreProperties>
</file>