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10" w:rsidRDefault="00D62A10" w:rsidP="003A6C62">
      <w:pPr>
        <w:rPr>
          <w:rFonts w:ascii="Times New Roman" w:hAnsi="Times New Roman" w:cs="Times New Roman"/>
          <w:sz w:val="24"/>
          <w:szCs w:val="24"/>
        </w:rPr>
      </w:pPr>
    </w:p>
    <w:p w:rsidR="003A6C62" w:rsidRPr="003A6C62" w:rsidRDefault="007017E3" w:rsidP="003A6C62">
      <w:pPr>
        <w:rPr>
          <w:rFonts w:ascii="Times New Roman" w:hAnsi="Times New Roman" w:cs="Times New Roman"/>
          <w:sz w:val="24"/>
          <w:szCs w:val="24"/>
        </w:rPr>
      </w:pPr>
      <w:r>
        <w:rPr>
          <w:rFonts w:ascii="Times New Roman" w:hAnsi="Times New Roman" w:cs="Times New Roman"/>
          <w:sz w:val="24"/>
          <w:szCs w:val="24"/>
        </w:rPr>
        <w:t>RG.271.</w:t>
      </w:r>
      <w:r w:rsidR="00C96F85">
        <w:rPr>
          <w:rFonts w:ascii="Times New Roman" w:hAnsi="Times New Roman" w:cs="Times New Roman"/>
          <w:sz w:val="24"/>
          <w:szCs w:val="24"/>
        </w:rPr>
        <w:t>8</w:t>
      </w:r>
      <w:r w:rsidR="008639BC">
        <w:rPr>
          <w:rFonts w:ascii="Times New Roman" w:hAnsi="Times New Roman" w:cs="Times New Roman"/>
          <w:sz w:val="24"/>
          <w:szCs w:val="24"/>
        </w:rPr>
        <w:t>.2015</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bookmarkStart w:id="0" w:name="_GoBack"/>
      <w:bookmarkEnd w:id="0"/>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SPECYFIKACJA  ISTOTNYCH</w:t>
      </w:r>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WARUNKÓW  ZAMÓWIENIA</w:t>
      </w:r>
    </w:p>
    <w:p w:rsidR="003A6C62" w:rsidRPr="003A6C62" w:rsidRDefault="003A6C62" w:rsidP="003A6C62">
      <w:pPr>
        <w:rPr>
          <w:rFonts w:ascii="Times New Roman" w:hAnsi="Times New Roman" w:cs="Times New Roman"/>
          <w:b/>
          <w:bCs/>
          <w:sz w:val="24"/>
          <w:szCs w:val="24"/>
        </w:rPr>
      </w:pP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realizowanego w trybie przetargu nieograniczonego</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o wartości szacunkowej poniżej progu ustalonego na podstawie art. 11 ust.8 ustawy PZP</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na</w:t>
      </w:r>
    </w:p>
    <w:p w:rsidR="003A6C62" w:rsidRPr="003A6C62" w:rsidRDefault="003A6C62" w:rsidP="003A6C62">
      <w:pPr>
        <w:rPr>
          <w:rFonts w:ascii="Times New Roman" w:hAnsi="Times New Roman" w:cs="Times New Roman"/>
          <w:b/>
          <w:bCs/>
          <w:sz w:val="24"/>
          <w:szCs w:val="24"/>
        </w:rPr>
      </w:pPr>
    </w:p>
    <w:p w:rsidR="00742A80"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Mode</w:t>
      </w:r>
      <w:r w:rsidR="00393124">
        <w:rPr>
          <w:rFonts w:ascii="Times New Roman" w:hAnsi="Times New Roman" w:cs="Times New Roman"/>
          <w:b/>
          <w:bCs/>
          <w:sz w:val="28"/>
          <w:szCs w:val="28"/>
        </w:rPr>
        <w:t>rnizację drogi dojazdowej do gruntów rolnych</w:t>
      </w:r>
      <w:r w:rsidRPr="002F39A4">
        <w:rPr>
          <w:rFonts w:ascii="Times New Roman" w:hAnsi="Times New Roman" w:cs="Times New Roman"/>
          <w:b/>
          <w:bCs/>
          <w:sz w:val="28"/>
          <w:szCs w:val="28"/>
        </w:rPr>
        <w:t xml:space="preserve"> </w:t>
      </w:r>
      <w:r w:rsidR="008639BC">
        <w:rPr>
          <w:rFonts w:ascii="Times New Roman" w:hAnsi="Times New Roman" w:cs="Times New Roman"/>
          <w:b/>
          <w:bCs/>
          <w:sz w:val="28"/>
          <w:szCs w:val="28"/>
        </w:rPr>
        <w:t xml:space="preserve">Czyżew Sutki </w:t>
      </w:r>
    </w:p>
    <w:p w:rsidR="003A6C62" w:rsidRPr="003A6C62" w:rsidRDefault="008639BC" w:rsidP="003A6C62">
      <w:pPr>
        <w:jc w:val="center"/>
        <w:rPr>
          <w:rFonts w:ascii="Times New Roman" w:hAnsi="Times New Roman" w:cs="Times New Roman"/>
          <w:b/>
          <w:bCs/>
          <w:sz w:val="24"/>
          <w:szCs w:val="24"/>
        </w:rPr>
      </w:pPr>
      <w:r>
        <w:rPr>
          <w:rFonts w:ascii="Times New Roman" w:hAnsi="Times New Roman" w:cs="Times New Roman"/>
          <w:b/>
          <w:bCs/>
          <w:sz w:val="28"/>
          <w:szCs w:val="28"/>
        </w:rPr>
        <w:t>– Zaręby Bindugi</w:t>
      </w: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002F39A4">
        <w:rPr>
          <w:rFonts w:ascii="Times New Roman" w:hAnsi="Times New Roman" w:cs="Times New Roman"/>
          <w:sz w:val="24"/>
          <w:szCs w:val="24"/>
        </w:rPr>
        <w:t xml:space="preserve">                     </w:t>
      </w:r>
      <w:r w:rsidRPr="003A6C62">
        <w:rPr>
          <w:rFonts w:ascii="Times New Roman" w:hAnsi="Times New Roman" w:cs="Times New Roman"/>
          <w:sz w:val="24"/>
          <w:szCs w:val="24"/>
        </w:rPr>
        <w:t xml:space="preserve"> Zatwierdził :</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Burmistrz </w:t>
      </w: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Anna Bogucka</w:t>
      </w:r>
    </w:p>
    <w:p w:rsidR="003A6C62" w:rsidRPr="003A6C62" w:rsidRDefault="003A6C62" w:rsidP="003A6C62">
      <w:pPr>
        <w:rPr>
          <w:rFonts w:ascii="Times New Roman" w:hAnsi="Times New Roman" w:cs="Times New Roman"/>
          <w:sz w:val="24"/>
          <w:szCs w:val="24"/>
        </w:rPr>
      </w:pPr>
    </w:p>
    <w:p w:rsidR="002F39A4" w:rsidRDefault="002F39A4" w:rsidP="003A6C62">
      <w:pPr>
        <w:rPr>
          <w:rFonts w:ascii="Times New Roman" w:hAnsi="Times New Roman" w:cs="Times New Roman"/>
          <w:sz w:val="24"/>
          <w:szCs w:val="24"/>
        </w:rPr>
      </w:pPr>
    </w:p>
    <w:p w:rsidR="008639BC" w:rsidRDefault="008639BC" w:rsidP="003A6C62">
      <w:pPr>
        <w:rPr>
          <w:rFonts w:ascii="Times New Roman" w:hAnsi="Times New Roman" w:cs="Times New Roman"/>
          <w:sz w:val="24"/>
          <w:szCs w:val="24"/>
        </w:rPr>
      </w:pPr>
    </w:p>
    <w:p w:rsidR="008639BC" w:rsidRPr="003A6C62" w:rsidRDefault="008639BC"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C62">
        <w:rPr>
          <w:rFonts w:ascii="Times New Roman" w:hAnsi="Times New Roman" w:cs="Times New Roman"/>
          <w:sz w:val="24"/>
          <w:szCs w:val="24"/>
        </w:rPr>
        <w:t xml:space="preserve">Czyżew </w:t>
      </w:r>
      <w:r w:rsidR="0091667C">
        <w:rPr>
          <w:rFonts w:ascii="Times New Roman" w:hAnsi="Times New Roman" w:cs="Times New Roman"/>
          <w:sz w:val="24"/>
          <w:szCs w:val="24"/>
        </w:rPr>
        <w:t>dn. 18</w:t>
      </w:r>
      <w:r w:rsidR="00E14654">
        <w:rPr>
          <w:rFonts w:ascii="Times New Roman" w:hAnsi="Times New Roman" w:cs="Times New Roman"/>
          <w:sz w:val="24"/>
          <w:szCs w:val="24"/>
        </w:rPr>
        <w:t>.05.</w:t>
      </w:r>
      <w:r w:rsidR="008639BC">
        <w:rPr>
          <w:rFonts w:ascii="Times New Roman" w:hAnsi="Times New Roman" w:cs="Times New Roman"/>
          <w:sz w:val="24"/>
          <w:szCs w:val="24"/>
        </w:rPr>
        <w:t>2015</w:t>
      </w:r>
      <w:r w:rsidRPr="003A6C62">
        <w:rPr>
          <w:rFonts w:ascii="Times New Roman" w:hAnsi="Times New Roman" w:cs="Times New Roman"/>
          <w:sz w:val="24"/>
          <w:szCs w:val="24"/>
        </w:rPr>
        <w:t xml:space="preserve"> r.</w:t>
      </w:r>
    </w:p>
    <w:p w:rsidR="003A6C62" w:rsidRDefault="003A6C62" w:rsidP="003A6C62">
      <w:pPr>
        <w:rPr>
          <w:rFonts w:ascii="Times New Roman" w:hAnsi="Times New Roman" w:cs="Times New Roman"/>
          <w:i/>
          <w:iCs/>
          <w:sz w:val="24"/>
          <w:szCs w:val="24"/>
        </w:rPr>
      </w:pPr>
      <w:r>
        <w:rPr>
          <w:rFonts w:ascii="Times New Roman" w:hAnsi="Times New Roman" w:cs="Times New Roman"/>
          <w:i/>
          <w:iCs/>
          <w:sz w:val="24"/>
          <w:szCs w:val="24"/>
        </w:rPr>
        <w:t>Sporządziła: Iwona Załuska</w:t>
      </w:r>
    </w:p>
    <w:p w:rsidR="003A6C62" w:rsidRPr="003A6C62" w:rsidRDefault="003A6C62" w:rsidP="003A6C62">
      <w:pPr>
        <w:rPr>
          <w:rFonts w:ascii="Times New Roman" w:hAnsi="Times New Roman" w:cs="Times New Roman"/>
          <w:i/>
          <w:iCs/>
          <w:sz w:val="24"/>
          <w:szCs w:val="24"/>
        </w:rPr>
      </w:pP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Instrukcja  dla wykonawców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 Zamawiający  :</w:t>
      </w:r>
      <w:r w:rsidRPr="003A6C62">
        <w:rPr>
          <w:rFonts w:ascii="Times New Roman" w:hAnsi="Times New Roman" w:cs="Times New Roman"/>
          <w:sz w:val="24"/>
          <w:szCs w:val="24"/>
        </w:rPr>
        <w:t xml:space="preserve">   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18-220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Tel /fax  + 48 86 2755036       NIP   722 – 159 – 05 – 41</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www. umczyzew.pl                    </w:t>
      </w:r>
    </w:p>
    <w:p w:rsid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Zaprasza do złożenia  ofert w  przetargu nieograniczonym na :</w:t>
      </w:r>
    </w:p>
    <w:p w:rsidR="00D16F62" w:rsidRPr="00D16F62" w:rsidRDefault="00D16F62" w:rsidP="003A6C62">
      <w:pPr>
        <w:rPr>
          <w:rFonts w:ascii="Times New Roman" w:hAnsi="Times New Roman" w:cs="Times New Roman"/>
          <w:bCs/>
          <w:sz w:val="24"/>
          <w:szCs w:val="24"/>
        </w:rPr>
      </w:pPr>
      <w:r w:rsidRPr="00D16F62">
        <w:rPr>
          <w:rFonts w:ascii="Times New Roman" w:hAnsi="Times New Roman" w:cs="Times New Roman"/>
          <w:bCs/>
          <w:sz w:val="24"/>
          <w:szCs w:val="24"/>
        </w:rPr>
        <w:t xml:space="preserve">Modernizację drogi dojazdowej do </w:t>
      </w:r>
      <w:r w:rsidR="00742A80">
        <w:rPr>
          <w:rFonts w:ascii="Times New Roman" w:hAnsi="Times New Roman" w:cs="Times New Roman"/>
          <w:bCs/>
          <w:sz w:val="24"/>
          <w:szCs w:val="24"/>
        </w:rPr>
        <w:t>gruntów  rolnych</w:t>
      </w:r>
      <w:r w:rsidRPr="00D16F62">
        <w:rPr>
          <w:rFonts w:ascii="Times New Roman" w:hAnsi="Times New Roman" w:cs="Times New Roman"/>
          <w:bCs/>
          <w:sz w:val="24"/>
          <w:szCs w:val="24"/>
        </w:rPr>
        <w:t xml:space="preserve"> Czyżew Sutki – Zaręby Bindugi.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II. Tryb udzielenia zamówienia</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Postępowanie o udzielenie zamówienia publicznego prowadzone jest w trybie przetargu nieograniczonego, zgodnie z art.39-46 Ustawy, o wartości  szacunkowej poniżej progu ustalonego na podstawie art. 11 ust. 8 ustawy Prawo Zamówień Publicznych.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Podstawa  prawna opracowania specyfikacji istotnych warunków zamówienia :</w:t>
      </w:r>
    </w:p>
    <w:p w:rsidR="003A6C62" w:rsidRPr="003A6C62" w:rsidRDefault="003A6C62" w:rsidP="003A6C62">
      <w:pPr>
        <w:numPr>
          <w:ilvl w:val="0"/>
          <w:numId w:val="3"/>
        </w:numPr>
        <w:rPr>
          <w:rFonts w:ascii="Times New Roman" w:hAnsi="Times New Roman" w:cs="Times New Roman"/>
          <w:i/>
          <w:sz w:val="24"/>
          <w:szCs w:val="24"/>
        </w:rPr>
      </w:pPr>
      <w:r w:rsidRPr="003A6C62">
        <w:rPr>
          <w:rFonts w:ascii="Times New Roman" w:hAnsi="Times New Roman" w:cs="Times New Roman"/>
          <w:sz w:val="24"/>
          <w:szCs w:val="24"/>
        </w:rPr>
        <w:t xml:space="preserve">Ustawa z dnia 29 stycznia 2004 roku Prawo zamówień publicznych ( Dz. U. z 9.08.2013r., poz. 907, ze zmianami ), zwanej dalej </w:t>
      </w:r>
      <w:r w:rsidRPr="003A6C62">
        <w:rPr>
          <w:rFonts w:ascii="Times New Roman" w:hAnsi="Times New Roman" w:cs="Times New Roman"/>
          <w:i/>
          <w:sz w:val="24"/>
          <w:szCs w:val="24"/>
        </w:rPr>
        <w:t>,, ustawą „</w:t>
      </w:r>
      <w:r w:rsidRPr="003A6C62">
        <w:rPr>
          <w:rFonts w:ascii="Times New Roman" w:hAnsi="Times New Roman" w:cs="Times New Roman"/>
          <w:sz w:val="24"/>
          <w:szCs w:val="24"/>
        </w:rPr>
        <w:t xml:space="preserve"> oraz aktów wykonawczych wydanych na podstawie niniejszej ustawy.</w:t>
      </w:r>
    </w:p>
    <w:p w:rsidR="003A6C62" w:rsidRPr="003A6C62"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Rozporządzenie Prezesa Rady Ministrów z dnia 19 lutego 2013 r. w sprawie rodzajów dokumentów, jakich może żądać zamawiający od wykonawców oraz form, w jakich  dokumenty te mogą  być składane ( Dz. U. z 19 lutego 2013r. poz. 231 )</w:t>
      </w:r>
    </w:p>
    <w:p w:rsidR="003A6C62" w:rsidRPr="009B2466"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Rozporządzenie Prezesa Rady Ministrów z dnia 24 grudnia 2013r. w sprawie średniego kursu złotego w stosunku do euro stanowiącego podstawę przeliczania wartości zamówień publicznych ( Dz. U. z 2013r. , poz. 1692 ).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III. Opis przedmiotu zamówienia     </w:t>
      </w:r>
    </w:p>
    <w:p w:rsidR="009B2466" w:rsidRDefault="003A6C62" w:rsidP="003A6C62">
      <w:pPr>
        <w:rPr>
          <w:rFonts w:ascii="Times New Roman" w:hAnsi="Times New Roman" w:cs="Times New Roman"/>
          <w:b/>
          <w:bCs/>
          <w:sz w:val="24"/>
          <w:szCs w:val="24"/>
        </w:rPr>
      </w:pPr>
      <w:r w:rsidRPr="003A6C62">
        <w:rPr>
          <w:rFonts w:ascii="Times New Roman" w:hAnsi="Times New Roman" w:cs="Times New Roman"/>
          <w:bCs/>
          <w:sz w:val="24"/>
          <w:szCs w:val="24"/>
        </w:rPr>
        <w:t>Przedmiotem opracowania jest:</w:t>
      </w:r>
      <w:r w:rsidRPr="003A6C62">
        <w:rPr>
          <w:rFonts w:ascii="Times New Roman" w:hAnsi="Times New Roman" w:cs="Times New Roman"/>
          <w:b/>
          <w:bCs/>
          <w:sz w:val="24"/>
          <w:szCs w:val="24"/>
        </w:rPr>
        <w:t xml:space="preserve">     </w:t>
      </w:r>
    </w:p>
    <w:p w:rsidR="009B2466" w:rsidRDefault="009B2466" w:rsidP="003A6C62">
      <w:pPr>
        <w:rPr>
          <w:rFonts w:ascii="Times New Roman" w:hAnsi="Times New Roman" w:cs="Times New Roman"/>
          <w:bCs/>
          <w:sz w:val="24"/>
          <w:szCs w:val="24"/>
        </w:rPr>
      </w:pPr>
      <w:r w:rsidRPr="009B2466">
        <w:rPr>
          <w:rFonts w:ascii="Times New Roman" w:hAnsi="Times New Roman" w:cs="Times New Roman"/>
          <w:bCs/>
          <w:sz w:val="24"/>
          <w:szCs w:val="24"/>
        </w:rPr>
        <w:t xml:space="preserve">Celem </w:t>
      </w:r>
      <w:r w:rsidR="003A6C62" w:rsidRPr="009B2466">
        <w:rPr>
          <w:rFonts w:ascii="Times New Roman" w:hAnsi="Times New Roman" w:cs="Times New Roman"/>
          <w:bCs/>
          <w:sz w:val="24"/>
          <w:szCs w:val="24"/>
        </w:rPr>
        <w:t xml:space="preserve">  </w:t>
      </w:r>
      <w:r>
        <w:rPr>
          <w:rFonts w:ascii="Times New Roman" w:hAnsi="Times New Roman" w:cs="Times New Roman"/>
          <w:bCs/>
          <w:sz w:val="24"/>
          <w:szCs w:val="24"/>
        </w:rPr>
        <w:t xml:space="preserve">opracowania jest modernizacja drogi dojazdowej do </w:t>
      </w:r>
      <w:r w:rsidR="00742A80">
        <w:rPr>
          <w:rFonts w:ascii="Times New Roman" w:hAnsi="Times New Roman" w:cs="Times New Roman"/>
          <w:bCs/>
          <w:sz w:val="24"/>
          <w:szCs w:val="24"/>
        </w:rPr>
        <w:t>gruntów rolnych</w:t>
      </w:r>
      <w:r>
        <w:rPr>
          <w:rFonts w:ascii="Times New Roman" w:hAnsi="Times New Roman" w:cs="Times New Roman"/>
          <w:bCs/>
          <w:sz w:val="24"/>
          <w:szCs w:val="24"/>
        </w:rPr>
        <w:t xml:space="preserve"> </w:t>
      </w:r>
      <w:r w:rsidR="00BC38E2">
        <w:rPr>
          <w:rFonts w:ascii="Times New Roman" w:hAnsi="Times New Roman" w:cs="Times New Roman"/>
          <w:bCs/>
          <w:sz w:val="24"/>
          <w:szCs w:val="24"/>
        </w:rPr>
        <w:t xml:space="preserve"> na odcinku  Czyżew Sutki – Zaręby Bindugi  w lok. 0 + 000 – 1 + 333 na nawierzchnię  z kruszywa naturalnego i uzyskanie przez to poprawy przejezdności oraz zapewnienie możliwości bezpiecznego dojazdu do pól uprawnych</w:t>
      </w:r>
      <w:r>
        <w:rPr>
          <w:rFonts w:ascii="Times New Roman" w:hAnsi="Times New Roman" w:cs="Times New Roman"/>
          <w:bCs/>
          <w:sz w:val="24"/>
          <w:szCs w:val="24"/>
        </w:rPr>
        <w:t>.</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wykonanie robót ziemnych,</w:t>
      </w:r>
    </w:p>
    <w:p w:rsidR="009B2466" w:rsidRDefault="00BC38E2" w:rsidP="003A6C62">
      <w:pPr>
        <w:rPr>
          <w:rFonts w:ascii="Times New Roman" w:hAnsi="Times New Roman" w:cs="Times New Roman"/>
          <w:bCs/>
          <w:sz w:val="24"/>
          <w:szCs w:val="24"/>
        </w:rPr>
      </w:pPr>
      <w:r>
        <w:rPr>
          <w:rFonts w:ascii="Times New Roman" w:hAnsi="Times New Roman" w:cs="Times New Roman"/>
          <w:bCs/>
          <w:sz w:val="24"/>
          <w:szCs w:val="24"/>
        </w:rPr>
        <w:t>- wykonanie warstwy odcinającej  z piasku grubość warstwy 1</w:t>
      </w:r>
      <w:r w:rsidR="009B2466">
        <w:rPr>
          <w:rFonts w:ascii="Times New Roman" w:hAnsi="Times New Roman" w:cs="Times New Roman"/>
          <w:bCs/>
          <w:sz w:val="24"/>
          <w:szCs w:val="24"/>
        </w:rPr>
        <w:t>0 cm</w:t>
      </w:r>
    </w:p>
    <w:p w:rsidR="009B2466" w:rsidRDefault="00BC38E2" w:rsidP="003A6C62">
      <w:pPr>
        <w:rPr>
          <w:rFonts w:ascii="Times New Roman" w:hAnsi="Times New Roman" w:cs="Times New Roman"/>
          <w:bCs/>
          <w:sz w:val="24"/>
          <w:szCs w:val="24"/>
        </w:rPr>
      </w:pPr>
      <w:r>
        <w:rPr>
          <w:rFonts w:ascii="Times New Roman" w:hAnsi="Times New Roman" w:cs="Times New Roman"/>
          <w:bCs/>
          <w:sz w:val="24"/>
          <w:szCs w:val="24"/>
        </w:rPr>
        <w:t xml:space="preserve">- wykonanie nawierzchni z kruszywa naturalnego grub. 15 cm  </w:t>
      </w:r>
    </w:p>
    <w:p w:rsidR="00393124" w:rsidRDefault="00393124" w:rsidP="003A6C62">
      <w:pPr>
        <w:rPr>
          <w:rFonts w:ascii="Times New Roman" w:hAnsi="Times New Roman" w:cs="Times New Roman"/>
          <w:bCs/>
          <w:sz w:val="24"/>
          <w:szCs w:val="24"/>
        </w:rPr>
      </w:pPr>
    </w:p>
    <w:p w:rsidR="009B2466" w:rsidRDefault="00BC38E2" w:rsidP="003A6C62">
      <w:pPr>
        <w:rPr>
          <w:rFonts w:ascii="Times New Roman" w:hAnsi="Times New Roman" w:cs="Times New Roman"/>
          <w:bCs/>
          <w:sz w:val="24"/>
          <w:szCs w:val="24"/>
        </w:rPr>
      </w:pPr>
      <w:r>
        <w:rPr>
          <w:rFonts w:ascii="Times New Roman" w:hAnsi="Times New Roman" w:cs="Times New Roman"/>
          <w:bCs/>
          <w:sz w:val="24"/>
          <w:szCs w:val="24"/>
        </w:rPr>
        <w:lastRenderedPageBreak/>
        <w:t>Pobocza drogi:</w:t>
      </w:r>
    </w:p>
    <w:p w:rsidR="00393124" w:rsidRDefault="00393124" w:rsidP="003A6C62">
      <w:pPr>
        <w:rPr>
          <w:rFonts w:ascii="Times New Roman" w:hAnsi="Times New Roman" w:cs="Times New Roman"/>
          <w:bCs/>
          <w:sz w:val="24"/>
          <w:szCs w:val="24"/>
        </w:rPr>
      </w:pPr>
      <w:r>
        <w:rPr>
          <w:rFonts w:ascii="Times New Roman" w:hAnsi="Times New Roman" w:cs="Times New Roman"/>
          <w:bCs/>
          <w:sz w:val="24"/>
          <w:szCs w:val="24"/>
        </w:rPr>
        <w:t>- warstwa odcinająca z piasku gr. 10 cm</w:t>
      </w:r>
    </w:p>
    <w:p w:rsidR="00393124" w:rsidRDefault="00393124" w:rsidP="003A6C62">
      <w:pPr>
        <w:rPr>
          <w:rFonts w:ascii="Times New Roman" w:hAnsi="Times New Roman" w:cs="Times New Roman"/>
          <w:bCs/>
          <w:sz w:val="24"/>
          <w:szCs w:val="24"/>
        </w:rPr>
      </w:pPr>
      <w:r>
        <w:rPr>
          <w:rFonts w:ascii="Times New Roman" w:hAnsi="Times New Roman" w:cs="Times New Roman"/>
          <w:bCs/>
          <w:sz w:val="24"/>
          <w:szCs w:val="24"/>
        </w:rPr>
        <w:t>- warstwa nawierzchni z kruszywa naturalnego gr. 15 cm</w:t>
      </w:r>
    </w:p>
    <w:p w:rsidR="009B2466" w:rsidRPr="00C2339A" w:rsidRDefault="009B2466" w:rsidP="003A6C62">
      <w:pPr>
        <w:rPr>
          <w:rFonts w:ascii="Times New Roman" w:hAnsi="Times New Roman" w:cs="Times New Roman"/>
          <w:b/>
          <w:bCs/>
          <w:sz w:val="24"/>
          <w:szCs w:val="24"/>
        </w:rPr>
      </w:pPr>
      <w:r w:rsidRPr="00C2339A">
        <w:rPr>
          <w:rFonts w:ascii="Times New Roman" w:hAnsi="Times New Roman" w:cs="Times New Roman"/>
          <w:b/>
          <w:bCs/>
          <w:sz w:val="24"/>
          <w:szCs w:val="24"/>
        </w:rPr>
        <w:t>Przekroje normalne</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szerokość korony drogi 6,5 m</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szerokość jezdni – 5,00 m</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spa</w:t>
      </w:r>
      <w:r w:rsidR="00393124">
        <w:rPr>
          <w:rFonts w:ascii="Times New Roman" w:hAnsi="Times New Roman" w:cs="Times New Roman"/>
          <w:bCs/>
          <w:sz w:val="24"/>
          <w:szCs w:val="24"/>
        </w:rPr>
        <w:t>dek poprzeczny jezdni daszkowy 2</w:t>
      </w:r>
      <w:r>
        <w:rPr>
          <w:rFonts w:ascii="Times New Roman" w:hAnsi="Times New Roman" w:cs="Times New Roman"/>
          <w:bCs/>
          <w:sz w:val="24"/>
          <w:szCs w:val="24"/>
        </w:rPr>
        <w:t>%</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xml:space="preserve">- </w:t>
      </w:r>
      <w:r w:rsidR="00393124">
        <w:rPr>
          <w:rFonts w:ascii="Times New Roman" w:hAnsi="Times New Roman" w:cs="Times New Roman"/>
          <w:bCs/>
          <w:sz w:val="24"/>
          <w:szCs w:val="24"/>
        </w:rPr>
        <w:t>spadek poprzeczny poboczy żwirowych – 6</w:t>
      </w:r>
      <w:r w:rsidR="00C2339A">
        <w:rPr>
          <w:rFonts w:ascii="Times New Roman" w:hAnsi="Times New Roman" w:cs="Times New Roman"/>
          <w:bCs/>
          <w:sz w:val="24"/>
          <w:szCs w:val="24"/>
        </w:rPr>
        <w:t>%</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xml:space="preserve">- szerokość poboczy 2 x 0,75 m nawierzchni poboczy o takiej samej konstrukcji jak </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xml:space="preserve">  nawierzchnia drogi głównej</w:t>
      </w:r>
    </w:p>
    <w:p w:rsidR="00C2339A" w:rsidRDefault="00C2339A" w:rsidP="003A6C62">
      <w:pPr>
        <w:rPr>
          <w:rFonts w:ascii="Times New Roman" w:hAnsi="Times New Roman" w:cs="Times New Roman"/>
          <w:b/>
          <w:bCs/>
          <w:sz w:val="24"/>
          <w:szCs w:val="24"/>
        </w:rPr>
      </w:pPr>
      <w:r w:rsidRPr="00C2339A">
        <w:rPr>
          <w:rFonts w:ascii="Times New Roman" w:hAnsi="Times New Roman" w:cs="Times New Roman"/>
          <w:b/>
          <w:bCs/>
          <w:sz w:val="24"/>
          <w:szCs w:val="24"/>
        </w:rPr>
        <w:t>Konstrukcja nawierzchni</w:t>
      </w:r>
    </w:p>
    <w:p w:rsidR="00393124" w:rsidRPr="00393124" w:rsidRDefault="00393124" w:rsidP="00393124">
      <w:pPr>
        <w:rPr>
          <w:rFonts w:ascii="Times New Roman" w:hAnsi="Times New Roman" w:cs="Times New Roman"/>
          <w:bCs/>
          <w:sz w:val="24"/>
          <w:szCs w:val="24"/>
        </w:rPr>
      </w:pPr>
      <w:r w:rsidRPr="00393124">
        <w:rPr>
          <w:rFonts w:ascii="Times New Roman" w:hAnsi="Times New Roman" w:cs="Times New Roman"/>
          <w:bCs/>
          <w:sz w:val="24"/>
          <w:szCs w:val="24"/>
        </w:rPr>
        <w:t>- wykonanie warstwy odcinającej  z piasku grubość warstwy 10 cm</w:t>
      </w:r>
    </w:p>
    <w:p w:rsidR="00393124" w:rsidRPr="00393124" w:rsidRDefault="00393124" w:rsidP="00393124">
      <w:pPr>
        <w:rPr>
          <w:rFonts w:ascii="Times New Roman" w:hAnsi="Times New Roman" w:cs="Times New Roman"/>
          <w:bCs/>
          <w:sz w:val="24"/>
          <w:szCs w:val="24"/>
        </w:rPr>
      </w:pPr>
      <w:r w:rsidRPr="00393124">
        <w:rPr>
          <w:rFonts w:ascii="Times New Roman" w:hAnsi="Times New Roman" w:cs="Times New Roman"/>
          <w:bCs/>
          <w:sz w:val="24"/>
          <w:szCs w:val="24"/>
        </w:rPr>
        <w:t xml:space="preserve">- wykonanie nawierzchni z kruszywa naturalnego grub. 15 cm  </w:t>
      </w:r>
    </w:p>
    <w:p w:rsidR="00393124" w:rsidRPr="00393124" w:rsidRDefault="00393124" w:rsidP="00393124">
      <w:pPr>
        <w:rPr>
          <w:rFonts w:ascii="Times New Roman" w:hAnsi="Times New Roman" w:cs="Times New Roman"/>
          <w:bCs/>
          <w:sz w:val="24"/>
          <w:szCs w:val="24"/>
        </w:rPr>
      </w:pPr>
      <w:r w:rsidRPr="00393124">
        <w:rPr>
          <w:rFonts w:ascii="Times New Roman" w:hAnsi="Times New Roman" w:cs="Times New Roman"/>
          <w:bCs/>
          <w:sz w:val="24"/>
          <w:szCs w:val="24"/>
        </w:rPr>
        <w:t>Pobocza drogi:</w:t>
      </w:r>
    </w:p>
    <w:p w:rsidR="00393124" w:rsidRPr="00393124" w:rsidRDefault="00393124" w:rsidP="00393124">
      <w:pPr>
        <w:rPr>
          <w:rFonts w:ascii="Times New Roman" w:hAnsi="Times New Roman" w:cs="Times New Roman"/>
          <w:bCs/>
          <w:sz w:val="24"/>
          <w:szCs w:val="24"/>
        </w:rPr>
      </w:pPr>
      <w:r w:rsidRPr="00393124">
        <w:rPr>
          <w:rFonts w:ascii="Times New Roman" w:hAnsi="Times New Roman" w:cs="Times New Roman"/>
          <w:bCs/>
          <w:sz w:val="24"/>
          <w:szCs w:val="24"/>
        </w:rPr>
        <w:t>- warstwa odcinająca z piasku gr. 10 cm</w:t>
      </w:r>
    </w:p>
    <w:p w:rsidR="00393124" w:rsidRPr="00393124" w:rsidRDefault="00393124" w:rsidP="003A6C62">
      <w:pPr>
        <w:rPr>
          <w:rFonts w:ascii="Times New Roman" w:hAnsi="Times New Roman" w:cs="Times New Roman"/>
          <w:bCs/>
          <w:sz w:val="24"/>
          <w:szCs w:val="24"/>
        </w:rPr>
      </w:pPr>
      <w:r w:rsidRPr="00393124">
        <w:rPr>
          <w:rFonts w:ascii="Times New Roman" w:hAnsi="Times New Roman" w:cs="Times New Roman"/>
          <w:bCs/>
          <w:sz w:val="24"/>
          <w:szCs w:val="24"/>
        </w:rPr>
        <w:t>- warstwa nawierzchni z kruszywa naturalnego gr. 15 cm</w:t>
      </w:r>
    </w:p>
    <w:p w:rsidR="00C2339A" w:rsidRPr="00C2339A" w:rsidRDefault="00C2339A" w:rsidP="003A6C62">
      <w:pPr>
        <w:rPr>
          <w:rFonts w:ascii="Times New Roman" w:hAnsi="Times New Roman" w:cs="Times New Roman"/>
          <w:b/>
          <w:bCs/>
          <w:sz w:val="24"/>
          <w:szCs w:val="24"/>
        </w:rPr>
      </w:pPr>
      <w:r w:rsidRPr="00C2339A">
        <w:rPr>
          <w:rFonts w:ascii="Times New Roman" w:hAnsi="Times New Roman" w:cs="Times New Roman"/>
          <w:b/>
          <w:bCs/>
          <w:sz w:val="24"/>
          <w:szCs w:val="24"/>
        </w:rPr>
        <w:t>Odwodnienie</w:t>
      </w:r>
    </w:p>
    <w:p w:rsidR="003A6C62" w:rsidRDefault="00393124" w:rsidP="003A6C62">
      <w:pPr>
        <w:rPr>
          <w:rFonts w:ascii="Times New Roman" w:hAnsi="Times New Roman" w:cs="Times New Roman"/>
          <w:bCs/>
          <w:sz w:val="24"/>
          <w:szCs w:val="24"/>
        </w:rPr>
      </w:pPr>
      <w:r>
        <w:rPr>
          <w:rFonts w:ascii="Times New Roman" w:hAnsi="Times New Roman" w:cs="Times New Roman"/>
          <w:bCs/>
          <w:sz w:val="24"/>
          <w:szCs w:val="24"/>
        </w:rPr>
        <w:t>Odwodnienie drogi pozostawiono bez zmian. Wody opadowe i roztopowe odprowadzane będą powierzchniowo naturalnymi spadkami terenu.</w:t>
      </w:r>
    </w:p>
    <w:p w:rsidR="00393124" w:rsidRPr="00C2339A" w:rsidRDefault="00393124" w:rsidP="003A6C62">
      <w:pPr>
        <w:rPr>
          <w:rFonts w:ascii="Times New Roman" w:hAnsi="Times New Roman" w:cs="Times New Roman"/>
          <w:bCs/>
          <w:sz w:val="24"/>
          <w:szCs w:val="24"/>
        </w:rPr>
      </w:pP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bCs/>
          <w:sz w:val="24"/>
          <w:szCs w:val="24"/>
        </w:rPr>
        <w:t>1.</w:t>
      </w:r>
      <w:r w:rsidR="00393124">
        <w:rPr>
          <w:rFonts w:ascii="Times New Roman" w:hAnsi="Times New Roman" w:cs="Times New Roman"/>
          <w:b/>
          <w:bCs/>
          <w:sz w:val="24"/>
          <w:szCs w:val="24"/>
        </w:rPr>
        <w:t xml:space="preserve"> </w:t>
      </w:r>
      <w:r w:rsidRPr="003A6C62">
        <w:rPr>
          <w:rFonts w:ascii="Times New Roman" w:hAnsi="Times New Roman" w:cs="Times New Roman"/>
          <w:sz w:val="24"/>
          <w:szCs w:val="24"/>
        </w:rPr>
        <w:t xml:space="preserve">Zamawiający nie dopuszcza składania ofert częściowych, </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2.</w:t>
      </w:r>
      <w:r w:rsidR="00393124">
        <w:rPr>
          <w:rFonts w:ascii="Times New Roman" w:hAnsi="Times New Roman" w:cs="Times New Roman"/>
          <w:b/>
          <w:sz w:val="24"/>
          <w:szCs w:val="24"/>
        </w:rPr>
        <w:t xml:space="preserve"> </w:t>
      </w:r>
      <w:r w:rsidRPr="003A6C62">
        <w:rPr>
          <w:rFonts w:ascii="Times New Roman" w:hAnsi="Times New Roman" w:cs="Times New Roman"/>
          <w:sz w:val="24"/>
          <w:szCs w:val="24"/>
        </w:rPr>
        <w:t>Zamawiający nie dopuszcza składania ofert wariantowych i nie będzie wybierał najkorzystniejszej oferty z zastosowaniem aukcji elektronicznej.</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3.</w:t>
      </w:r>
      <w:r w:rsidRPr="003A6C62">
        <w:rPr>
          <w:rFonts w:ascii="Times New Roman" w:hAnsi="Times New Roman" w:cs="Times New Roman"/>
          <w:sz w:val="24"/>
          <w:szCs w:val="24"/>
        </w:rPr>
        <w:t xml:space="preserve"> Zamawiający przewiduje udzielenie zamówień uzupełniających, których wartość będzie stanowiła nie więcej niż 50%wartości zamówienia podstawowego</w:t>
      </w:r>
      <w:r w:rsidRPr="003A6C62">
        <w:rPr>
          <w:rFonts w:ascii="Times New Roman" w:hAnsi="Times New Roman" w:cs="Times New Roman"/>
          <w:i/>
          <w:sz w:val="24"/>
          <w:szCs w:val="24"/>
        </w:rPr>
        <w:t xml:space="preserve">. </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4.</w:t>
      </w:r>
      <w:r w:rsidRPr="003A6C62">
        <w:rPr>
          <w:rFonts w:ascii="Times New Roman" w:hAnsi="Times New Roman" w:cs="Times New Roman"/>
          <w:sz w:val="24"/>
          <w:szCs w:val="24"/>
        </w:rPr>
        <w:t xml:space="preserve"> Zamawiający nie określa, które części zamówienia można powierzyć podwykonawcom.</w:t>
      </w:r>
    </w:p>
    <w:p w:rsidR="003A6C62" w:rsidRPr="003A6C62"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5.</w:t>
      </w:r>
      <w:r w:rsidRPr="003A6C62">
        <w:rPr>
          <w:rFonts w:ascii="Times New Roman" w:hAnsi="Times New Roman" w:cs="Times New Roman"/>
          <w:sz w:val="24"/>
          <w:szCs w:val="24"/>
        </w:rPr>
        <w:t xml:space="preserve"> Wymagany termin gwarancji minimum 3 lat .</w:t>
      </w:r>
    </w:p>
    <w:p w:rsidR="003A6C62" w:rsidRPr="00FC6D03" w:rsidRDefault="003A6C62" w:rsidP="003A6C62">
      <w:pPr>
        <w:rPr>
          <w:rFonts w:ascii="Times New Roman" w:hAnsi="Times New Roman" w:cs="Times New Roman"/>
          <w:sz w:val="24"/>
          <w:szCs w:val="24"/>
        </w:rPr>
      </w:pPr>
      <w:r w:rsidRPr="00393124">
        <w:rPr>
          <w:rFonts w:ascii="Times New Roman" w:hAnsi="Times New Roman" w:cs="Times New Roman"/>
          <w:b/>
          <w:sz w:val="24"/>
          <w:szCs w:val="24"/>
        </w:rPr>
        <w:t>6.</w:t>
      </w:r>
      <w:r w:rsidRPr="003A6C62">
        <w:rPr>
          <w:rFonts w:ascii="Times New Roman" w:hAnsi="Times New Roman" w:cs="Times New Roman"/>
          <w:sz w:val="24"/>
          <w:szCs w:val="24"/>
        </w:rPr>
        <w:t xml:space="preserve"> Wymagany termin płatności faktury 30 dni.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sz w:val="24"/>
          <w:szCs w:val="24"/>
          <w:u w:val="single"/>
        </w:rPr>
        <w:t xml:space="preserve">Kody CPV: </w:t>
      </w:r>
      <w:r w:rsidRPr="003A6C62">
        <w:rPr>
          <w:rFonts w:ascii="Times New Roman" w:hAnsi="Times New Roman" w:cs="Times New Roman"/>
          <w:sz w:val="24"/>
          <w:szCs w:val="24"/>
        </w:rPr>
        <w:t>Kody według Wspólnego Słownika Zamówień CPV oraz zgodnie z Rozporządzeniem Rady Ministrów z dnia 3 grudnia 2012r. w sprawie wykazu robót budowlanych ( Dz. U. z 07.12.2012 roku, poz. 1371 )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lastRenderedPageBreak/>
        <w:t>45.23 Roboty budowlane w zakresie budowy autostrad, dróg, lotnisk i obiektów   sportowych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45.23.31.20-6 – roboty w zakresie budowy dróg</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45.23.32.90-8 – Instalowanie znaków drogowych</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b/>
          <w:sz w:val="24"/>
          <w:szCs w:val="24"/>
        </w:rPr>
        <w:t>IV. Termin realizacji zamówienia</w:t>
      </w:r>
    </w:p>
    <w:p w:rsidR="003A6C62" w:rsidRPr="00C2339A"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Wymagany termin realizacji zamówienia od dnia podpisania umowy : </w:t>
      </w:r>
      <w:r w:rsidR="00654AD6">
        <w:rPr>
          <w:rFonts w:ascii="Times New Roman" w:hAnsi="Times New Roman" w:cs="Times New Roman"/>
          <w:sz w:val="24"/>
          <w:szCs w:val="24"/>
          <w:u w:val="single"/>
        </w:rPr>
        <w:t xml:space="preserve">15.09.2015r.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 Opis warunków udziału w postępowaniu oraz opis sposobu dokonywania oceny spełniania tych warunków.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 udzielenie zamówienia mogą ubiegać się wykonawcy, którzy spełniają warunki, dotyczące:</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1)</w:t>
      </w:r>
      <w:r w:rsidR="003A6C62" w:rsidRPr="003A6C62">
        <w:rPr>
          <w:rFonts w:ascii="Times New Roman" w:hAnsi="Times New Roman" w:cs="Times New Roman"/>
          <w:sz w:val="24"/>
          <w:szCs w:val="24"/>
        </w:rPr>
        <w:t xml:space="preserve">posiadania uprawnień do wykonywania określonej działalności lub czynności, jeżeli przepisy prawa nakładają obowiązek ich posiadania – </w:t>
      </w:r>
      <w:r w:rsidR="003A6C62" w:rsidRPr="003A6C62">
        <w:rPr>
          <w:rFonts w:ascii="Times New Roman" w:hAnsi="Times New Roman" w:cs="Times New Roman"/>
          <w:i/>
          <w:sz w:val="24"/>
          <w:szCs w:val="24"/>
        </w:rPr>
        <w:t xml:space="preserve">Zamawiający uzna warunek za spełniony jeżeli Wykonawca złoży oświadczenie o spełnianiu warunków udziału w postępowaniu o udzielenie zamówienia </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2)</w:t>
      </w:r>
      <w:r w:rsidR="003A6C62" w:rsidRPr="003A6C62">
        <w:rPr>
          <w:rFonts w:ascii="Times New Roman" w:hAnsi="Times New Roman" w:cs="Times New Roman"/>
          <w:sz w:val="24"/>
          <w:szCs w:val="24"/>
        </w:rPr>
        <w:t xml:space="preserve">posiadania wiedzy i doświadczenia – </w:t>
      </w:r>
      <w:r w:rsidR="003A6C62" w:rsidRPr="003A6C62">
        <w:rPr>
          <w:rFonts w:ascii="Times New Roman" w:hAnsi="Times New Roman" w:cs="Times New Roman"/>
          <w:i/>
          <w:sz w:val="24"/>
          <w:szCs w:val="24"/>
        </w:rPr>
        <w:t xml:space="preserve">Zamawiający uzna warunek za spełniony jeżeli Wykonawca </w:t>
      </w:r>
      <w:r>
        <w:rPr>
          <w:rFonts w:ascii="Times New Roman" w:hAnsi="Times New Roman" w:cs="Times New Roman"/>
          <w:i/>
          <w:sz w:val="24"/>
          <w:szCs w:val="24"/>
        </w:rPr>
        <w:t>w okresie ostatnich 5 lat przed upływem terminu składania ofert albo wniosków o dopuszczenie do udziału w postepowaniu, a jeżeli okres działalności jest krótszy, w tym okresie zrealizował min. 2 zamówienia na</w:t>
      </w:r>
      <w:r w:rsidR="003B427A">
        <w:rPr>
          <w:rFonts w:ascii="Times New Roman" w:hAnsi="Times New Roman" w:cs="Times New Roman"/>
          <w:i/>
          <w:sz w:val="24"/>
          <w:szCs w:val="24"/>
        </w:rPr>
        <w:t xml:space="preserve"> roboty budowlane polegające na modernizacji przebudowie dróg.</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3)</w:t>
      </w:r>
      <w:r w:rsidR="003A6C62" w:rsidRPr="003A6C62">
        <w:rPr>
          <w:rFonts w:ascii="Times New Roman" w:hAnsi="Times New Roman" w:cs="Times New Roman"/>
          <w:sz w:val="24"/>
          <w:szCs w:val="24"/>
        </w:rPr>
        <w:t xml:space="preserve">dysponowania odpowiednim potencjałem technicznym oraz osobami zdolnymi do wykonania zamówienia - </w:t>
      </w:r>
      <w:r w:rsidR="003A6C62" w:rsidRPr="003A6C62">
        <w:rPr>
          <w:rFonts w:ascii="Times New Roman" w:hAnsi="Times New Roman" w:cs="Times New Roman"/>
          <w:i/>
          <w:sz w:val="24"/>
          <w:szCs w:val="24"/>
        </w:rPr>
        <w:t>Zamawiający uzna warunek za spełniony jeżeli Wykonawca złoży oświadczenie o dysponowaniu potencjałem technicznym i osobami zdolnymi do wykonania zamówienia.</w:t>
      </w:r>
    </w:p>
    <w:p w:rsidR="003A6C62" w:rsidRPr="00C2339A" w:rsidRDefault="003A6C62" w:rsidP="003A6C62">
      <w:pPr>
        <w:rPr>
          <w:rFonts w:ascii="Times New Roman" w:hAnsi="Times New Roman" w:cs="Times New Roman"/>
          <w:i/>
          <w:sz w:val="24"/>
          <w:szCs w:val="24"/>
        </w:rPr>
      </w:pPr>
      <w:r w:rsidRPr="003A6C62">
        <w:rPr>
          <w:rFonts w:ascii="Times New Roman" w:hAnsi="Times New Roman" w:cs="Times New Roman"/>
          <w:sz w:val="24"/>
          <w:szCs w:val="24"/>
        </w:rPr>
        <w:t xml:space="preserve">4)  sytuacji ekonomicznej i finansowej – </w:t>
      </w:r>
      <w:r w:rsidRPr="003A6C62">
        <w:rPr>
          <w:rFonts w:ascii="Times New Roman" w:hAnsi="Times New Roman" w:cs="Times New Roman"/>
          <w:i/>
          <w:sz w:val="24"/>
          <w:szCs w:val="24"/>
        </w:rPr>
        <w:t>Zamawiający uzna warunek za spełniony jeżeli Wykonawca złoży oświadczenie o spełnianiu warunków udziału w postępowaniu o udzielenie zamówienia</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musi być potwierdzone odpowiednimi dokumentami i oświadczeniami dołączonymi do oferty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będzie oceniane za pomocą formuły (spełnia/nie spełnia)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Dokonanie oceny spełnienia warunków udziału  w postępowaniu odbywać się będzie na podstawie złożonych w ofercie Wykonawcy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sprawdzi kompletność dokumentów a następnie dokona sprawdzenia warunków według zasady spełnia/nie spełnia co musi jednoznacznie wynikać z treści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w:t>
      </w:r>
      <w:r w:rsidRPr="003A6C62">
        <w:rPr>
          <w:rFonts w:ascii="Times New Roman" w:hAnsi="Times New Roman" w:cs="Times New Roman"/>
          <w:sz w:val="24"/>
          <w:szCs w:val="24"/>
        </w:rPr>
        <w:lastRenderedPageBreak/>
        <w:t xml:space="preserve">zobowiązanie tych podmiotów do oddania mu do dyspozycji niezbędnych zasobów na okres korzystania z nich przy wykonywaniu zamówienia.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3A6C62" w:rsidRPr="00C2339A"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Nie spełnienie chociażby jednego z w/w warunków skutkować będzie wykluczeniem wykonawcy z postępowania. </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  Wykaz oświadczeń lub dokumentów, jakie mają dostarczyć wykonawcy w celu potwierdzenia spełniania warunków udziału w postępowaniu.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składa następujące dokumenty, oświadczenia i informacje: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spełnienia przez wykonawcę warunków udziału w postępowaniu o których mowa w art. 22 ust. 1 ustawy Prawo Zamówień Publicznych, należy złożyć wraz z formularzem ofertowym (załącznik nr 1 do SIWZ)</w:t>
      </w:r>
      <w:r w:rsidRPr="003A6C62">
        <w:rPr>
          <w:rFonts w:ascii="Times New Roman" w:hAnsi="Times New Roman" w:cs="Times New Roman"/>
          <w:sz w:val="24"/>
          <w:szCs w:val="24"/>
        </w:rPr>
        <w:t xml:space="preserve">: </w:t>
      </w:r>
    </w:p>
    <w:p w:rsid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Oświadczenie o spełnianiu warunków udziału w postępowaniu o zamówienie publiczne na podst. art. 22 ustawy Prawo zamówień publicznych – </w:t>
      </w:r>
      <w:r w:rsidRPr="003A6C62">
        <w:rPr>
          <w:rFonts w:ascii="Times New Roman" w:hAnsi="Times New Roman" w:cs="Times New Roman"/>
          <w:i/>
          <w:sz w:val="24"/>
          <w:szCs w:val="24"/>
        </w:rPr>
        <w:t>załącznik nr 2</w:t>
      </w: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3A6C62">
        <w:rPr>
          <w:rFonts w:ascii="Times New Roman" w:hAnsi="Times New Roman" w:cs="Times New Roman"/>
          <w:sz w:val="24"/>
          <w:szCs w:val="24"/>
        </w:rPr>
        <w:t>)</w:t>
      </w:r>
    </w:p>
    <w:p w:rsidR="003B427A" w:rsidRPr="003B427A" w:rsidRDefault="003B427A" w:rsidP="001903C9">
      <w:pPr>
        <w:pStyle w:val="Akapitzlist"/>
        <w:numPr>
          <w:ilvl w:val="0"/>
          <w:numId w:val="2"/>
        </w:numPr>
        <w:spacing w:before="120" w:after="120" w:line="240" w:lineRule="auto"/>
        <w:jc w:val="both"/>
        <w:rPr>
          <w:rFonts w:ascii="Times New Roman" w:hAnsi="Times New Roman" w:cs="Times New Roman"/>
          <w:sz w:val="24"/>
          <w:szCs w:val="24"/>
        </w:rPr>
      </w:pPr>
      <w:r w:rsidRPr="003B427A">
        <w:rPr>
          <w:rFonts w:ascii="Times New Roman" w:hAnsi="Times New Roman" w:cs="Times New Roman"/>
          <w:sz w:val="24"/>
          <w:szCs w:val="24"/>
        </w:rPr>
        <w:t xml:space="preserve">Wykaz robót budowlanych w zakresie niezbędnym do wykazania spełniania warunku wiedzy i doświadczenia, wykonanych  w okresie ostatnich pięciu lat przed upływem terminu składania ofert albo wniosków o dopuszczanie do udziału w postepowaniu,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Pr="003B427A">
        <w:rPr>
          <w:rFonts w:ascii="Times New Roman" w:hAnsi="Times New Roman" w:cs="Times New Roman"/>
          <w:i/>
          <w:sz w:val="24"/>
          <w:szCs w:val="24"/>
        </w:rPr>
        <w:t>wykaz należy złożyć zgodnie z załącznikiem nr 4 do SIWZ  (Wykonawcy składający ofertę wspólną powinni złożyć jeden wykaz )</w:t>
      </w:r>
    </w:p>
    <w:p w:rsidR="003A6C62" w:rsidRPr="003A6C62" w:rsidRDefault="003A6C62" w:rsidP="001903C9">
      <w:p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braku podstaw do wykluczenia na podstawie art. 24 ust 1 ustawy Prawo Zamówień Publicznych wykonawca składa następujące dokumenty</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Oświadczenie o braku podstaw do wykluczenia – zgodnie z załącznikiem nr 3</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Informacje dotyczące grupy kapitałowej ( załącznik Nr 3a,3b )</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wystawionego nie wcześniej niż 6 miesięcy przed upływem terminu składania wniosków; o dopuszczanie do udziału w postepowaniu o udzielenie zamówienia albo składania ofert (</w:t>
      </w:r>
      <w:r w:rsidRPr="003A6C62">
        <w:rPr>
          <w:rFonts w:ascii="Times New Roman" w:hAnsi="Times New Roman" w:cs="Times New Roman"/>
          <w:i/>
          <w:sz w:val="24"/>
          <w:szCs w:val="24"/>
        </w:rPr>
        <w:t>w przypadku wspólnego ubiegania się o udzielenie zmówienia przez dwóch lub więcej wykonawców w ofercie musza być złożone przedmiotowe dokumenty dla każdego z nich</w:t>
      </w:r>
      <w:r w:rsidRPr="003A6C62">
        <w:rPr>
          <w:rFonts w:ascii="Times New Roman" w:hAnsi="Times New Roman" w:cs="Times New Roman"/>
          <w:sz w:val="24"/>
          <w:szCs w:val="24"/>
        </w:rPr>
        <w: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lastRenderedPageBreak/>
        <w:t>Jeżeli wykonawca ma siedzibę lub miejsce zamieszkania poza terytorium Rzeczypospolitej Polskiej, zamiast dokumentów wymienionych w pkt 7-9 przedkłada dokument lub dokumenty potwierdzające odpowiednio, że:</w:t>
      </w:r>
    </w:p>
    <w:p w:rsidR="003A6C62" w:rsidRPr="00C2339A" w:rsidRDefault="003A6C62" w:rsidP="001903C9">
      <w:pPr>
        <w:pStyle w:val="Akapitzlist"/>
        <w:numPr>
          <w:ilvl w:val="0"/>
          <w:numId w:val="8"/>
        </w:numPr>
        <w:spacing w:line="240" w:lineRule="auto"/>
        <w:rPr>
          <w:rFonts w:ascii="Times New Roman" w:hAnsi="Times New Roman" w:cs="Times New Roman"/>
          <w:sz w:val="24"/>
          <w:szCs w:val="24"/>
        </w:rPr>
      </w:pPr>
      <w:r w:rsidRPr="00C2339A">
        <w:rPr>
          <w:rFonts w:ascii="Times New Roman" w:hAnsi="Times New Roman" w:cs="Times New Roman"/>
          <w:sz w:val="24"/>
          <w:szCs w:val="24"/>
        </w:rPr>
        <w:t>nie otwarto jego likwidacji ani nie ogłoszono upadłości – wystawione nie wcześniej niż 6 mies. przed upływem terminu składania ofert,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Jeżeli w miejscu zamieszkania osoby lub w kraju, w którym wykonawca ma siedzibę lub miejsce zamieszkania, nie wydaje się dokumentów, o których mowa w pkt. 13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3A6C62" w:rsidRPr="003A6C62" w:rsidRDefault="003A6C62" w:rsidP="001903C9">
      <w:p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inne dokumenty</w:t>
      </w:r>
    </w:p>
    <w:p w:rsidR="003A6C62" w:rsidRPr="00C2339A" w:rsidRDefault="003A6C62" w:rsidP="001903C9">
      <w:pPr>
        <w:numPr>
          <w:ilvl w:val="0"/>
          <w:numId w:val="2"/>
        </w:num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Kosztorys ofertowy </w:t>
      </w:r>
      <w:r w:rsidRPr="003A6C62">
        <w:rPr>
          <w:rFonts w:ascii="Times New Roman" w:hAnsi="Times New Roman" w:cs="Times New Roman"/>
          <w:i/>
          <w:sz w:val="24"/>
          <w:szCs w:val="24"/>
        </w:rPr>
        <w:t>(Wykonawcy składający ofertę wspólną winni złożyć jeden wspólny kosztorys).</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 Informacje o sposobie porozumiewania się zamawiającego z wykonawcami oraz przekazywania oświadczeń lub dokumentów i wskazanie osoby do kontaktów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Wszystkie oświadczenia, wnioski, zawiadomienia oraz informacje zamawiający i wykonawcy przekazują pisemnie lub faksem.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Jeżeli zamawiający lub wykonawca przekazują oświadczenia, wnioski, zawiadomienia oraz informacje faksem, każda ze stron na żądanie drugiej niezwłocznie potwierdza fakt ich otrzymania.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Adres do korespondencji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Urząd Miejski w Czyżewie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 – 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Fax (86) 2755063</w:t>
      </w:r>
    </w:p>
    <w:p w:rsidR="003A6C62" w:rsidRPr="003A6C62" w:rsidRDefault="003A6C62" w:rsidP="003A6C62">
      <w:pPr>
        <w:rPr>
          <w:rFonts w:ascii="Times New Roman" w:hAnsi="Times New Roman" w:cs="Times New Roman"/>
          <w:bCs/>
          <w:sz w:val="24"/>
          <w:szCs w:val="24"/>
        </w:rPr>
      </w:pPr>
      <w:r w:rsidRPr="003A6C62">
        <w:rPr>
          <w:rFonts w:ascii="Times New Roman" w:hAnsi="Times New Roman" w:cs="Times New Roman"/>
          <w:sz w:val="24"/>
          <w:szCs w:val="24"/>
        </w:rPr>
        <w:t>z dopiskiem :</w:t>
      </w:r>
      <w:r w:rsidR="00C2339A">
        <w:rPr>
          <w:rFonts w:ascii="Times New Roman" w:hAnsi="Times New Roman" w:cs="Times New Roman"/>
          <w:bCs/>
          <w:sz w:val="24"/>
          <w:szCs w:val="24"/>
        </w:rPr>
        <w:t xml:space="preserve"> Modernizacja drogi dojazdow</w:t>
      </w:r>
      <w:r w:rsidR="00393124">
        <w:rPr>
          <w:rFonts w:ascii="Times New Roman" w:hAnsi="Times New Roman" w:cs="Times New Roman"/>
          <w:bCs/>
          <w:sz w:val="24"/>
          <w:szCs w:val="24"/>
        </w:rPr>
        <w:t xml:space="preserve">ej </w:t>
      </w:r>
      <w:r w:rsidR="00C2339A">
        <w:rPr>
          <w:rFonts w:ascii="Times New Roman" w:hAnsi="Times New Roman" w:cs="Times New Roman"/>
          <w:bCs/>
          <w:sz w:val="24"/>
          <w:szCs w:val="24"/>
        </w:rPr>
        <w:t xml:space="preserve"> </w:t>
      </w:r>
      <w:r w:rsidR="00742A80">
        <w:rPr>
          <w:rFonts w:ascii="Times New Roman" w:hAnsi="Times New Roman" w:cs="Times New Roman"/>
          <w:bCs/>
          <w:sz w:val="24"/>
          <w:szCs w:val="24"/>
        </w:rPr>
        <w:t>do gruntów rolnych na odcinku Czyżew Sutki – Zaręby Bindugi.</w:t>
      </w:r>
      <w:r w:rsidRPr="003A6C62">
        <w:rPr>
          <w:rFonts w:ascii="Times New Roman" w:hAnsi="Times New Roman" w:cs="Times New Roman"/>
          <w:bCs/>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Osobą  odpowiedzialną za kontakty  z wykonawcami  jest  Iwona Załuska (kontakt  do godz. 15.00)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VIII. Wymagania dotyczące wadium.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nie  wymaga wniesienia wadium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lastRenderedPageBreak/>
        <w:t>IX. Termin związania ofertą.</w:t>
      </w:r>
    </w:p>
    <w:p w:rsidR="003A6C62" w:rsidRPr="001903C9"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jest związany ofertą  30 dni. Bieg terminu związania ofertą rozpoczyna się wraz z upływem terminu składania ofert.</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 Opis sposobu przygotowania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Jedyną formą złożenia oferty jest forma pisemna.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poniesie wszystkie koszty związane z przygotowaniem i złożeniem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Zaleca się aby wszystkie strony oferty były ponumerowane i trwale ze sobą połączone (zeszyte lub zbindowane).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Wszelkie skreślenia i korekty w tekście oferty mają być parafowane przez te same upoważnione osoby.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Jeżeli Wykonawca (firma lub spółka cywilna) ustanowi pełnomocnika w przedmiotowym postępowaniu, to Zamawiający wymaga załączenia do oferty </w:t>
      </w:r>
      <w:r w:rsidRPr="003A6C62">
        <w:rPr>
          <w:rFonts w:ascii="Times New Roman" w:hAnsi="Times New Roman" w:cs="Times New Roman"/>
          <w:b/>
          <w:bCs/>
          <w:sz w:val="24"/>
          <w:szCs w:val="24"/>
        </w:rPr>
        <w:t>oryginału pełnomocnictwa</w:t>
      </w:r>
      <w:r w:rsidRPr="003A6C62">
        <w:rPr>
          <w:rFonts w:ascii="Times New Roman" w:hAnsi="Times New Roman" w:cs="Times New Roman"/>
          <w:sz w:val="24"/>
          <w:szCs w:val="24"/>
        </w:rPr>
        <w:t xml:space="preserve"> podpisanego przez osobę/osoby uprawnione zgodnie z wypisem z właściwego rejestru lub kserokopii poświadczonej za zgodność z oryginałem przez notariusza.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Jeżeli Wykonawca (firma lub spółka cywilna) nie ustanowi pełnomocnika</w:t>
      </w:r>
      <w:r w:rsidRPr="003A6C62">
        <w:rPr>
          <w:rFonts w:ascii="Times New Roman" w:hAnsi="Times New Roman" w:cs="Times New Roman"/>
          <w:b/>
          <w:bCs/>
          <w:sz w:val="24"/>
          <w:szCs w:val="24"/>
        </w:rPr>
        <w:t xml:space="preserve"> oświadczenia</w:t>
      </w:r>
      <w:r w:rsidRPr="003A6C62">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u w:val="single"/>
        </w:rPr>
        <w:t xml:space="preserve">Wszystkie wymagane dokumenty niniejszej SIWZ muszą być złożone </w:t>
      </w:r>
      <w:r w:rsidRPr="003A6C62">
        <w:rPr>
          <w:rFonts w:ascii="Times New Roman" w:hAnsi="Times New Roman" w:cs="Times New Roman"/>
          <w:b/>
          <w:bCs/>
          <w:sz w:val="24"/>
          <w:szCs w:val="24"/>
          <w:u w:val="single"/>
        </w:rPr>
        <w:t>w oryginale lub kserokopii potwierdzonej za zgodność z oryginałem</w:t>
      </w:r>
      <w:r w:rsidRPr="003A6C62">
        <w:rPr>
          <w:rFonts w:ascii="Times New Roman" w:hAnsi="Times New Roman" w:cs="Times New Roman"/>
          <w:sz w:val="24"/>
          <w:szCs w:val="24"/>
          <w:u w:val="single"/>
        </w:rPr>
        <w:t xml:space="preserve">  przez  wykonawcę (osobę upoważnioną)</w:t>
      </w:r>
      <w:r w:rsidRPr="003A6C62">
        <w:rPr>
          <w:rFonts w:ascii="Times New Roman" w:hAnsi="Times New Roman" w:cs="Times New Roman"/>
          <w:sz w:val="24"/>
          <w:szCs w:val="24"/>
        </w:rPr>
        <w:t>.</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Ofertę należy złożyć w zamkniętej kopercie w sekretariacie Urzędu Miejskiego w Czyżewie ul. Mazowiecka 34, pokój nr 1 do dnia </w:t>
      </w:r>
      <w:r w:rsidRPr="003A6C62">
        <w:rPr>
          <w:rFonts w:ascii="Times New Roman" w:hAnsi="Times New Roman" w:cs="Times New Roman"/>
          <w:b/>
          <w:sz w:val="24"/>
          <w:szCs w:val="24"/>
        </w:rPr>
        <w:t xml:space="preserve"> </w:t>
      </w:r>
      <w:r w:rsidR="007017E3">
        <w:rPr>
          <w:rFonts w:ascii="Times New Roman" w:hAnsi="Times New Roman" w:cs="Times New Roman"/>
          <w:b/>
          <w:sz w:val="24"/>
          <w:szCs w:val="24"/>
        </w:rPr>
        <w:t>02</w:t>
      </w:r>
      <w:r w:rsidR="00654AD6">
        <w:rPr>
          <w:rFonts w:ascii="Times New Roman" w:hAnsi="Times New Roman" w:cs="Times New Roman"/>
          <w:b/>
          <w:sz w:val="24"/>
          <w:szCs w:val="24"/>
        </w:rPr>
        <w:t>.06.</w:t>
      </w:r>
      <w:r w:rsidR="00742A80">
        <w:rPr>
          <w:rFonts w:ascii="Times New Roman" w:hAnsi="Times New Roman" w:cs="Times New Roman"/>
          <w:b/>
          <w:sz w:val="24"/>
          <w:szCs w:val="24"/>
        </w:rPr>
        <w:t>2015</w:t>
      </w:r>
      <w:r w:rsidRPr="003A6C62">
        <w:rPr>
          <w:rFonts w:ascii="Times New Roman" w:hAnsi="Times New Roman" w:cs="Times New Roman"/>
          <w:sz w:val="24"/>
          <w:szCs w:val="24"/>
        </w:rPr>
        <w:t xml:space="preserve"> roku, do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Kopertę należy zaadresować:</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18-220 Czyżew</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 Oferta przetargowa – </w:t>
      </w:r>
      <w:r w:rsidR="00AE6361">
        <w:rPr>
          <w:rFonts w:ascii="Times New Roman" w:hAnsi="Times New Roman" w:cs="Times New Roman"/>
          <w:b/>
          <w:bCs/>
          <w:sz w:val="24"/>
          <w:szCs w:val="24"/>
        </w:rPr>
        <w:t xml:space="preserve">Modernizacja drogi dojazdowej do </w:t>
      </w:r>
      <w:r w:rsidR="00742A80">
        <w:rPr>
          <w:rFonts w:ascii="Times New Roman" w:hAnsi="Times New Roman" w:cs="Times New Roman"/>
          <w:b/>
          <w:bCs/>
          <w:sz w:val="24"/>
          <w:szCs w:val="24"/>
        </w:rPr>
        <w:t xml:space="preserve">gruntów rolnych Czyżew    Sutki – Zaręby Bindugi </w:t>
      </w:r>
      <w:r w:rsidR="00AE6361">
        <w:rPr>
          <w:rFonts w:ascii="Times New Roman" w:hAnsi="Times New Roman" w:cs="Times New Roman"/>
          <w:b/>
          <w:bCs/>
          <w:sz w:val="24"/>
          <w:szCs w:val="24"/>
        </w:rPr>
        <w:t>”</w:t>
      </w:r>
    </w:p>
    <w:p w:rsidR="003A6C62" w:rsidRPr="003A6C62" w:rsidRDefault="007017E3" w:rsidP="003A6C62">
      <w:pPr>
        <w:rPr>
          <w:rFonts w:ascii="Times New Roman" w:hAnsi="Times New Roman" w:cs="Times New Roman"/>
          <w:bCs/>
          <w:sz w:val="24"/>
          <w:szCs w:val="24"/>
        </w:rPr>
      </w:pPr>
      <w:r>
        <w:rPr>
          <w:rFonts w:ascii="Times New Roman" w:hAnsi="Times New Roman" w:cs="Times New Roman"/>
          <w:bCs/>
          <w:sz w:val="24"/>
          <w:szCs w:val="24"/>
        </w:rPr>
        <w:lastRenderedPageBreak/>
        <w:t>Nie otwierać przed 02</w:t>
      </w:r>
      <w:r w:rsidR="00654AD6">
        <w:rPr>
          <w:rFonts w:ascii="Times New Roman" w:hAnsi="Times New Roman" w:cs="Times New Roman"/>
          <w:bCs/>
          <w:sz w:val="24"/>
          <w:szCs w:val="24"/>
        </w:rPr>
        <w:t>.06.</w:t>
      </w:r>
      <w:r w:rsidR="00742A80">
        <w:rPr>
          <w:rFonts w:ascii="Times New Roman" w:hAnsi="Times New Roman" w:cs="Times New Roman"/>
          <w:bCs/>
          <w:sz w:val="24"/>
          <w:szCs w:val="24"/>
        </w:rPr>
        <w:t>2015</w:t>
      </w:r>
      <w:r w:rsidR="003A6C62" w:rsidRPr="003A6C62">
        <w:rPr>
          <w:rFonts w:ascii="Times New Roman" w:hAnsi="Times New Roman" w:cs="Times New Roman"/>
          <w:bCs/>
          <w:sz w:val="24"/>
          <w:szCs w:val="24"/>
        </w:rPr>
        <w:t>r.</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Koperta oprócz opisu jw. winna zawierać nazwę i adres Wykonawcy.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3A6C62" w:rsidRPr="000924D5"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nie może wycofać oferty ani wprowadzić jakichkolwiek zmian w treści oferty po upływie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 Miejsce oraz termin składania i otwarcia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należy złożyć w Urzędzie Miejskim w Czyżewie ul. Mazowiecka 34 pok. Nr 1</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t xml:space="preserve">Termin  składania ofert upływa dnia  </w:t>
      </w:r>
      <w:r w:rsidR="007017E3">
        <w:rPr>
          <w:rFonts w:ascii="Times New Roman" w:hAnsi="Times New Roman" w:cs="Times New Roman"/>
          <w:b/>
          <w:sz w:val="24"/>
          <w:szCs w:val="24"/>
        </w:rPr>
        <w:t>02</w:t>
      </w:r>
      <w:r w:rsidR="00654AD6">
        <w:rPr>
          <w:rFonts w:ascii="Times New Roman" w:hAnsi="Times New Roman" w:cs="Times New Roman"/>
          <w:b/>
          <w:sz w:val="24"/>
          <w:szCs w:val="24"/>
        </w:rPr>
        <w:t>.06</w:t>
      </w:r>
      <w:r w:rsidR="00742A80">
        <w:rPr>
          <w:rFonts w:ascii="Times New Roman" w:hAnsi="Times New Roman" w:cs="Times New Roman"/>
          <w:b/>
          <w:sz w:val="24"/>
          <w:szCs w:val="24"/>
        </w:rPr>
        <w:t>.2015</w:t>
      </w:r>
      <w:r w:rsidRPr="003A6C62">
        <w:rPr>
          <w:rFonts w:ascii="Times New Roman" w:hAnsi="Times New Roman" w:cs="Times New Roman"/>
          <w:b/>
          <w:sz w:val="24"/>
          <w:szCs w:val="24"/>
        </w:rPr>
        <w:t>r. 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otworzy oferty w obecności wykonawców, w dniu składania ofert o godz. 10.05</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 siedzibie zamawiającego w pokoju nr 1.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Otwarcie ofert jest jawne. Podczas otwarcia ofert podaje się nazwy (firmy) oraz adresy wykonawców, a także informacje dotyczące ceny, terminu wykonania zamówienia, okresu gwarancji i warunków płatności zawartych w ofertach.</w:t>
      </w:r>
    </w:p>
    <w:p w:rsidR="003A6C62" w:rsidRPr="00AE6361"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złożone po terminie zostaną zwrócone Wykonawcom bez otwierania.</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 Opis sposobu obliczenia ceny</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Podstawą obliczenia ceny oferty jest rodzaj i zakres prac podanych w SIWZ w „Opisie przedmiotu zamówienia”</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 wykonanie przedmiotu zamówienia określonego w niniejszej specyfikacji ustala się wynagrodzenie ustalone na podstawie kosztorysu ofertowego sporządzonego w oparciu o dokumentację techniczną, która stanowi załącznik do SIWZ.</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Kosztorys ofertowy może być sporządzony metodą uproszczoną. Wykonawca powinien w przedkładanym do oferty kosztorysie ofertowym zachować kolejność pozycji a ich opis powinien być zgodny z załączonym do specyfikacji przedmiarem robót.</w:t>
      </w:r>
    </w:p>
    <w:p w:rsidR="000924D5" w:rsidRDefault="003A6C62" w:rsidP="000924D5">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zastrzega sobie prawo żądania od Wykonawcy wybranych pozycji lub kompletnego kosztorysu ofertowego wykonanego metodą szczegółową.</w:t>
      </w:r>
    </w:p>
    <w:p w:rsidR="003A6C62" w:rsidRPr="000924D5" w:rsidRDefault="003A6C62" w:rsidP="000924D5">
      <w:pPr>
        <w:numPr>
          <w:ilvl w:val="0"/>
          <w:numId w:val="4"/>
        </w:numPr>
        <w:rPr>
          <w:rFonts w:ascii="Times New Roman" w:hAnsi="Times New Roman" w:cs="Times New Roman"/>
          <w:sz w:val="24"/>
          <w:szCs w:val="24"/>
        </w:rPr>
      </w:pPr>
      <w:r w:rsidRPr="000924D5">
        <w:rPr>
          <w:rFonts w:ascii="Times New Roman" w:hAnsi="Times New Roman" w:cs="Times New Roman"/>
          <w:sz w:val="24"/>
          <w:szCs w:val="24"/>
        </w:rPr>
        <w:lastRenderedPageBreak/>
        <w:t>Podane w przedmiarze robót KNR-y dla pozycji przedmiarowych są tylko kodami pomocniczymi do obliczenia ceny i nie stanowią podstawy wyceny pozycji przedmiarowej.</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jest zobowiązany do wypełnienia i określenia wartości we wszystkich pozycjach występujących w kosztorysie ofertowym. Brak wypełnienia i określenia wartości w pozycji w kosztorysie ofertowym spowoduje odrzucenie oferty. Wstawienie w pozycji w kosztorysie ofertowym zera jako wartości pozycji spowoduje odrzucenie oferty.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winien w swoim kosztorysie wykazać wszystkie składniki cenotwórcze, które są niezbędne do wykonania zamówienia , w tym cena 1 roboczogodziny z narzutami, ceny materiałów, ceny sprzętu,  itp.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Wszystkie ceny określone przez Wykonawcę zostaną ustalone na okres ważności umowy  i nie będą podlegały zmianom.</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ofertowa winna zawierać należny podatek od towarów i usług.</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Wszystkie ceny podane w ofercie powinny być określone jednoznaczne i w sposób nie budzący wątpliwości i zaokrąglone do dwóch miejsc po przecinku. </w:t>
      </w:r>
    </w:p>
    <w:p w:rsidR="003A6C62" w:rsidRPr="00AE6361"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nie przewiduje rozliczeń w walutach obcych. Cena powinna być wyrażona w złotych polskich.</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XIII. Opis kryteriów, którymi zamawiający będzie się kierował przy wyborze oferty, wraz z podaniem znaczenia tych kryteriów i sposobu oceny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t xml:space="preserve">Kryterium: </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t>1. Cena całości zamówienia – 90%</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cena najniższa – 90 punktów</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ilość punktów = (cena najniższa / cena badanej oferty) x 100</w:t>
      </w:r>
    </w:p>
    <w:p w:rsidR="00654AD6" w:rsidRPr="00654AD6" w:rsidRDefault="00654AD6" w:rsidP="00654AD6">
      <w:pPr>
        <w:rPr>
          <w:rFonts w:ascii="Times New Roman" w:hAnsi="Times New Roman" w:cs="Times New Roman"/>
          <w:b/>
          <w:sz w:val="24"/>
          <w:szCs w:val="24"/>
        </w:rPr>
      </w:pPr>
      <w:r w:rsidRPr="00654AD6">
        <w:rPr>
          <w:rFonts w:ascii="Times New Roman" w:hAnsi="Times New Roman" w:cs="Times New Roman"/>
          <w:b/>
          <w:sz w:val="24"/>
          <w:szCs w:val="24"/>
        </w:rPr>
        <w:lastRenderedPageBreak/>
        <w:t>2. Gwarancja – 10 %</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Najdłuższa gwarancja – 5 lat i więcej – 10 pkt,</w:t>
      </w:r>
    </w:p>
    <w:p w:rsidR="00654AD6" w:rsidRPr="00654AD6" w:rsidRDefault="00654AD6" w:rsidP="00654AD6">
      <w:pPr>
        <w:rPr>
          <w:rFonts w:ascii="Times New Roman" w:hAnsi="Times New Roman" w:cs="Times New Roman"/>
          <w:sz w:val="24"/>
          <w:szCs w:val="24"/>
        </w:rPr>
      </w:pPr>
      <w:r w:rsidRPr="00654AD6">
        <w:rPr>
          <w:rFonts w:ascii="Times New Roman" w:hAnsi="Times New Roman" w:cs="Times New Roman"/>
          <w:sz w:val="24"/>
          <w:szCs w:val="24"/>
        </w:rPr>
        <w:t>Gwarancja 4 lata -  6 pkt,</w:t>
      </w:r>
    </w:p>
    <w:p w:rsidR="00654AD6" w:rsidRPr="00654AD6" w:rsidRDefault="00654AD6" w:rsidP="003A6C62">
      <w:pPr>
        <w:rPr>
          <w:rFonts w:ascii="Times New Roman" w:hAnsi="Times New Roman" w:cs="Times New Roman"/>
          <w:sz w:val="24"/>
          <w:szCs w:val="24"/>
        </w:rPr>
      </w:pPr>
      <w:r w:rsidRPr="00654AD6">
        <w:rPr>
          <w:rFonts w:ascii="Times New Roman" w:hAnsi="Times New Roman" w:cs="Times New Roman"/>
          <w:sz w:val="24"/>
          <w:szCs w:val="24"/>
        </w:rPr>
        <w:t>Gwarancja 3 lata -  1 pkt (uwaga ! minimalny okres gwarancji to 3 lata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XIV. Informacje o formalnościach jakie powinny zostać dopełnione po wyborze oferty   w celu zawarcia umowy</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O wyborze najkorzystniejszej oferty oraz o wykluczeniu wykonawcę (-ów) i odrzuceniu    ofert (-y) Zamawiający powiadomi wszystkich uczestników postępowania w formie pisemnej oraz zamieści informację o wyborze najkorzystniejszej oferty na stronie internetowej i na tablicy ogłoszeń.</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Umowa w sprawie realizacji zamówienia publicznego zostanie zawarta  z wykonawcą , który spełni wszystkie przedstawione wymagania  i którego oferta okaże się najkorzystniejsza.</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rsidRPr="003A6C62">
        <w:rPr>
          <w:rFonts w:ascii="Times New Roman" w:hAnsi="Times New Roman" w:cs="Times New Roman"/>
          <w:sz w:val="24"/>
          <w:szCs w:val="24"/>
        </w:rPr>
        <w:t>Pzp</w:t>
      </w:r>
      <w:proofErr w:type="spellEnd"/>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Zamawiający nie przewiduje zawarcia umowy ramowej.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Zmiany niniejszej umowy dopuszczone są w granicach unormowania art. 144 ustawy Prawo zamówień publicznych za zgodą Zamawiającego, w niżej wymienionych przypadkach: - zmiany stawki podatku VAT,- zmiany danych adresowych stron, ich rachunków bankowych bądź zmiany osób wymienionych przez strony do realizacji umowy, - zmiany formy prawnej prowadzenia działalności gospodarczej przez Wykonawcę,- zmiany terminu wykonania zadania oraz w przypadku wystąpienia nieprzewidzianych okoliczności, na które wykonawca nie ma wpływu ( wystąpienie kolizji, konieczność wykonania robót dodatkowych, niekorzystne warunki atmosferyczne itp.),- konieczności wprowadzania robót zamiennych.- zmiana technologii wykonania robót w uzasadnionych przypadkach</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XV.  Istotne dla stron postanowienia, które zostaną wprowadzone do treści zawieranej       umowy.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Wzór umowy stan</w:t>
      </w:r>
      <w:r w:rsidR="000924D5">
        <w:rPr>
          <w:rFonts w:ascii="Times New Roman" w:hAnsi="Times New Roman" w:cs="Times New Roman"/>
          <w:sz w:val="24"/>
          <w:szCs w:val="24"/>
        </w:rPr>
        <w:t>owi załącznik nr 5</w:t>
      </w:r>
      <w:r w:rsidRPr="003A6C62">
        <w:rPr>
          <w:rFonts w:ascii="Times New Roman" w:hAnsi="Times New Roman" w:cs="Times New Roman"/>
          <w:sz w:val="24"/>
          <w:szCs w:val="24"/>
        </w:rPr>
        <w:t xml:space="preserve">  do SIWZ.</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b/>
          <w:bCs/>
          <w:sz w:val="24"/>
          <w:szCs w:val="24"/>
        </w:rPr>
        <w:t>XVI.  Środki  ochrony prawnej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2. Odwołanie przysługuje wyłącznie od niżej wymienionych czynności: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opisu sposobu oceny spełniania warunków udziału w postępowaniu,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lastRenderedPageBreak/>
        <w:t>- wykluczenia wykonawcy z postępowania o udzielenie zamówienia,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odrzucenia oferty.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3. Zgodnie z art. 182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6. Wykonawca może w terminie przewidzianym do wniesienia odwołania poinformować Zamawiającego o niezgodnej z przepisami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czynności podjętej prze niego lub zaniechaniu czynności, do której jest on zobowiązany na podstawie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na które nie przysługuje odwołanie zgodnie z art. 180 ust. 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p>
    <w:p w:rsidR="003A6C62" w:rsidRDefault="003A6C62"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AE6361" w:rsidRPr="00AE6361" w:rsidRDefault="000924D5" w:rsidP="00AE636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6361" w:rsidRPr="00AE6361">
        <w:rPr>
          <w:rFonts w:ascii="Times New Roman" w:hAnsi="Times New Roman" w:cs="Times New Roman"/>
          <w:b/>
          <w:sz w:val="24"/>
          <w:szCs w:val="24"/>
        </w:rPr>
        <w:t>Załącznik nr 1</w:t>
      </w:r>
    </w:p>
    <w:p w:rsidR="00AE6361" w:rsidRPr="00AE6361" w:rsidRDefault="00AE6361" w:rsidP="00AE6361">
      <w:pPr>
        <w:rPr>
          <w:rFonts w:ascii="Times New Roman" w:hAnsi="Times New Roman" w:cs="Times New Roman"/>
          <w:b/>
          <w:sz w:val="24"/>
          <w:szCs w:val="24"/>
        </w:rPr>
      </w:pPr>
    </w:p>
    <w:p w:rsidR="00AE6361" w:rsidRPr="00AE6361" w:rsidRDefault="00AE6361" w:rsidP="00AE6361">
      <w:pPr>
        <w:jc w:val="center"/>
        <w:rPr>
          <w:rFonts w:ascii="Times New Roman" w:hAnsi="Times New Roman" w:cs="Times New Roman"/>
          <w:b/>
          <w:sz w:val="24"/>
          <w:szCs w:val="24"/>
        </w:rPr>
      </w:pPr>
      <w:r w:rsidRPr="00AE6361">
        <w:rPr>
          <w:rFonts w:ascii="Times New Roman" w:hAnsi="Times New Roman" w:cs="Times New Roman"/>
          <w:b/>
          <w:sz w:val="24"/>
          <w:szCs w:val="24"/>
        </w:rPr>
        <w:t>FORMULARZ  OFERTOWY  WYKONAWCY</w:t>
      </w:r>
    </w:p>
    <w:p w:rsidR="00AE6361" w:rsidRPr="00AE6361" w:rsidRDefault="00AE6361" w:rsidP="00AE6361">
      <w:pPr>
        <w:rPr>
          <w:rFonts w:ascii="Times New Roman" w:hAnsi="Times New Roman" w:cs="Times New Roman"/>
          <w:b/>
          <w:sz w:val="24"/>
          <w:szCs w:val="24"/>
        </w:rPr>
      </w:pP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Siedziba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telefonu/faks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NIP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REGON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zamawiającego</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Gmina Czyżew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Ul. Mazowiecka 34</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18 – 220 Czyżew</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Zobowiązania  wykonawcy</w:t>
      </w:r>
    </w:p>
    <w:p w:rsidR="00AE6361" w:rsidRPr="003B427A" w:rsidRDefault="00AE6361" w:rsidP="00AE6361">
      <w:pPr>
        <w:rPr>
          <w:rFonts w:ascii="Times New Roman" w:hAnsi="Times New Roman" w:cs="Times New Roman"/>
          <w:b/>
          <w:bCs/>
          <w:sz w:val="24"/>
          <w:szCs w:val="24"/>
        </w:rPr>
      </w:pPr>
      <w:r w:rsidRPr="00AE6361">
        <w:rPr>
          <w:rFonts w:ascii="Times New Roman" w:hAnsi="Times New Roman" w:cs="Times New Roman"/>
          <w:sz w:val="24"/>
          <w:szCs w:val="24"/>
        </w:rPr>
        <w:t>Nawiązując do ogłoszenia o przetargu nieograniczonym na :</w:t>
      </w:r>
      <w:r w:rsidRPr="00AE6361">
        <w:rPr>
          <w:rFonts w:ascii="Times New Roman" w:hAnsi="Times New Roman" w:cs="Times New Roman"/>
          <w:bCs/>
          <w:sz w:val="24"/>
          <w:szCs w:val="24"/>
        </w:rPr>
        <w:t xml:space="preserve"> </w:t>
      </w:r>
      <w:r w:rsidRPr="003B427A">
        <w:rPr>
          <w:rFonts w:ascii="Times New Roman" w:hAnsi="Times New Roman" w:cs="Times New Roman"/>
          <w:b/>
          <w:bCs/>
          <w:sz w:val="24"/>
          <w:szCs w:val="24"/>
        </w:rPr>
        <w:t xml:space="preserve">Modernizację drogi dojazdowej do </w:t>
      </w:r>
      <w:r w:rsidR="00742A80">
        <w:rPr>
          <w:rFonts w:ascii="Times New Roman" w:hAnsi="Times New Roman" w:cs="Times New Roman"/>
          <w:b/>
          <w:bCs/>
          <w:sz w:val="24"/>
          <w:szCs w:val="24"/>
        </w:rPr>
        <w:t>gruntów rolnych  Czyżew Sutki – Zaręby Bindugi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Zobowiązuję się wykonać przedmiot zamówienia : </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netto</w:t>
      </w:r>
      <w:r w:rsidRPr="00AE6361">
        <w:rPr>
          <w:rFonts w:ascii="Times New Roman" w:hAnsi="Times New Roman" w:cs="Times New Roman"/>
          <w:sz w:val="24"/>
          <w:szCs w:val="24"/>
        </w:rPr>
        <w:t xml:space="preserve">  …………………………………………………………………………………..zł</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 …………………………………………………………………………………..</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Podatek VAT</w:t>
      </w:r>
      <w:r w:rsidRPr="00AE6361">
        <w:rPr>
          <w:rFonts w:ascii="Times New Roman" w:hAnsi="Times New Roman" w:cs="Times New Roman"/>
          <w:sz w:val="24"/>
          <w:szCs w:val="24"/>
        </w:rPr>
        <w:t xml:space="preserve"> ………% tj. ………………………………………………………………….zł</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brutto</w:t>
      </w:r>
      <w:r w:rsidRPr="00AE6361">
        <w:rPr>
          <w:rFonts w:ascii="Times New Roman" w:hAnsi="Times New Roman" w:cs="Times New Roman"/>
          <w:sz w:val="24"/>
          <w:szCs w:val="24"/>
        </w:rPr>
        <w:t xml:space="preserve"> ………………………………………………………………………………..zł</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 xml:space="preserve">Oświadczam, że : </w:t>
      </w:r>
    </w:p>
    <w:p w:rsidR="00AE6361" w:rsidRPr="00AE6361" w:rsidRDefault="00AE6361" w:rsidP="00AE6361">
      <w:pPr>
        <w:pStyle w:val="Akapitzlist"/>
        <w:numPr>
          <w:ilvl w:val="0"/>
          <w:numId w:val="9"/>
        </w:numPr>
        <w:rPr>
          <w:rFonts w:ascii="Times New Roman" w:hAnsi="Times New Roman" w:cs="Times New Roman"/>
          <w:sz w:val="24"/>
          <w:szCs w:val="24"/>
        </w:rPr>
      </w:pPr>
      <w:r w:rsidRPr="00AE6361">
        <w:rPr>
          <w:rFonts w:ascii="Times New Roman" w:hAnsi="Times New Roman" w:cs="Times New Roman"/>
          <w:sz w:val="24"/>
          <w:szCs w:val="24"/>
        </w:rPr>
        <w:t>cena obejmuje wszystkie koszty związane z prawidłową realizacją zamówienia (z uwzględnieniem postanowień zawartych w SIWZ, wyjaśnień do SIWZ oraz jej zmian),</w:t>
      </w:r>
    </w:p>
    <w:p w:rsidR="00AE6361" w:rsidRPr="00AE6361" w:rsidRDefault="00AE6361" w:rsidP="00AE6361">
      <w:pPr>
        <w:numPr>
          <w:ilvl w:val="0"/>
          <w:numId w:val="9"/>
        </w:numPr>
        <w:rPr>
          <w:rFonts w:ascii="Times New Roman" w:hAnsi="Times New Roman" w:cs="Times New Roman"/>
          <w:sz w:val="24"/>
          <w:szCs w:val="24"/>
        </w:rPr>
      </w:pPr>
      <w:r w:rsidRPr="00AE6361">
        <w:rPr>
          <w:rFonts w:ascii="Times New Roman" w:hAnsi="Times New Roman" w:cs="Times New Roman"/>
          <w:sz w:val="24"/>
          <w:szCs w:val="24"/>
        </w:rPr>
        <w:t>zapoznałem się z treścią SIWZ dla niniejszego zamówienia i nie wnoszę do niej zastrzeżeń oraz zdobyłem konieczne informacje do właściwego przygotowania oferty,</w:t>
      </w:r>
    </w:p>
    <w:p w:rsidR="00AE6361" w:rsidRPr="00AE6361" w:rsidRDefault="00AE6361" w:rsidP="00AE6361">
      <w:pPr>
        <w:numPr>
          <w:ilvl w:val="0"/>
          <w:numId w:val="9"/>
        </w:numPr>
        <w:rPr>
          <w:rFonts w:ascii="Times New Roman" w:hAnsi="Times New Roman" w:cs="Times New Roman"/>
          <w:sz w:val="24"/>
          <w:szCs w:val="24"/>
        </w:rPr>
      </w:pPr>
      <w:r w:rsidRPr="00AE6361">
        <w:rPr>
          <w:rFonts w:ascii="Times New Roman" w:hAnsi="Times New Roman" w:cs="Times New Roman"/>
          <w:sz w:val="24"/>
          <w:szCs w:val="24"/>
        </w:rPr>
        <w:t xml:space="preserve"> akceptuję wskazany w SIWZ okres związania złożoną ofertą tj. 30 dni,</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lastRenderedPageBreak/>
        <w:t>Akceptuję bez zastrzeżeń wzór umowy</w:t>
      </w:r>
      <w:r w:rsidRPr="00AE6361">
        <w:rPr>
          <w:rFonts w:ascii="Times New Roman" w:hAnsi="Times New Roman" w:cs="Times New Roman"/>
          <w:bCs/>
          <w:sz w:val="24"/>
          <w:szCs w:val="24"/>
        </w:rPr>
        <w:t xml:space="preserve"> i w razie wybrania mojej oferty zobowiązuję się do </w:t>
      </w:r>
      <w:r w:rsidRPr="00AE6361">
        <w:rPr>
          <w:rFonts w:ascii="Times New Roman" w:hAnsi="Times New Roman" w:cs="Times New Roman"/>
          <w:sz w:val="24"/>
          <w:szCs w:val="24"/>
        </w:rPr>
        <w:t>podpisania umowy na warunkach zawartych w SIWZ, w miejscu i terminie wskazanym przez zamawiającego,</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t>Kierownikiem budowy</w:t>
      </w:r>
      <w:r w:rsidRPr="00AE6361">
        <w:rPr>
          <w:rFonts w:ascii="Times New Roman" w:hAnsi="Times New Roman" w:cs="Times New Roman"/>
          <w:bCs/>
          <w:sz w:val="24"/>
          <w:szCs w:val="24"/>
        </w:rPr>
        <w:t xml:space="preserve"> będzie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bCs/>
          <w:sz w:val="24"/>
          <w:szCs w:val="24"/>
        </w:rPr>
        <w:t>posiadający wszystkie wymagane prawem uprawnienia.</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t>Upoważnionym przedstawicielem</w:t>
      </w:r>
      <w:r w:rsidRPr="00AE6361">
        <w:rPr>
          <w:rFonts w:ascii="Times New Roman" w:hAnsi="Times New Roman" w:cs="Times New Roman"/>
          <w:sz w:val="24"/>
          <w:szCs w:val="24"/>
        </w:rPr>
        <w:t xml:space="preserve"> do uczestnictwa w postępowaniu, do podpisywania oferty oraz innych dokumentów związanych z postępowaniem i podejmowania decyzji        w imieniu firmy jest: ……………………..............................................................................</w:t>
      </w:r>
    </w:p>
    <w:p w:rsidR="00AE6361" w:rsidRPr="003B427A" w:rsidRDefault="00AE6361" w:rsidP="00AE6361">
      <w:pPr>
        <w:numPr>
          <w:ilvl w:val="0"/>
          <w:numId w:val="9"/>
        </w:numPr>
        <w:rPr>
          <w:rFonts w:ascii="Times New Roman" w:hAnsi="Times New Roman" w:cs="Times New Roman"/>
          <w:b/>
          <w:sz w:val="24"/>
          <w:szCs w:val="24"/>
        </w:rPr>
      </w:pPr>
      <w:r w:rsidRPr="003B427A">
        <w:rPr>
          <w:rFonts w:ascii="Times New Roman" w:hAnsi="Times New Roman" w:cs="Times New Roman"/>
          <w:b/>
          <w:sz w:val="24"/>
          <w:szCs w:val="24"/>
        </w:rPr>
        <w:t>Powierzę następującą część zamówienia podwykonawcom:</w:t>
      </w:r>
    </w:p>
    <w:p w:rsidR="00AE6361" w:rsidRPr="00AE6361" w:rsidRDefault="00AE6361" w:rsidP="00AE6361">
      <w:pPr>
        <w:numPr>
          <w:ilvl w:val="0"/>
          <w:numId w:val="2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numPr>
          <w:ilvl w:val="0"/>
          <w:numId w:val="2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Termin  płatności : 30 dni</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Zobowiązuję się wykonać zamówienie do dnia : …………………. roku</w:t>
      </w:r>
    </w:p>
    <w:p w:rsidR="00AE6361" w:rsidRPr="00654AD6" w:rsidRDefault="00AE6361" w:rsidP="00AE6361">
      <w:pPr>
        <w:rPr>
          <w:rFonts w:ascii="Times New Roman" w:hAnsi="Times New Roman" w:cs="Times New Roman"/>
          <w:b/>
          <w:sz w:val="24"/>
          <w:szCs w:val="24"/>
        </w:rPr>
      </w:pPr>
      <w:r w:rsidRPr="00654AD6">
        <w:rPr>
          <w:rFonts w:ascii="Times New Roman" w:hAnsi="Times New Roman" w:cs="Times New Roman"/>
          <w:b/>
          <w:sz w:val="24"/>
          <w:szCs w:val="24"/>
        </w:rPr>
        <w:t>Okres gwarancji  ……….. lata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Inne :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Wraz z ofertą składamy następujące oświadczenia i dokumenty :</w:t>
      </w:r>
    </w:p>
    <w:p w:rsidR="00AE6361" w:rsidRPr="00AE6361" w:rsidRDefault="00AE6361" w:rsidP="00AE6361">
      <w:pPr>
        <w:numPr>
          <w:ilvl w:val="0"/>
          <w:numId w:val="1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numPr>
          <w:ilvl w:val="0"/>
          <w:numId w:val="12"/>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Zastrzeżenie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Niżej wymienione dokumenty składające się na ofertę nie mogą być ogólnie udostępnione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 </w:t>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t xml:space="preserve">  ( imię i nazwisko )</w:t>
      </w:r>
    </w:p>
    <w:p w:rsid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t xml:space="preserve">      Podpis uprawnionego przedstawiciela wykonawcy</w:t>
      </w:r>
    </w:p>
    <w:p w:rsidR="00AE6361" w:rsidRDefault="00AE6361" w:rsidP="00AE6361">
      <w:pPr>
        <w:rPr>
          <w:rFonts w:ascii="Times New Roman" w:hAnsi="Times New Roman" w:cs="Times New Roman"/>
          <w:sz w:val="24"/>
          <w:szCs w:val="24"/>
        </w:rPr>
      </w:pPr>
    </w:p>
    <w:p w:rsidR="00282D7B" w:rsidRDefault="00282D7B" w:rsidP="00AE6361">
      <w:pPr>
        <w:rPr>
          <w:rFonts w:ascii="Times New Roman" w:hAnsi="Times New Roman" w:cs="Times New Roman"/>
          <w:sz w:val="24"/>
          <w:szCs w:val="24"/>
        </w:rPr>
      </w:pPr>
    </w:p>
    <w:p w:rsidR="00742A80" w:rsidRDefault="00742A80" w:rsidP="00AE6361">
      <w:pPr>
        <w:rPr>
          <w:rFonts w:ascii="Times New Roman" w:hAnsi="Times New Roman" w:cs="Times New Roman"/>
          <w:sz w:val="24"/>
          <w:szCs w:val="24"/>
        </w:rPr>
      </w:pPr>
    </w:p>
    <w:p w:rsidR="00742A80" w:rsidRDefault="00742A80" w:rsidP="00AE6361">
      <w:pPr>
        <w:rPr>
          <w:rFonts w:ascii="Times New Roman" w:hAnsi="Times New Roman" w:cs="Times New Roman"/>
          <w:sz w:val="24"/>
          <w:szCs w:val="24"/>
        </w:rPr>
      </w:pPr>
    </w:p>
    <w:p w:rsidR="00742A80" w:rsidRDefault="00742A80"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AE6361">
        <w:rPr>
          <w:rFonts w:ascii="Times New Roman" w:hAnsi="Times New Roman" w:cs="Times New Roman"/>
          <w:bCs/>
          <w:sz w:val="24"/>
          <w:szCs w:val="24"/>
        </w:rPr>
        <w:t>Załącznik nr 2</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.............................dnia ....................</w:t>
      </w:r>
    </w:p>
    <w:p w:rsidR="00AE6361" w:rsidRDefault="00AE6361" w:rsidP="00AE6361">
      <w:pPr>
        <w:rPr>
          <w:rFonts w:ascii="Times New Roman" w:hAnsi="Times New Roman" w:cs="Times New Roman"/>
          <w:sz w:val="24"/>
          <w:szCs w:val="24"/>
        </w:rPr>
      </w:pPr>
      <w:r>
        <w:rPr>
          <w:rFonts w:ascii="Times New Roman" w:hAnsi="Times New Roman" w:cs="Times New Roman"/>
          <w:sz w:val="24"/>
          <w:szCs w:val="24"/>
        </w:rPr>
        <w:t xml:space="preserve">  </w:t>
      </w:r>
      <w:r w:rsidR="00586817">
        <w:rPr>
          <w:rFonts w:ascii="Times New Roman" w:hAnsi="Times New Roman" w:cs="Times New Roman"/>
          <w:sz w:val="24"/>
          <w:szCs w:val="24"/>
        </w:rPr>
        <w:t xml:space="preserve">  /miejscowość/</w:t>
      </w:r>
    </w:p>
    <w:p w:rsidR="0051521C" w:rsidRPr="00AE6361" w:rsidRDefault="0051521C"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Pieczęć firmowa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adres wykonawcy</w:t>
      </w:r>
      <w:r w:rsidRPr="00AE6361">
        <w:rPr>
          <w:rFonts w:ascii="Times New Roman" w:hAnsi="Times New Roman" w:cs="Times New Roman"/>
          <w:sz w:val="24"/>
          <w:szCs w:val="24"/>
        </w:rPr>
        <w:tab/>
        <w:t xml:space="preserve">                  </w:t>
      </w:r>
    </w:p>
    <w:p w:rsidR="00AE6361" w:rsidRDefault="00AE6361" w:rsidP="00AE6361">
      <w:pPr>
        <w:rPr>
          <w:rFonts w:ascii="Times New Roman" w:hAnsi="Times New Roman" w:cs="Times New Roman"/>
          <w:sz w:val="24"/>
          <w:szCs w:val="24"/>
        </w:rPr>
      </w:pPr>
    </w:p>
    <w:p w:rsidR="0051521C" w:rsidRPr="00AE6361" w:rsidRDefault="0051521C" w:rsidP="00AE6361">
      <w:pPr>
        <w:rPr>
          <w:rFonts w:ascii="Times New Roman" w:hAnsi="Times New Roman" w:cs="Times New Roman"/>
          <w:sz w:val="24"/>
          <w:szCs w:val="24"/>
        </w:rPr>
      </w:pPr>
    </w:p>
    <w:p w:rsidR="00AE6361" w:rsidRPr="00586817" w:rsidRDefault="00AE6361" w:rsidP="00AE6361">
      <w:pPr>
        <w:rPr>
          <w:rFonts w:ascii="Times New Roman" w:hAnsi="Times New Roman" w:cs="Times New Roman"/>
          <w:b/>
          <w:sz w:val="24"/>
          <w:szCs w:val="24"/>
        </w:rPr>
      </w:pPr>
      <w:r w:rsidRPr="00586817">
        <w:rPr>
          <w:rFonts w:ascii="Times New Roman" w:hAnsi="Times New Roman" w:cs="Times New Roman"/>
          <w:b/>
          <w:sz w:val="24"/>
          <w:szCs w:val="24"/>
        </w:rPr>
        <w:t xml:space="preserve">OŚWIADCZENIE o SPEŁNIANIU </w:t>
      </w:r>
      <w:r w:rsidR="00586817">
        <w:rPr>
          <w:rFonts w:ascii="Times New Roman" w:hAnsi="Times New Roman" w:cs="Times New Roman"/>
          <w:b/>
          <w:sz w:val="24"/>
          <w:szCs w:val="24"/>
        </w:rPr>
        <w:t>WARUNKÓW UDZIAŁU w POSTĘPOWANIU</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Oświadczam, że spełniam warunki  udziału w postępowaniu o których mowa w art. 22 ust 1 Ustawy z dnia 29 stycznia 2004 roku – Prawo  zamówień publicznych /</w:t>
      </w:r>
      <w:r w:rsidRPr="003B427A">
        <w:rPr>
          <w:rFonts w:ascii="Times New Roman" w:hAnsi="Times New Roman" w:cs="Times New Roman"/>
          <w:b/>
          <w:bCs/>
          <w:sz w:val="24"/>
          <w:szCs w:val="24"/>
        </w:rPr>
        <w:t>tekst jednolity Dz. U. z  2013 roku, pozycja 907, z późniejszymi zmianami</w:t>
      </w:r>
      <w:r w:rsidR="00586817" w:rsidRPr="003B427A">
        <w:rPr>
          <w:rFonts w:ascii="Times New Roman" w:hAnsi="Times New Roman" w:cs="Times New Roman"/>
          <w:b/>
          <w:sz w:val="24"/>
          <w:szCs w:val="24"/>
        </w:rPr>
        <w:t>/.</w:t>
      </w:r>
    </w:p>
    <w:p w:rsidR="00586817" w:rsidRDefault="00586817" w:rsidP="00AE6361">
      <w:pPr>
        <w:rPr>
          <w:rFonts w:ascii="Times New Roman" w:hAnsi="Times New Roman" w:cs="Times New Roman"/>
          <w:sz w:val="24"/>
          <w:szCs w:val="24"/>
        </w:rPr>
      </w:pPr>
    </w:p>
    <w:p w:rsidR="0051521C" w:rsidRPr="00AE6361" w:rsidRDefault="0051521C" w:rsidP="00AE6361">
      <w:pPr>
        <w:rPr>
          <w:rFonts w:ascii="Times New Roman" w:hAnsi="Times New Roman" w:cs="Times New Roman"/>
          <w:sz w:val="24"/>
          <w:szCs w:val="24"/>
        </w:rPr>
      </w:pPr>
    </w:p>
    <w:p w:rsidR="00AE6361" w:rsidRPr="003B427A" w:rsidRDefault="00AE6361"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Imię, nazwisko, podpis</w:t>
      </w:r>
    </w:p>
    <w:p w:rsidR="00AE6361" w:rsidRPr="003B427A" w:rsidRDefault="00AE6361" w:rsidP="003B427A">
      <w:pPr>
        <w:pStyle w:val="Bezodstpw"/>
        <w:rPr>
          <w:rFonts w:ascii="Times New Roman" w:hAnsi="Times New Roman" w:cs="Times New Roman"/>
          <w:b/>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Pr="003B427A">
        <w:rPr>
          <w:rFonts w:ascii="Times New Roman" w:hAnsi="Times New Roman" w:cs="Times New Roman"/>
          <w:b/>
        </w:rPr>
        <w:t>osoby upoważnionej do występowania</w:t>
      </w:r>
    </w:p>
    <w:p w:rsidR="00AE6361" w:rsidRDefault="00586817"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00AE6361" w:rsidRPr="003B427A">
        <w:rPr>
          <w:rFonts w:ascii="Times New Roman" w:hAnsi="Times New Roman" w:cs="Times New Roman"/>
        </w:rPr>
        <w:t>w  imieniu  wykonawcy</w:t>
      </w:r>
    </w:p>
    <w:p w:rsidR="003B427A" w:rsidRPr="003B427A" w:rsidRDefault="003B427A" w:rsidP="003B427A">
      <w:pPr>
        <w:pStyle w:val="Bezodstpw"/>
        <w:rPr>
          <w:rFonts w:ascii="Times New Roman" w:hAnsi="Times New Roman" w:cs="Times New Roman"/>
        </w:rPr>
      </w:pPr>
    </w:p>
    <w:p w:rsidR="00AE6361" w:rsidRDefault="00586817" w:rsidP="00AE6361">
      <w:pPr>
        <w:rPr>
          <w:rFonts w:ascii="Times New Roman" w:hAnsi="Times New Roman" w:cs="Times New Roman"/>
          <w:i/>
          <w:sz w:val="24"/>
          <w:szCs w:val="24"/>
        </w:rPr>
      </w:pPr>
      <w:r>
        <w:rPr>
          <w:rFonts w:ascii="Times New Roman" w:hAnsi="Times New Roman" w:cs="Times New Roman"/>
          <w:sz w:val="24"/>
          <w:szCs w:val="24"/>
        </w:rPr>
        <w:t xml:space="preserve">                                      </w:t>
      </w:r>
      <w:r w:rsidR="003B427A">
        <w:rPr>
          <w:rFonts w:ascii="Times New Roman" w:hAnsi="Times New Roman" w:cs="Times New Roman"/>
          <w:sz w:val="24"/>
          <w:szCs w:val="24"/>
        </w:rPr>
        <w:t xml:space="preserve">                                                              </w:t>
      </w:r>
      <w:r>
        <w:rPr>
          <w:rFonts w:ascii="Times New Roman" w:hAnsi="Times New Roman" w:cs="Times New Roman"/>
          <w:i/>
          <w:sz w:val="24"/>
          <w:szCs w:val="24"/>
        </w:rPr>
        <w:t xml:space="preserve">  Pieczęć</w:t>
      </w:r>
    </w:p>
    <w:p w:rsidR="00586817" w:rsidRDefault="00586817" w:rsidP="00AE6361">
      <w:pPr>
        <w:rPr>
          <w:rFonts w:ascii="Times New Roman" w:hAnsi="Times New Roman" w:cs="Times New Roman"/>
          <w:i/>
          <w:sz w:val="24"/>
          <w:szCs w:val="24"/>
        </w:rPr>
      </w:pPr>
    </w:p>
    <w:p w:rsidR="003B427A" w:rsidRPr="00586817" w:rsidRDefault="003B427A" w:rsidP="00AE6361">
      <w:pPr>
        <w:rPr>
          <w:rFonts w:ascii="Times New Roman" w:hAnsi="Times New Roman" w:cs="Times New Roman"/>
          <w:i/>
          <w:sz w:val="24"/>
          <w:szCs w:val="24"/>
        </w:rPr>
      </w:pP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„Art. 22. 1. O udzielenie zamówienia mogą ubiegać się wykonawcy, którzy</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spełniają warunki, dotyczące:</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1) posiadania uprawnień do wykonywania określonej działalności</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lub czynności, jeżeli przepisy prawa nakładają obowiązek ich</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posiadania;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2) posiadania wiedzy i doświadczenia;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3) dysponowania odpowiednim potencjałem technicznym oraz</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osobami zdolnymi do wykonania zamówienia;</w:t>
      </w:r>
    </w:p>
    <w:p w:rsidR="00586817" w:rsidRPr="00586817"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4) syt</w:t>
      </w:r>
      <w:r w:rsidR="00586817" w:rsidRPr="003B427A">
        <w:rPr>
          <w:rFonts w:ascii="Times New Roman" w:hAnsi="Times New Roman" w:cs="Times New Roman"/>
          <w:sz w:val="24"/>
          <w:szCs w:val="24"/>
        </w:rPr>
        <w:t>uacji ekonomicznej i finansowej</w:t>
      </w:r>
    </w:p>
    <w:p w:rsidR="00AE6361" w:rsidRPr="00AE6361" w:rsidRDefault="003B427A"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Załącznik nr 3</w:t>
      </w: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51521C" w:rsidRDefault="0051521C" w:rsidP="003B427A">
      <w:pPr>
        <w:pStyle w:val="Bezodstpw"/>
        <w:rPr>
          <w:rFonts w:ascii="Times New Roman" w:hAnsi="Times New Roman" w:cs="Times New Roman"/>
          <w:sz w:val="24"/>
          <w:szCs w:val="24"/>
        </w:rPr>
      </w:pPr>
    </w:p>
    <w:p w:rsidR="003B427A" w:rsidRDefault="003B427A"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361" w:rsidRPr="003B427A">
        <w:rPr>
          <w:rFonts w:ascii="Times New Roman" w:hAnsi="Times New Roman" w:cs="Times New Roman"/>
          <w:sz w:val="24"/>
          <w:szCs w:val="24"/>
        </w:rPr>
        <w:t>.</w:t>
      </w:r>
      <w:r>
        <w:rPr>
          <w:rFonts w:ascii="Times New Roman" w:hAnsi="Times New Roman" w:cs="Times New Roman"/>
          <w:sz w:val="24"/>
          <w:szCs w:val="24"/>
        </w:rPr>
        <w:t xml:space="preserve">    </w:t>
      </w:r>
    </w:p>
    <w:p w:rsidR="00586817" w:rsidRPr="003B427A" w:rsidRDefault="003B427A" w:rsidP="003B427A">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Pr>
          <w:rFonts w:ascii="Times New Roman" w:hAnsi="Times New Roman" w:cs="Times New Roman"/>
          <w:sz w:val="24"/>
          <w:szCs w:val="24"/>
        </w:rPr>
        <w:t xml:space="preserve">  ………………. dnia ……</w:t>
      </w:r>
      <w:r w:rsidR="00282D7B">
        <w:rPr>
          <w:rFonts w:ascii="Times New Roman" w:hAnsi="Times New Roman" w:cs="Times New Roman"/>
          <w:sz w:val="24"/>
          <w:szCs w:val="24"/>
        </w:rPr>
        <w:t>…</w:t>
      </w:r>
    </w:p>
    <w:p w:rsidR="00AE6361" w:rsidRPr="003B427A" w:rsidRDefault="003B427A" w:rsidP="003B427A">
      <w:pPr>
        <w:pStyle w:val="Bezodstpw"/>
        <w:rPr>
          <w:rFonts w:ascii="Times New Roman" w:hAnsi="Times New Roman" w:cs="Times New Roman"/>
          <w:i/>
          <w:sz w:val="24"/>
          <w:szCs w:val="24"/>
        </w:rPr>
      </w:pPr>
      <w:r w:rsidRPr="003B427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E6361" w:rsidRPr="003B427A">
        <w:rPr>
          <w:rFonts w:ascii="Times New Roman" w:hAnsi="Times New Roman" w:cs="Times New Roman"/>
          <w:i/>
          <w:sz w:val="24"/>
          <w:szCs w:val="24"/>
        </w:rPr>
        <w:t xml:space="preserve"> /miejscowość/</w:t>
      </w:r>
    </w:p>
    <w:p w:rsidR="00AE6361" w:rsidRDefault="006D626D" w:rsidP="00586817">
      <w:pPr>
        <w:pStyle w:val="Bezodstpw"/>
        <w:rPr>
          <w:rFonts w:ascii="Times New Roman" w:hAnsi="Times New Roman" w:cs="Times New Roman"/>
          <w:i/>
        </w:rPr>
      </w:pPr>
      <w:r>
        <w:rPr>
          <w:rFonts w:ascii="Times New Roman" w:hAnsi="Times New Roman" w:cs="Times New Roman"/>
          <w:i/>
        </w:rPr>
        <w:t xml:space="preserve">       </w:t>
      </w:r>
      <w:r w:rsidR="00586817" w:rsidRPr="00586817">
        <w:rPr>
          <w:rFonts w:ascii="Times New Roman" w:hAnsi="Times New Roman" w:cs="Times New Roman"/>
          <w:i/>
        </w:rPr>
        <w:t>Pieczęć firmowa</w:t>
      </w:r>
    </w:p>
    <w:p w:rsidR="003B427A" w:rsidRPr="00586817" w:rsidRDefault="003B427A" w:rsidP="00586817">
      <w:pPr>
        <w:pStyle w:val="Bezodstpw"/>
        <w:rPr>
          <w:rFonts w:ascii="Times New Roman" w:hAnsi="Times New Roman" w:cs="Times New Roman"/>
          <w:i/>
        </w:rPr>
      </w:pPr>
    </w:p>
    <w:p w:rsidR="00AE6361" w:rsidRDefault="00AE6361" w:rsidP="00586817">
      <w:pPr>
        <w:pStyle w:val="Bezodstpw"/>
        <w:rPr>
          <w:rFonts w:ascii="Times New Roman" w:hAnsi="Times New Roman" w:cs="Times New Roman"/>
          <w:i/>
        </w:rPr>
      </w:pPr>
      <w:r w:rsidRPr="00586817">
        <w:rPr>
          <w:rFonts w:ascii="Times New Roman" w:hAnsi="Times New Roman" w:cs="Times New Roman"/>
          <w:i/>
        </w:rPr>
        <w:t>Nazwa, adres wykonawcy</w:t>
      </w:r>
    </w:p>
    <w:p w:rsidR="003B427A" w:rsidRDefault="003B427A" w:rsidP="00586817">
      <w:pPr>
        <w:pStyle w:val="Bezodstpw"/>
        <w:rPr>
          <w:rFonts w:ascii="Times New Roman" w:hAnsi="Times New Roman" w:cs="Times New Roman"/>
          <w:i/>
        </w:rPr>
      </w:pPr>
    </w:p>
    <w:p w:rsidR="003B427A" w:rsidRPr="00AE6361" w:rsidRDefault="003B427A" w:rsidP="00586817">
      <w:pPr>
        <w:pStyle w:val="Bezodstpw"/>
      </w:pPr>
    </w:p>
    <w:p w:rsidR="0051521C" w:rsidRDefault="0051521C" w:rsidP="00586817">
      <w:pPr>
        <w:jc w:val="center"/>
        <w:rPr>
          <w:rFonts w:ascii="Times New Roman" w:hAnsi="Times New Roman" w:cs="Times New Roman"/>
          <w:b/>
          <w:sz w:val="24"/>
          <w:szCs w:val="24"/>
        </w:rPr>
      </w:pPr>
    </w:p>
    <w:p w:rsidR="00AE6361" w:rsidRPr="00586817" w:rsidRDefault="00AE6361" w:rsidP="00586817">
      <w:pPr>
        <w:jc w:val="center"/>
        <w:rPr>
          <w:rFonts w:ascii="Times New Roman" w:hAnsi="Times New Roman" w:cs="Times New Roman"/>
          <w:b/>
          <w:sz w:val="24"/>
          <w:szCs w:val="24"/>
        </w:rPr>
      </w:pPr>
      <w:r w:rsidRPr="00586817">
        <w:rPr>
          <w:rFonts w:ascii="Times New Roman" w:hAnsi="Times New Roman" w:cs="Times New Roman"/>
          <w:b/>
          <w:sz w:val="24"/>
          <w:szCs w:val="24"/>
        </w:rPr>
        <w:t>OŚWIADCZENIE o BRAKU PODSTAW do WYKLUCZENIA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Oświadczam, że nie podlegam wykluczeniu o którym mowa w art. 24 ust 1 Ustawy z dnia 29 stycznia 2004 roku – Prawo  zamówień publicznych /</w:t>
      </w:r>
      <w:r w:rsidRPr="00AE6361">
        <w:rPr>
          <w:rFonts w:ascii="Times New Roman" w:hAnsi="Times New Roman" w:cs="Times New Roman"/>
          <w:bCs/>
          <w:sz w:val="24"/>
          <w:szCs w:val="24"/>
        </w:rPr>
        <w:t>tekst jednolity Dz. U. z  2013 roku, pozycja 907, z późniejszymi zmianami</w:t>
      </w:r>
      <w:r w:rsidR="00586817">
        <w:rPr>
          <w:rFonts w:ascii="Times New Roman" w:hAnsi="Times New Roman" w:cs="Times New Roman"/>
          <w:sz w:val="24"/>
          <w:szCs w:val="24"/>
        </w:rPr>
        <w:t>/.</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rPr>
        <w:t xml:space="preserve">                            </w:t>
      </w:r>
      <w:r w:rsidR="003B427A">
        <w:rPr>
          <w:rFonts w:ascii="Times New Roman" w:hAnsi="Times New Roman" w:cs="Times New Roman"/>
        </w:rPr>
        <w:t xml:space="preserve">                                                                    </w:t>
      </w:r>
      <w:r w:rsidRPr="00586817">
        <w:rPr>
          <w:rFonts w:ascii="Times New Roman" w:hAnsi="Times New Roman" w:cs="Times New Roman"/>
        </w:rPr>
        <w:t xml:space="preserve"> </w:t>
      </w:r>
      <w:r w:rsidRPr="00586817">
        <w:rPr>
          <w:rFonts w:ascii="Times New Roman" w:hAnsi="Times New Roman" w:cs="Times New Roman"/>
          <w:i/>
        </w:rPr>
        <w:t>Imię, nazwisko, podpis</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osoby upoważnionej do występowania</w:t>
      </w:r>
    </w:p>
    <w:p w:rsidR="00AE6361" w:rsidRDefault="00586817"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w  imieniu  wykonawcy</w:t>
      </w:r>
    </w:p>
    <w:p w:rsidR="003B427A" w:rsidRPr="00586817" w:rsidRDefault="003B427A" w:rsidP="00586817">
      <w:pPr>
        <w:pStyle w:val="Bezodstpw"/>
        <w:rPr>
          <w:rFonts w:ascii="Times New Roman" w:hAnsi="Times New Roman" w:cs="Times New Roman"/>
          <w:i/>
        </w:rPr>
      </w:pPr>
    </w:p>
    <w:p w:rsidR="00586817"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586817" w:rsidRPr="00586817">
        <w:rPr>
          <w:rFonts w:ascii="Times New Roman" w:hAnsi="Times New Roman" w:cs="Times New Roman"/>
          <w:i/>
        </w:rPr>
        <w:t xml:space="preserve">                                </w:t>
      </w:r>
      <w:r w:rsidR="003B427A">
        <w:rPr>
          <w:rFonts w:ascii="Times New Roman" w:hAnsi="Times New Roman" w:cs="Times New Roman"/>
          <w:i/>
        </w:rPr>
        <w:t xml:space="preserve">                                                                    </w:t>
      </w:r>
      <w:r w:rsidR="00586817" w:rsidRPr="00586817">
        <w:rPr>
          <w:rFonts w:ascii="Times New Roman" w:hAnsi="Times New Roman" w:cs="Times New Roman"/>
          <w:i/>
        </w:rPr>
        <w:t xml:space="preserve">  </w:t>
      </w:r>
      <w:r w:rsidRPr="00586817">
        <w:rPr>
          <w:rFonts w:ascii="Times New Roman" w:hAnsi="Times New Roman" w:cs="Times New Roman"/>
          <w:i/>
        </w:rPr>
        <w:t xml:space="preserve">  Pieczęć</w:t>
      </w:r>
    </w:p>
    <w:p w:rsidR="00AE6361" w:rsidRPr="00586817" w:rsidRDefault="00AE6361" w:rsidP="00586817">
      <w:pPr>
        <w:pStyle w:val="Bezodstpw"/>
        <w:rPr>
          <w:sz w:val="16"/>
          <w:szCs w:val="16"/>
        </w:rPr>
      </w:pPr>
      <w:r w:rsidRPr="00586817">
        <w:rPr>
          <w:sz w:val="16"/>
          <w:szCs w:val="16"/>
        </w:rPr>
        <w:t>1. Z postępowania o udzielenie zamówienia wyklucza się:</w:t>
      </w:r>
    </w:p>
    <w:p w:rsidR="00AE6361" w:rsidRPr="00586817" w:rsidRDefault="00083EF6" w:rsidP="00586817">
      <w:pPr>
        <w:pStyle w:val="Bezodstpw"/>
        <w:rPr>
          <w:sz w:val="16"/>
          <w:szCs w:val="16"/>
        </w:rPr>
      </w:pPr>
      <w:r>
        <w:rPr>
          <w:sz w:val="16"/>
          <w:szCs w:val="16"/>
        </w:rPr>
        <w:t>1</w:t>
      </w:r>
      <w:r w:rsidR="00AE6361" w:rsidRPr="00586817">
        <w:rPr>
          <w:sz w:val="16"/>
          <w:szCs w:val="16"/>
        </w:rPr>
        <w:t>)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E6361" w:rsidRPr="00586817" w:rsidRDefault="00083EF6" w:rsidP="00586817">
      <w:pPr>
        <w:pStyle w:val="Bezodstpw"/>
        <w:rPr>
          <w:sz w:val="16"/>
          <w:szCs w:val="16"/>
        </w:rPr>
      </w:pPr>
      <w:r>
        <w:rPr>
          <w:sz w:val="16"/>
          <w:szCs w:val="16"/>
        </w:rPr>
        <w:t>2</w:t>
      </w:r>
      <w:r w:rsidR="00AE6361" w:rsidRPr="00586817">
        <w:rPr>
          <w:sz w:val="16"/>
          <w:szCs w:val="16"/>
        </w:rPr>
        <w:t>)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E6361" w:rsidRPr="00586817" w:rsidRDefault="00083EF6" w:rsidP="00586817">
      <w:pPr>
        <w:pStyle w:val="Bezodstpw"/>
        <w:rPr>
          <w:sz w:val="16"/>
          <w:szCs w:val="16"/>
        </w:rPr>
      </w:pPr>
      <w:r>
        <w:rPr>
          <w:sz w:val="16"/>
          <w:szCs w:val="16"/>
        </w:rPr>
        <w:t>3</w:t>
      </w:r>
      <w:r w:rsidR="00AE6361" w:rsidRPr="00586817">
        <w:rPr>
          <w:sz w:val="16"/>
          <w:szCs w:val="16"/>
        </w:rPr>
        <w:t>)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083EF6" w:rsidP="00586817">
      <w:pPr>
        <w:pStyle w:val="Bezodstpw"/>
        <w:rPr>
          <w:sz w:val="16"/>
          <w:szCs w:val="16"/>
        </w:rPr>
      </w:pPr>
      <w:r>
        <w:rPr>
          <w:sz w:val="16"/>
          <w:szCs w:val="16"/>
        </w:rPr>
        <w:t>4</w:t>
      </w:r>
      <w:r w:rsidR="00AE6361" w:rsidRPr="00586817">
        <w:rPr>
          <w:sz w:val="16"/>
          <w:szCs w:val="16"/>
        </w:rPr>
        <w:t>)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083EF6" w:rsidP="00586817">
      <w:pPr>
        <w:pStyle w:val="Bezodstpw"/>
        <w:rPr>
          <w:sz w:val="16"/>
          <w:szCs w:val="16"/>
        </w:rPr>
      </w:pPr>
      <w:r>
        <w:rPr>
          <w:sz w:val="16"/>
          <w:szCs w:val="16"/>
        </w:rPr>
        <w:t>5</w:t>
      </w:r>
      <w:r w:rsidR="00AE6361" w:rsidRPr="00586817">
        <w:rPr>
          <w:sz w:val="16"/>
          <w:szCs w:val="16"/>
        </w:rPr>
        <w:t>)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083EF6" w:rsidP="00586817">
      <w:pPr>
        <w:pStyle w:val="Bezodstpw"/>
        <w:rPr>
          <w:sz w:val="16"/>
          <w:szCs w:val="16"/>
        </w:rPr>
      </w:pPr>
      <w:r>
        <w:rPr>
          <w:sz w:val="16"/>
          <w:szCs w:val="16"/>
        </w:rPr>
        <w:t>6</w:t>
      </w:r>
      <w:r w:rsidR="00AE6361" w:rsidRPr="00586817">
        <w:rPr>
          <w:sz w:val="16"/>
          <w:szCs w:val="16"/>
        </w:rPr>
        <w:t>) spółki komandytowe oraz spółki komandytowo-akcyjne, których komplementariusza prawomocnie skaza</w:t>
      </w:r>
      <w:r w:rsidR="00586817">
        <w:rPr>
          <w:sz w:val="16"/>
          <w:szCs w:val="16"/>
        </w:rPr>
        <w:t xml:space="preserve">no za przestępstwo popełnione w </w:t>
      </w:r>
      <w:r w:rsidR="00AE6361" w:rsidRPr="00586817">
        <w:rPr>
          <w:sz w:val="16"/>
          <w:szCs w:val="16"/>
        </w:rPr>
        <w:t>związku z postępowaniem o udzielenie zamówienia, przestępstwo przeciwko prawom osób wykonującyc</w:t>
      </w:r>
      <w:r w:rsidR="00586817">
        <w:rPr>
          <w:sz w:val="16"/>
          <w:szCs w:val="16"/>
        </w:rPr>
        <w:t xml:space="preserve">h pracę zarobkową, przestępstwo  </w:t>
      </w:r>
      <w:r w:rsidR="00AE6361" w:rsidRPr="00586817">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083EF6" w:rsidP="00586817">
      <w:pPr>
        <w:pStyle w:val="Bezodstpw"/>
        <w:rPr>
          <w:sz w:val="16"/>
          <w:szCs w:val="16"/>
        </w:rPr>
      </w:pPr>
      <w:r>
        <w:rPr>
          <w:sz w:val="16"/>
          <w:szCs w:val="16"/>
        </w:rPr>
        <w:t>7</w:t>
      </w:r>
      <w:r w:rsidR="00AE6361" w:rsidRPr="00586817">
        <w:rPr>
          <w:sz w:val="16"/>
          <w:szCs w:val="16"/>
        </w:rPr>
        <w:t>)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083EF6" w:rsidP="00586817">
      <w:pPr>
        <w:pStyle w:val="Bezodstpw"/>
        <w:rPr>
          <w:sz w:val="16"/>
          <w:szCs w:val="16"/>
        </w:rPr>
      </w:pPr>
      <w:r>
        <w:rPr>
          <w:sz w:val="16"/>
          <w:szCs w:val="16"/>
        </w:rPr>
        <w:t>8</w:t>
      </w:r>
      <w:r w:rsidR="00AE6361" w:rsidRPr="00586817">
        <w:rPr>
          <w:sz w:val="16"/>
          <w:szCs w:val="16"/>
        </w:rPr>
        <w:t>) podmioty zbiorowe, wobec których sąd orzekł zakaz ubiegania się o zamówienia na podstawie przepisów o odpowiedzialności podmiotów zbiorowych za czyny zabronione pod groźbą kary.</w:t>
      </w:r>
    </w:p>
    <w:p w:rsidR="00AE6361" w:rsidRPr="00586817" w:rsidRDefault="00083EF6" w:rsidP="00586817">
      <w:pPr>
        <w:pStyle w:val="Bezodstpw"/>
        <w:rPr>
          <w:bCs/>
          <w:sz w:val="16"/>
          <w:szCs w:val="16"/>
        </w:rPr>
      </w:pPr>
      <w:r>
        <w:rPr>
          <w:bCs/>
          <w:sz w:val="16"/>
          <w:szCs w:val="16"/>
        </w:rPr>
        <w:t>9</w:t>
      </w:r>
      <w:r w:rsidR="00AE6361" w:rsidRPr="00586817">
        <w:rPr>
          <w:bCs/>
          <w:sz w:val="16"/>
          <w:szCs w:val="16"/>
        </w:rPr>
        <w:t>)wykonawców będących osobami fizycznymi, które prawomocnie skazano za przestępstwo, o którym mowa w art.9 lub art. 10 ustawy z dnia 15 czerwca 2012r. o skutkach powierzania wykonywania pracy cudzoziemców przebywającym wbrew przepisom na terytorium Rzeczypospolitej Polskiej (Dz. U. poz. 769 ) – przez okres 1 roku od dnia uprawomocnienia się wyroku.</w:t>
      </w:r>
    </w:p>
    <w:p w:rsidR="00AE6361" w:rsidRPr="00586817" w:rsidRDefault="00083EF6" w:rsidP="00586817">
      <w:pPr>
        <w:pStyle w:val="Bezodstpw"/>
        <w:rPr>
          <w:bCs/>
          <w:sz w:val="16"/>
          <w:szCs w:val="16"/>
        </w:rPr>
      </w:pPr>
      <w:r>
        <w:rPr>
          <w:bCs/>
          <w:sz w:val="16"/>
          <w:szCs w:val="16"/>
        </w:rPr>
        <w:t>10</w:t>
      </w:r>
      <w:r w:rsidR="00AE6361" w:rsidRPr="00586817">
        <w:rPr>
          <w:bCs/>
          <w:sz w:val="16"/>
          <w:szCs w:val="16"/>
        </w:rPr>
        <w:t>)wykonawców będących spółką jawną, spółką partnerską, spółką komandytową, spółką komandytowo-akcyjną lub osobą prawną, których odpowiednio wspólnika, partnera, członka zarządu, komplementariusza lub urzędującego członka or</w:t>
      </w:r>
      <w:r w:rsidR="00586817">
        <w:rPr>
          <w:bCs/>
          <w:sz w:val="16"/>
          <w:szCs w:val="16"/>
        </w:rPr>
        <w:t xml:space="preserve">ganu zarządzającego prawomocnie </w:t>
      </w:r>
      <w:r w:rsidR="00AE6361" w:rsidRPr="00586817">
        <w:rPr>
          <w:bCs/>
          <w:sz w:val="16"/>
          <w:szCs w:val="16"/>
        </w:rPr>
        <w:t>Skazano za przestępstwo, o którym mowa w art.9 lub art.10 ustawy z dnia 15 czerwca 2012r. o skutkach powierzania wykonywania pracy cudzoziemcom przebywającym wbrew przepisom na terytorium Rzeczypospolitej Polskiej – przez okres 1 roku od dnia uprawomocnienia się wyroku.</w:t>
      </w:r>
    </w:p>
    <w:p w:rsidR="00282D7B" w:rsidRDefault="00282D7B" w:rsidP="00AE6361">
      <w:pPr>
        <w:rPr>
          <w:rFonts w:ascii="Times New Roman" w:hAnsi="Times New Roman" w:cs="Times New Roman"/>
          <w:bCs/>
          <w:sz w:val="24"/>
          <w:szCs w:val="24"/>
        </w:rPr>
      </w:pPr>
    </w:p>
    <w:p w:rsidR="00282D7B" w:rsidRDefault="00282D7B" w:rsidP="00AE6361">
      <w:pPr>
        <w:rPr>
          <w:rFonts w:ascii="Times New Roman" w:hAnsi="Times New Roman" w:cs="Times New Roman"/>
          <w:bCs/>
          <w:sz w:val="24"/>
          <w:szCs w:val="24"/>
        </w:rPr>
      </w:pPr>
    </w:p>
    <w:p w:rsidR="00083EF6" w:rsidRDefault="00083EF6" w:rsidP="00AE6361">
      <w:pPr>
        <w:rPr>
          <w:rFonts w:ascii="Times New Roman" w:hAnsi="Times New Roman" w:cs="Times New Roman"/>
          <w:bCs/>
          <w:sz w:val="24"/>
          <w:szCs w:val="24"/>
        </w:rPr>
      </w:pPr>
    </w:p>
    <w:p w:rsidR="00AE6361" w:rsidRPr="00282D7B" w:rsidRDefault="00AE6361" w:rsidP="00AE6361">
      <w:pPr>
        <w:rPr>
          <w:rFonts w:ascii="Times New Roman" w:hAnsi="Times New Roman" w:cs="Times New Roman"/>
          <w:b/>
          <w:bCs/>
          <w:sz w:val="24"/>
          <w:szCs w:val="24"/>
        </w:rPr>
      </w:pPr>
      <w:r w:rsidRPr="00282D7B">
        <w:rPr>
          <w:rFonts w:ascii="Times New Roman" w:hAnsi="Times New Roman" w:cs="Times New Roman"/>
          <w:b/>
          <w:bCs/>
          <w:sz w:val="24"/>
          <w:szCs w:val="24"/>
        </w:rPr>
        <w:lastRenderedPageBreak/>
        <w:t xml:space="preserve">Załącznik nr 3a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lang w:val="x-none"/>
        </w:rPr>
        <w:t>Przystępując do postępowania o udzielenie zamówienia publicznego w trybie przetargu nieograniczonego na</w:t>
      </w:r>
      <w:r w:rsidRPr="00AE6361">
        <w:rPr>
          <w:rFonts w:ascii="Times New Roman" w:hAnsi="Times New Roman" w:cs="Times New Roman"/>
          <w:bCs/>
          <w:sz w:val="24"/>
          <w:szCs w:val="24"/>
        </w:rPr>
        <w:t xml:space="preserve"> </w:t>
      </w:r>
      <w:r w:rsidRPr="00AE6361">
        <w:rPr>
          <w:rFonts w:ascii="Times New Roman" w:hAnsi="Times New Roman" w:cs="Times New Roman"/>
          <w:bCs/>
          <w:sz w:val="24"/>
          <w:szCs w:val="24"/>
          <w:lang w:val="x-none"/>
        </w:rPr>
        <w:t xml:space="preserve">: </w:t>
      </w:r>
      <w:r w:rsidRPr="00AE6361">
        <w:rPr>
          <w:rFonts w:ascii="Times New Roman" w:hAnsi="Times New Roman" w:cs="Times New Roman"/>
          <w:bCs/>
          <w:sz w:val="24"/>
          <w:szCs w:val="24"/>
        </w:rPr>
        <w:t xml:space="preserve"> </w:t>
      </w:r>
      <w:r w:rsidR="00282D7B">
        <w:rPr>
          <w:rFonts w:ascii="Times New Roman" w:hAnsi="Times New Roman" w:cs="Times New Roman"/>
          <w:bCs/>
          <w:sz w:val="24"/>
          <w:szCs w:val="24"/>
        </w:rPr>
        <w:t xml:space="preserve">Modernizacja drogi dojazdowej do gruntów rolnych </w:t>
      </w:r>
      <w:r w:rsidR="0051521C">
        <w:rPr>
          <w:rFonts w:ascii="Times New Roman" w:hAnsi="Times New Roman" w:cs="Times New Roman"/>
          <w:bCs/>
          <w:sz w:val="24"/>
          <w:szCs w:val="24"/>
        </w:rPr>
        <w:t>Czyżew Sutki – Zaręby Bindugi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publicznych (tekst jedn. Dz. U. z 2010 r. Nr 113, poz. 759 ze zm.)</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poniżej składam/y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Listę podmiotów należąca do tej samej grupy kapitałowej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 rozumieniu ustawy z dnia 16 lutego 2007 r. o ochronie konkurencji i konsumentów </w:t>
      </w:r>
      <w:r w:rsidRPr="00AE6361">
        <w:rPr>
          <w:rFonts w:ascii="Times New Roman" w:hAnsi="Times New Roman" w:cs="Times New Roman"/>
          <w:bCs/>
          <w:sz w:val="24"/>
          <w:szCs w:val="24"/>
        </w:rPr>
        <w:br/>
        <w:t>(Dz. U. z</w:t>
      </w:r>
      <w:r w:rsidR="00586817">
        <w:rPr>
          <w:rFonts w:ascii="Times New Roman" w:hAnsi="Times New Roman" w:cs="Times New Roman"/>
          <w:bCs/>
          <w:sz w:val="24"/>
          <w:szCs w:val="24"/>
        </w:rPr>
        <w:t xml:space="preserve"> 2007 r. Nr 50, poz. 331 ze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18"/>
      </w:tblGrid>
      <w:tr w:rsidR="00AE6361" w:rsidRPr="00AE6361" w:rsidTr="00AE6361">
        <w:trPr>
          <w:trHeight w:val="340"/>
        </w:trPr>
        <w:tc>
          <w:tcPr>
            <w:tcW w:w="670" w:type="dxa"/>
            <w:vAlign w:val="center"/>
          </w:tcPr>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L.p.</w:t>
            </w:r>
          </w:p>
        </w:tc>
        <w:tc>
          <w:tcPr>
            <w:tcW w:w="8618" w:type="dxa"/>
            <w:vAlign w:val="center"/>
          </w:tcPr>
          <w:p w:rsidR="00AE6361" w:rsidRPr="00AE6361" w:rsidRDefault="00AE6361" w:rsidP="00586817">
            <w:pPr>
              <w:jc w:val="center"/>
              <w:rPr>
                <w:rFonts w:ascii="Times New Roman" w:hAnsi="Times New Roman" w:cs="Times New Roman"/>
                <w:bCs/>
                <w:sz w:val="24"/>
                <w:szCs w:val="24"/>
              </w:rPr>
            </w:pPr>
            <w:r w:rsidRPr="00AE6361">
              <w:rPr>
                <w:rFonts w:ascii="Times New Roman" w:hAnsi="Times New Roman" w:cs="Times New Roman"/>
                <w:bCs/>
                <w:sz w:val="24"/>
                <w:szCs w:val="24"/>
              </w:rPr>
              <w:t>Nazwa(firma), adres</w:t>
            </w: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bl>
    <w:p w:rsidR="00AE6361" w:rsidRPr="00AE6361" w:rsidRDefault="00AE6361" w:rsidP="00AE6361">
      <w:pPr>
        <w:rPr>
          <w:rFonts w:ascii="Times New Roman" w:hAnsi="Times New Roman" w:cs="Times New Roman"/>
          <w:bCs/>
          <w:sz w:val="24"/>
          <w:szCs w:val="24"/>
        </w:rPr>
      </w:pPr>
    </w:p>
    <w:p w:rsid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r w:rsidR="00586817">
        <w:rPr>
          <w:rFonts w:ascii="Times New Roman" w:hAnsi="Times New Roman" w:cs="Times New Roman"/>
          <w:bCs/>
          <w:sz w:val="24"/>
          <w:szCs w:val="24"/>
        </w:rPr>
        <w:t xml:space="preserve"> </w:t>
      </w:r>
      <w:r w:rsidRPr="00AE6361">
        <w:rPr>
          <w:rFonts w:ascii="Times New Roman" w:hAnsi="Times New Roman" w:cs="Times New Roman"/>
          <w:bCs/>
          <w:sz w:val="24"/>
          <w:szCs w:val="24"/>
        </w:rPr>
        <w:t xml:space="preserve">upoważnionego przedstawiciela Wykonawcy </w:t>
      </w:r>
    </w:p>
    <w:p w:rsidR="0051521C" w:rsidRDefault="0051521C" w:rsidP="00AE6361">
      <w:pPr>
        <w:rPr>
          <w:rFonts w:ascii="Times New Roman" w:hAnsi="Times New Roman" w:cs="Times New Roman"/>
          <w:bCs/>
          <w:sz w:val="24"/>
          <w:szCs w:val="24"/>
        </w:rPr>
      </w:pPr>
    </w:p>
    <w:p w:rsidR="00282D7B" w:rsidRDefault="00586817"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 xml:space="preserve">                                                                                                          </w:t>
      </w:r>
    </w:p>
    <w:p w:rsidR="00981149" w:rsidRDefault="00282D7B" w:rsidP="00AE6361">
      <w:pPr>
        <w:rPr>
          <w:rFonts w:ascii="Times New Roman" w:hAnsi="Times New Roman" w:cs="Times New Roman"/>
          <w:bCs/>
          <w:sz w:val="24"/>
          <w:szCs w:val="24"/>
        </w:rPr>
      </w:pPr>
      <w:r>
        <w:rPr>
          <w:rFonts w:ascii="Times New Roman" w:hAnsi="Times New Roman" w:cs="Times New Roman"/>
          <w:bCs/>
          <w:sz w:val="24"/>
          <w:szCs w:val="24"/>
        </w:rPr>
        <w:t xml:space="preserve">     </w:t>
      </w:r>
    </w:p>
    <w:p w:rsidR="00AE6361" w:rsidRPr="00AE6361" w:rsidRDefault="00282D7B"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E6361" w:rsidRPr="00AE6361">
        <w:rPr>
          <w:rFonts w:ascii="Times New Roman" w:hAnsi="Times New Roman" w:cs="Times New Roman"/>
          <w:bCs/>
          <w:sz w:val="24"/>
          <w:szCs w:val="24"/>
        </w:rPr>
        <w:t xml:space="preserve"> Załącznik nr 3b</w:t>
      </w:r>
    </w:p>
    <w:p w:rsidR="00AE6361" w:rsidRPr="00AE6361" w:rsidRDefault="00AE6361" w:rsidP="00AE6361">
      <w:pPr>
        <w:rPr>
          <w:rFonts w:ascii="Times New Roman" w:hAnsi="Times New Roman" w:cs="Times New Roman"/>
          <w:bCs/>
          <w:sz w:val="24"/>
          <w:szCs w:val="24"/>
        </w:rPr>
      </w:pPr>
    </w:p>
    <w:p w:rsidR="00282D7B" w:rsidRPr="00282D7B" w:rsidRDefault="00AE6361" w:rsidP="00AE6361">
      <w:pPr>
        <w:rPr>
          <w:rFonts w:ascii="Times New Roman" w:hAnsi="Times New Roman" w:cs="Times New Roman"/>
          <w:b/>
          <w:bCs/>
          <w:sz w:val="24"/>
          <w:szCs w:val="24"/>
        </w:rPr>
      </w:pPr>
      <w:r w:rsidRPr="00AE6361">
        <w:rPr>
          <w:rFonts w:ascii="Times New Roman" w:hAnsi="Times New Roman" w:cs="Times New Roman"/>
          <w:bCs/>
          <w:sz w:val="24"/>
          <w:szCs w:val="24"/>
          <w:lang w:val="x-none"/>
        </w:rPr>
        <w:t xml:space="preserve">Przystępując do postępowania o udzielenie zamówienia publicznego w trybie przetargu nieograniczonego na: </w:t>
      </w:r>
      <w:r w:rsidR="00282D7B" w:rsidRPr="00282D7B">
        <w:rPr>
          <w:rFonts w:ascii="Times New Roman" w:hAnsi="Times New Roman" w:cs="Times New Roman"/>
          <w:b/>
          <w:bCs/>
          <w:sz w:val="24"/>
          <w:szCs w:val="24"/>
        </w:rPr>
        <w:t xml:space="preserve">Modernizację drogi dojazdowej do gruntów rolnych </w:t>
      </w:r>
      <w:r w:rsidR="00981149">
        <w:rPr>
          <w:rFonts w:ascii="Times New Roman" w:hAnsi="Times New Roman" w:cs="Times New Roman"/>
          <w:b/>
          <w:bCs/>
          <w:sz w:val="24"/>
          <w:szCs w:val="24"/>
        </w:rPr>
        <w:t xml:space="preserve"> Czyżew Sutki </w:t>
      </w:r>
      <w:r w:rsidR="006D626D">
        <w:rPr>
          <w:rFonts w:ascii="Times New Roman" w:hAnsi="Times New Roman" w:cs="Times New Roman"/>
          <w:b/>
          <w:bCs/>
          <w:sz w:val="24"/>
          <w:szCs w:val="24"/>
        </w:rPr>
        <w:t xml:space="preserve">- </w:t>
      </w:r>
      <w:r w:rsidR="00981149">
        <w:rPr>
          <w:rFonts w:ascii="Times New Roman" w:hAnsi="Times New Roman" w:cs="Times New Roman"/>
          <w:b/>
          <w:bCs/>
          <w:sz w:val="24"/>
          <w:szCs w:val="24"/>
        </w:rPr>
        <w:t>Zaręby Bindugi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 / 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i/>
          <w:sz w:val="24"/>
          <w:szCs w:val="24"/>
        </w:rPr>
      </w:pP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publicznych (tekst jedn. Dz. U. z 2010 r. Nr 113, poz. 759 ze zm.)</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informuję/my, że:</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wymieniony wyżej Wykonawca nie należy do grupy kapitałowej w rozumieniu ustawy </w:t>
      </w:r>
      <w:r w:rsidRPr="00AE6361">
        <w:rPr>
          <w:rFonts w:ascii="Times New Roman" w:hAnsi="Times New Roman" w:cs="Times New Roman"/>
          <w:bCs/>
          <w:sz w:val="24"/>
          <w:szCs w:val="24"/>
        </w:rPr>
        <w:br/>
        <w:t>z dnia 16 lutego 2007 r. o ochronie konkurencji i konsumentów (Dz. U. z 2007 r. Nr 50, poz. 331 ze zm.)</w:t>
      </w: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upoważnionego przedstawiciela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Wykonawcy</w:t>
      </w: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Default="00AE6361" w:rsidP="00AE6361">
      <w:pPr>
        <w:rPr>
          <w:rFonts w:ascii="Times New Roman" w:hAnsi="Times New Roman" w:cs="Times New Roman"/>
          <w:sz w:val="24"/>
          <w:szCs w:val="24"/>
        </w:rPr>
      </w:pPr>
    </w:p>
    <w:p w:rsidR="00981149" w:rsidRDefault="00981149" w:rsidP="00AE6361">
      <w:pPr>
        <w:rPr>
          <w:rFonts w:ascii="Times New Roman" w:hAnsi="Times New Roman" w:cs="Times New Roman"/>
          <w:sz w:val="24"/>
          <w:szCs w:val="24"/>
        </w:rPr>
      </w:pPr>
    </w:p>
    <w:p w:rsidR="00AE6361" w:rsidRDefault="00AE6361" w:rsidP="00AE6361">
      <w:pPr>
        <w:rPr>
          <w:rFonts w:ascii="Times New Roman" w:hAnsi="Times New Roman" w:cs="Times New Roman"/>
          <w:b/>
          <w:sz w:val="24"/>
          <w:szCs w:val="24"/>
        </w:rPr>
      </w:pPr>
    </w:p>
    <w:p w:rsidR="00282D7B" w:rsidRDefault="00282D7B" w:rsidP="00AE6361">
      <w:pPr>
        <w:rPr>
          <w:rFonts w:ascii="Times New Roman" w:hAnsi="Times New Roman" w:cs="Times New Roman"/>
          <w:b/>
          <w:sz w:val="24"/>
          <w:szCs w:val="24"/>
        </w:rPr>
      </w:pPr>
    </w:p>
    <w:p w:rsidR="00282D7B" w:rsidRPr="00AE6361" w:rsidRDefault="00282D7B" w:rsidP="00AE6361">
      <w:pPr>
        <w:rPr>
          <w:rFonts w:ascii="Times New Roman" w:hAnsi="Times New Roman" w:cs="Times New Roman"/>
          <w:b/>
          <w:sz w:val="24"/>
          <w:szCs w:val="24"/>
        </w:rPr>
      </w:pPr>
    </w:p>
    <w:p w:rsidR="00282D7B" w:rsidRPr="00282D7B" w:rsidRDefault="007B6E3B" w:rsidP="00282D7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sidR="00282D7B" w:rsidRPr="00282D7B">
        <w:rPr>
          <w:rFonts w:ascii="Times New Roman" w:hAnsi="Times New Roman" w:cs="Times New Roman"/>
          <w:b/>
          <w:sz w:val="24"/>
          <w:szCs w:val="24"/>
        </w:rPr>
        <w:t>Załącznik nr 4</w:t>
      </w:r>
    </w:p>
    <w:p w:rsidR="00282D7B" w:rsidRPr="00282D7B" w:rsidRDefault="00282D7B" w:rsidP="00282D7B">
      <w:pPr>
        <w:rPr>
          <w:rFonts w:ascii="Times New Roman" w:hAnsi="Times New Roman" w:cs="Times New Roman"/>
          <w:i/>
          <w:sz w:val="20"/>
          <w:szCs w:val="20"/>
        </w:rPr>
      </w:pPr>
      <w:r w:rsidRPr="00282D7B">
        <w:rPr>
          <w:rFonts w:ascii="Times New Roman" w:hAnsi="Times New Roman" w:cs="Times New Roman"/>
          <w:i/>
          <w:sz w:val="20"/>
          <w:szCs w:val="20"/>
        </w:rPr>
        <w:t>Pieczęć firmowa Wykonawcy</w:t>
      </w:r>
    </w:p>
    <w:p w:rsidR="00282D7B" w:rsidRPr="00282D7B" w:rsidRDefault="00282D7B" w:rsidP="00282D7B">
      <w:pPr>
        <w:rPr>
          <w:rFonts w:ascii="Times New Roman" w:hAnsi="Times New Roman" w:cs="Times New Roman"/>
          <w:sz w:val="24"/>
          <w:szCs w:val="24"/>
          <w:u w:val="single"/>
        </w:rPr>
      </w:pPr>
    </w:p>
    <w:p w:rsidR="00282D7B" w:rsidRPr="00282D7B" w:rsidRDefault="00282D7B" w:rsidP="00282D7B">
      <w:pPr>
        <w:jc w:val="center"/>
        <w:rPr>
          <w:rFonts w:ascii="Times New Roman" w:hAnsi="Times New Roman" w:cs="Times New Roman"/>
          <w:sz w:val="24"/>
          <w:szCs w:val="24"/>
          <w:u w:val="single"/>
        </w:rPr>
      </w:pPr>
      <w:r w:rsidRPr="00282D7B">
        <w:rPr>
          <w:rFonts w:ascii="Times New Roman" w:hAnsi="Times New Roman" w:cs="Times New Roman"/>
          <w:sz w:val="24"/>
          <w:szCs w:val="24"/>
          <w:u w:val="single"/>
        </w:rPr>
        <w:t>WYKAZ ROBÓT WYKONANYCH PRZEZ WYKONAWCĘ</w:t>
      </w: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82D7B" w:rsidRPr="00282D7B" w:rsidRDefault="00282D7B" w:rsidP="00282D7B">
      <w:pPr>
        <w:rPr>
          <w:rFonts w:ascii="Times New Roman" w:hAnsi="Times New Roman" w:cs="Times New Roman"/>
          <w:bCs/>
          <w:sz w:val="24"/>
          <w:szCs w:val="24"/>
        </w:rPr>
      </w:pPr>
      <w:r w:rsidRPr="00282D7B">
        <w:rPr>
          <w:rFonts w:ascii="Times New Roman" w:hAnsi="Times New Roman" w:cs="Times New Roman"/>
          <w:sz w:val="24"/>
          <w:szCs w:val="24"/>
        </w:rPr>
        <w:t>Oświadczam, że wykonałem następujące roboty porównywalne zakresem i wartością do robót polegających na wykonaniu</w:t>
      </w:r>
      <w:r w:rsidRPr="00282D7B">
        <w:rPr>
          <w:rFonts w:ascii="Times New Roman" w:hAnsi="Times New Roman" w:cs="Times New Roman"/>
          <w:bCs/>
          <w:sz w:val="24"/>
          <w:szCs w:val="24"/>
        </w:rPr>
        <w:t xml:space="preserve"> </w:t>
      </w:r>
      <w:r>
        <w:rPr>
          <w:rFonts w:ascii="Times New Roman" w:hAnsi="Times New Roman" w:cs="Times New Roman"/>
          <w:bCs/>
          <w:sz w:val="24"/>
          <w:szCs w:val="24"/>
        </w:rPr>
        <w:t xml:space="preserve"> modernizacji drogi dojazdowej do gruntów rolnych </w:t>
      </w:r>
      <w:r w:rsidR="00981149">
        <w:rPr>
          <w:rFonts w:ascii="Times New Roman" w:hAnsi="Times New Roman" w:cs="Times New Roman"/>
          <w:bCs/>
          <w:sz w:val="24"/>
          <w:szCs w:val="24"/>
        </w:rPr>
        <w:t>Czyżew Sutki – Zaręby Bindugi .</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527"/>
        <w:gridCol w:w="1566"/>
        <w:gridCol w:w="1350"/>
        <w:gridCol w:w="1350"/>
        <w:gridCol w:w="1620"/>
      </w:tblGrid>
      <w:tr w:rsidR="00282D7B" w:rsidRPr="00282D7B" w:rsidTr="00282D7B">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282D7B" w:rsidP="00282D7B">
            <w:pPr>
              <w:tabs>
                <w:tab w:val="num" w:pos="1008"/>
              </w:tabs>
              <w:rPr>
                <w:rFonts w:ascii="Times New Roman" w:hAnsi="Times New Roman" w:cs="Times New Roman"/>
                <w:i/>
                <w:iCs/>
              </w:rPr>
            </w:pPr>
            <w:proofErr w:type="spellStart"/>
            <w:r w:rsidRPr="00FA0A5B">
              <w:rPr>
                <w:rFonts w:ascii="Times New Roman" w:hAnsi="Times New Roman" w:cs="Times New Roman"/>
                <w:i/>
                <w:iCs/>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FA0A5B" w:rsidP="00FA0A5B">
            <w:pPr>
              <w:pStyle w:val="Bezodstpw"/>
              <w:rPr>
                <w:rFonts w:ascii="Times New Roman" w:hAnsi="Times New Roman" w:cs="Times New Roman"/>
              </w:rPr>
            </w:pPr>
            <w:r w:rsidRPr="00FA0A5B">
              <w:rPr>
                <w:rFonts w:ascii="Times New Roman" w:hAnsi="Times New Roman" w:cs="Times New Roman"/>
              </w:rPr>
              <w:t>Rodzaj i zakres robót</w:t>
            </w:r>
          </w:p>
        </w:tc>
        <w:tc>
          <w:tcPr>
            <w:tcW w:w="152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282D7B" w:rsidRPr="00FA0A5B" w:rsidRDefault="00282D7B" w:rsidP="00FA0A5B">
            <w:pPr>
              <w:jc w:val="center"/>
              <w:rPr>
                <w:rFonts w:ascii="Times New Roman" w:hAnsi="Times New Roman" w:cs="Times New Roman"/>
                <w:bCs/>
                <w:i/>
                <w:iCs/>
              </w:rPr>
            </w:pPr>
            <w:r w:rsidRPr="00FA0A5B">
              <w:rPr>
                <w:rFonts w:ascii="Times New Roman" w:hAnsi="Times New Roman" w:cs="Times New Roman"/>
                <w:bCs/>
                <w:i/>
                <w:iCs/>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 xml:space="preserve">Wartość </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wykonanych robót w złotych</w:t>
            </w:r>
          </w:p>
          <w:p w:rsidR="00282D7B" w:rsidRPr="00FA0A5B" w:rsidRDefault="00282D7B" w:rsidP="00282D7B">
            <w:pPr>
              <w:rPr>
                <w:rFonts w:ascii="Times New Roman" w:hAnsi="Times New Roman" w:cs="Times New Roman"/>
                <w:bCs/>
              </w:rPr>
            </w:pPr>
          </w:p>
        </w:tc>
      </w:tr>
      <w:tr w:rsidR="00282D7B" w:rsidRPr="00282D7B" w:rsidTr="00FA0A5B">
        <w:trPr>
          <w:cantSplit/>
          <w:trHeight w:val="1319"/>
        </w:trPr>
        <w:tc>
          <w:tcPr>
            <w:tcW w:w="464"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rozpoczęcie</w:t>
            </w: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zakończenie</w:t>
            </w:r>
          </w:p>
        </w:tc>
        <w:tc>
          <w:tcPr>
            <w:tcW w:w="1620"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r w:rsidR="00282D7B" w:rsidRPr="00282D7B" w:rsidTr="00282D7B">
        <w:trPr>
          <w:trHeight w:val="4125"/>
        </w:trPr>
        <w:tc>
          <w:tcPr>
            <w:tcW w:w="464"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bl>
    <w:p w:rsidR="00282D7B" w:rsidRPr="00282D7B" w:rsidRDefault="00282D7B" w:rsidP="00282D7B">
      <w:pPr>
        <w:rPr>
          <w:rFonts w:ascii="Times New Roman" w:hAnsi="Times New Roman" w:cs="Times New Roman"/>
          <w:b/>
          <w:bCs/>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Do wykazu załączam dowody, iż roboty te zostały wykonane należycie</w:t>
      </w:r>
    </w:p>
    <w:p w:rsidR="00282D7B" w:rsidRPr="00282D7B" w:rsidRDefault="00282D7B" w:rsidP="00282D7B">
      <w:pPr>
        <w:rPr>
          <w:rFonts w:ascii="Times New Roman" w:hAnsi="Times New Roman" w:cs="Times New Roman"/>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.........................................,dn. ............................</w:t>
      </w:r>
      <w:r w:rsidRPr="00282D7B">
        <w:rPr>
          <w:rFonts w:ascii="Times New Roman" w:hAnsi="Times New Roman" w:cs="Times New Roman"/>
          <w:sz w:val="24"/>
          <w:szCs w:val="24"/>
        </w:rPr>
        <w:tab/>
      </w:r>
      <w:r w:rsidRPr="00282D7B">
        <w:rPr>
          <w:rFonts w:ascii="Times New Roman" w:hAnsi="Times New Roman" w:cs="Times New Roman"/>
          <w:sz w:val="24"/>
          <w:szCs w:val="24"/>
        </w:rPr>
        <w:tab/>
      </w:r>
    </w:p>
    <w:p w:rsidR="00282D7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Podpis  i  pieczęć</w:t>
      </w:r>
      <w:r w:rsidRPr="00FA0A5B">
        <w:rPr>
          <w:rFonts w:ascii="Times New Roman" w:hAnsi="Times New Roman" w:cs="Times New Roman"/>
          <w:i/>
        </w:rPr>
        <w:t xml:space="preserve"> </w:t>
      </w:r>
      <w:r w:rsidR="00282D7B" w:rsidRPr="00FA0A5B">
        <w:rPr>
          <w:rFonts w:ascii="Times New Roman" w:hAnsi="Times New Roman" w:cs="Times New Roman"/>
          <w:i/>
        </w:rPr>
        <w:t xml:space="preserve"> imienna</w:t>
      </w:r>
    </w:p>
    <w:p w:rsidR="00FA0A5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upoważnionego przedstawiciela</w:t>
      </w:r>
    </w:p>
    <w:p w:rsidR="00FC6D03" w:rsidRPr="000924D5"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Wykonawcy</w:t>
      </w:r>
    </w:p>
    <w:p w:rsidR="00AE6361" w:rsidRPr="00FA0A5B" w:rsidRDefault="00282D7B" w:rsidP="00FA0A5B">
      <w:pPr>
        <w:pStyle w:val="Bezodstpw"/>
        <w:rPr>
          <w:rFonts w:ascii="Times New Roman" w:hAnsi="Times New Roman" w:cs="Times New Roman"/>
          <w:sz w:val="24"/>
          <w:szCs w:val="24"/>
        </w:rPr>
      </w:pPr>
      <w:r w:rsidRPr="00282D7B">
        <w:tab/>
      </w:r>
      <w:r w:rsidRPr="00282D7B">
        <w:tab/>
      </w:r>
      <w:r w:rsidRPr="00282D7B">
        <w:tab/>
      </w:r>
      <w:r w:rsidRPr="00282D7B">
        <w:tab/>
      </w:r>
      <w:r w:rsidR="007B6E3B">
        <w:t xml:space="preserve">                                                                  </w:t>
      </w:r>
      <w:r w:rsidR="00FA0A5B">
        <w:t xml:space="preserve">               </w:t>
      </w:r>
      <w:r w:rsidR="007B6E3B">
        <w:t xml:space="preserve"> </w:t>
      </w:r>
      <w:r w:rsidR="00FC6D03">
        <w:t xml:space="preserve">              </w:t>
      </w:r>
      <w:r w:rsidR="007B6E3B">
        <w:t xml:space="preserve"> </w:t>
      </w:r>
      <w:r w:rsidR="00FC6D03">
        <w:rPr>
          <w:rFonts w:ascii="Times New Roman" w:hAnsi="Times New Roman" w:cs="Times New Roman"/>
          <w:sz w:val="24"/>
          <w:szCs w:val="24"/>
        </w:rPr>
        <w:t>Załącznik nr 5</w:t>
      </w:r>
    </w:p>
    <w:p w:rsidR="00FA0A5B" w:rsidRDefault="00FA0A5B" w:rsidP="00FA0A5B">
      <w:pPr>
        <w:pStyle w:val="Bezodstpw"/>
      </w:pPr>
    </w:p>
    <w:p w:rsidR="00FA0A5B" w:rsidRPr="007B6E3B" w:rsidRDefault="00FA0A5B" w:rsidP="00FA0A5B">
      <w:pPr>
        <w:pStyle w:val="Bezodstpw"/>
      </w:pPr>
    </w:p>
    <w:p w:rsidR="00AE6361" w:rsidRPr="007B6E3B" w:rsidRDefault="007B6E3B" w:rsidP="007B6E3B">
      <w:pPr>
        <w:jc w:val="center"/>
        <w:rPr>
          <w:rFonts w:ascii="Times New Roman" w:hAnsi="Times New Roman" w:cs="Times New Roman"/>
          <w:sz w:val="24"/>
          <w:szCs w:val="24"/>
        </w:rPr>
      </w:pPr>
      <w:r>
        <w:rPr>
          <w:rFonts w:ascii="Times New Roman" w:hAnsi="Times New Roman" w:cs="Times New Roman"/>
          <w:sz w:val="24"/>
          <w:szCs w:val="24"/>
        </w:rPr>
        <w:t>U M O W A    - wzór</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w dniu ……............................................. 2015 r. w Czyżewie pomiędzy: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Gminą Czyżew</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z siedzibą ul. Mazowiecka 34, 18-220 Czyżew - zwaną w dalszej części umowy Zamawiającym,</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reprezentowaną przez: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Burmistrza Czyżewa  -  Annę Bogucką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przy kontrasygnacie Skarbnika Gminy – Renaty Dmochowskiej – Zaremba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a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firmą..............................................................................................................................................</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zwanym w dalszej części umowy Wykonawcą reprezentowanym przez:</w:t>
      </w:r>
    </w:p>
    <w:p w:rsidR="00654AD6" w:rsidRPr="00654AD6" w:rsidRDefault="00654AD6" w:rsidP="00654AD6">
      <w:pPr>
        <w:numPr>
          <w:ilvl w:val="0"/>
          <w:numId w:val="13"/>
        </w:numPr>
        <w:rPr>
          <w:rFonts w:ascii="Times New Roman" w:hAnsi="Times New Roman" w:cs="Times New Roman"/>
          <w:bCs/>
          <w:sz w:val="24"/>
          <w:szCs w:val="24"/>
        </w:rPr>
      </w:pPr>
      <w:r w:rsidRPr="00654AD6">
        <w:rPr>
          <w:rFonts w:ascii="Times New Roman" w:hAnsi="Times New Roman" w:cs="Times New Roman"/>
          <w:bCs/>
          <w:sz w:val="24"/>
          <w:szCs w:val="24"/>
        </w:rPr>
        <w:t>.................................................................................................................................................</w:t>
      </w:r>
    </w:p>
    <w:p w:rsidR="00654AD6" w:rsidRPr="00654AD6" w:rsidRDefault="00654AD6" w:rsidP="00654AD6">
      <w:pPr>
        <w:numPr>
          <w:ilvl w:val="0"/>
          <w:numId w:val="13"/>
        </w:numPr>
        <w:rPr>
          <w:rFonts w:ascii="Times New Roman" w:hAnsi="Times New Roman" w:cs="Times New Roman"/>
          <w:bCs/>
          <w:sz w:val="24"/>
          <w:szCs w:val="24"/>
        </w:rPr>
      </w:pPr>
      <w:r w:rsidRPr="00654AD6">
        <w:rPr>
          <w:rFonts w:ascii="Times New Roman" w:hAnsi="Times New Roman" w:cs="Times New Roman"/>
          <w:bCs/>
          <w:sz w:val="24"/>
          <w:szCs w:val="24"/>
        </w:rPr>
        <w:t xml:space="preserve">.................................................................................................................................................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w rezultacie wyboru Wykonawcy w postępowaniu prowadzonym w trybie przetargu nieograniczonego na podstawie przepisów ustawy z dnia 29 stycznia 2004r. – Prawo zamówień publicznych (</w:t>
      </w:r>
      <w:proofErr w:type="spellStart"/>
      <w:r w:rsidRPr="00654AD6">
        <w:rPr>
          <w:rFonts w:ascii="Times New Roman" w:hAnsi="Times New Roman" w:cs="Times New Roman"/>
          <w:bCs/>
          <w:sz w:val="24"/>
          <w:szCs w:val="24"/>
        </w:rPr>
        <w:t>t.j</w:t>
      </w:r>
      <w:proofErr w:type="spellEnd"/>
      <w:r w:rsidRPr="00654AD6">
        <w:rPr>
          <w:rFonts w:ascii="Times New Roman" w:hAnsi="Times New Roman" w:cs="Times New Roman"/>
          <w:bCs/>
          <w:sz w:val="24"/>
          <w:szCs w:val="24"/>
        </w:rPr>
        <w:t xml:space="preserve">. Dz. U. z 2013 r., poz.907, z </w:t>
      </w:r>
      <w:proofErr w:type="spellStart"/>
      <w:r w:rsidRPr="00654AD6">
        <w:rPr>
          <w:rFonts w:ascii="Times New Roman" w:hAnsi="Times New Roman" w:cs="Times New Roman"/>
          <w:bCs/>
          <w:sz w:val="24"/>
          <w:szCs w:val="24"/>
        </w:rPr>
        <w:t>późn</w:t>
      </w:r>
      <w:proofErr w:type="spellEnd"/>
      <w:r w:rsidRPr="00654AD6">
        <w:rPr>
          <w:rFonts w:ascii="Times New Roman" w:hAnsi="Times New Roman" w:cs="Times New Roman"/>
          <w:bCs/>
          <w:sz w:val="24"/>
          <w:szCs w:val="24"/>
        </w:rPr>
        <w:t xml:space="preserve">. zm.) zwanej dalej ustawą, została zawarta umowa o następującej treści: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Przedmiot umowy</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1. Wykonawca przyjmuje do wykonania roboty budowlane pn. </w:t>
      </w:r>
      <w:r>
        <w:rPr>
          <w:rFonts w:ascii="Times New Roman" w:hAnsi="Times New Roman" w:cs="Times New Roman"/>
          <w:bCs/>
          <w:sz w:val="24"/>
          <w:szCs w:val="24"/>
        </w:rPr>
        <w:t xml:space="preserve"> Modernizacja </w:t>
      </w:r>
      <w:r w:rsidRPr="00654AD6">
        <w:rPr>
          <w:rFonts w:ascii="Times New Roman" w:hAnsi="Times New Roman" w:cs="Times New Roman"/>
          <w:bCs/>
          <w:sz w:val="24"/>
          <w:szCs w:val="24"/>
        </w:rPr>
        <w:t>drogi dojazdowej do gruntów rolnych Czyżew Sutki – Zaręby Bindugi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2. Realizacja zadania będzie przebiegała zgodnie z SIWZ, dokumentacją techniczną, przedmiarami robót oraz ofertą przetargową Wykonawcy będącymi załącznikami do  umowy.</w:t>
      </w:r>
    </w:p>
    <w:p w:rsidR="00654AD6" w:rsidRPr="00654AD6" w:rsidRDefault="00654AD6" w:rsidP="00654AD6">
      <w:pPr>
        <w:numPr>
          <w:ilvl w:val="0"/>
          <w:numId w:val="13"/>
        </w:numPr>
        <w:rPr>
          <w:rFonts w:ascii="Times New Roman" w:hAnsi="Times New Roman" w:cs="Times New Roman"/>
          <w:bCs/>
          <w:sz w:val="24"/>
          <w:szCs w:val="24"/>
        </w:rPr>
      </w:pPr>
      <w:r w:rsidRPr="00654AD6">
        <w:rPr>
          <w:rFonts w:ascii="Times New Roman" w:hAnsi="Times New Roman" w:cs="Times New Roman"/>
          <w:bCs/>
          <w:sz w:val="24"/>
          <w:szCs w:val="24"/>
        </w:rPr>
        <w:t xml:space="preserve">Wykonanie robót nastąpi zgodnie z: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obowiązującymi przepisami polskiego prawa budowlanego,</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warunkami technicznymi wykonania robót,</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wymaganiami wynikającymi z obowiązujących Polskich Norm,</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zasadami rzetelnej wiedzy technicznej i ustalonymi zwyczajami,</w:t>
      </w:r>
    </w:p>
    <w:p w:rsidR="00654AD6" w:rsidRPr="00654AD6" w:rsidRDefault="00654AD6" w:rsidP="00654AD6">
      <w:pPr>
        <w:rPr>
          <w:rFonts w:ascii="Times New Roman" w:hAnsi="Times New Roman" w:cs="Times New Roman"/>
          <w:bCs/>
          <w:sz w:val="24"/>
          <w:szCs w:val="24"/>
        </w:rPr>
      </w:pP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2</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lastRenderedPageBreak/>
        <w:t>Termin wykonania</w:t>
      </w:r>
    </w:p>
    <w:p w:rsidR="00654AD6" w:rsidRPr="00654AD6" w:rsidRDefault="00654AD6" w:rsidP="00654AD6">
      <w:pPr>
        <w:rPr>
          <w:rFonts w:ascii="Times New Roman" w:hAnsi="Times New Roman" w:cs="Times New Roman"/>
          <w:b/>
          <w:bCs/>
          <w:sz w:val="24"/>
          <w:szCs w:val="24"/>
        </w:rPr>
      </w:pPr>
      <w:r w:rsidRPr="00654AD6">
        <w:rPr>
          <w:rFonts w:ascii="Times New Roman" w:hAnsi="Times New Roman" w:cs="Times New Roman"/>
          <w:bCs/>
          <w:sz w:val="24"/>
          <w:szCs w:val="24"/>
        </w:rPr>
        <w:t xml:space="preserve">Wykonawca zobowiązuje się wykonać zakres robót określony niniejszą umową w terminie: </w:t>
      </w:r>
      <w:r w:rsidRPr="00654AD6">
        <w:rPr>
          <w:rFonts w:ascii="Times New Roman" w:hAnsi="Times New Roman" w:cs="Times New Roman"/>
          <w:b/>
          <w:bCs/>
          <w:sz w:val="24"/>
          <w:szCs w:val="24"/>
        </w:rPr>
        <w:t xml:space="preserve">od dnia podpisania umowy do dnia ………………. r.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3</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Wynagrodzenie</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 xml:space="preserve">Wynagrodzenie Wykonawcy za zrealizowany zakres robót, uwzględniające wszystkie składniki określone w niniejszej umowie, ustalone zostało na kwotę ogółem.............................zł brutto (słownie: ........................................), w tym kwota netto wynosi .............. zł (słownie: ..............................), a podatek VAT w wysokości .....%, wynosi ......................................... zł (słownie: .................................................). </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Wynagrodzenie o którym mowa w ust. 1 jest wynagrodzeniem ryczałtowo – ilościowym.</w:t>
      </w:r>
      <w:r w:rsidRPr="00654AD6">
        <w:rPr>
          <w:rFonts w:ascii="Times New Roman" w:hAnsi="Times New Roman" w:cs="Times New Roman"/>
          <w:bCs/>
          <w:i/>
          <w:iCs/>
          <w:sz w:val="24"/>
          <w:szCs w:val="24"/>
        </w:rPr>
        <w:t xml:space="preserve"> </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Wynagrodzenie, określone w ust. 1 odpowiada zakresowi robót przedstawionemu w dokumentacji technicznej i przedmiarach robót, które były załączone do specyfikacji istotnych warunków zamówienia.</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W przypadku wystąpienia zmian w stosunku do kosztorysu ofertowego, rozliczenie wykonanych prac nastąpi w oparciu o sporządzony przez Wykonawcę kosztorys powykonawczy zaakceptowany przez Inspektora Nadzoru i Zamawiającego.</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W razie wystąpienia konieczności robót uzupełniających lub dodatkowych Wykonawca winien je zgłosić Zamawiającemu wraz z potwierdzonym przez Inspektora Nadzoru kosztorysem ofertowym robót, na które zawarta zostanie odrębna umowa.</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 xml:space="preserve">W przypadku udzielenia zamówień dodatkowych, o których mowa w art. 67 ust. 1 pkt 5 ustawy </w:t>
      </w:r>
      <w:proofErr w:type="spellStart"/>
      <w:r w:rsidRPr="00654AD6">
        <w:rPr>
          <w:rFonts w:ascii="Times New Roman" w:hAnsi="Times New Roman" w:cs="Times New Roman"/>
          <w:bCs/>
          <w:sz w:val="24"/>
          <w:szCs w:val="24"/>
        </w:rPr>
        <w:t>Pzp</w:t>
      </w:r>
      <w:proofErr w:type="spellEnd"/>
      <w:r w:rsidRPr="00654AD6">
        <w:rPr>
          <w:rFonts w:ascii="Times New Roman" w:hAnsi="Times New Roman" w:cs="Times New Roman"/>
          <w:bCs/>
          <w:sz w:val="24"/>
          <w:szCs w:val="24"/>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654AD6" w:rsidRPr="00654AD6" w:rsidRDefault="00654AD6" w:rsidP="00654AD6">
      <w:pPr>
        <w:numPr>
          <w:ilvl w:val="0"/>
          <w:numId w:val="14"/>
        </w:numPr>
        <w:rPr>
          <w:rFonts w:ascii="Times New Roman" w:hAnsi="Times New Roman" w:cs="Times New Roman"/>
          <w:bCs/>
          <w:sz w:val="24"/>
          <w:szCs w:val="24"/>
        </w:rPr>
      </w:pPr>
      <w:r w:rsidRPr="00654AD6">
        <w:rPr>
          <w:rFonts w:ascii="Times New Roman" w:hAnsi="Times New Roman" w:cs="Times New Roman"/>
          <w:bCs/>
          <w:sz w:val="24"/>
          <w:szCs w:val="24"/>
        </w:rPr>
        <w:t xml:space="preserve">Nie przewiduje się możliwości wzrostu cen jednostkowych, jak również zmiany składników cenotwórczych podanych w kosztorysie ofertowym Wykonawcy.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4</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Płatności</w:t>
      </w:r>
    </w:p>
    <w:p w:rsidR="00654AD6" w:rsidRPr="00654AD6" w:rsidRDefault="00654AD6" w:rsidP="00654AD6">
      <w:pPr>
        <w:numPr>
          <w:ilvl w:val="0"/>
          <w:numId w:val="15"/>
        </w:numPr>
        <w:rPr>
          <w:rFonts w:ascii="Times New Roman" w:hAnsi="Times New Roman" w:cs="Times New Roman"/>
          <w:bCs/>
          <w:sz w:val="24"/>
          <w:szCs w:val="24"/>
        </w:rPr>
      </w:pPr>
      <w:r w:rsidRPr="00654AD6">
        <w:rPr>
          <w:rFonts w:ascii="Times New Roman" w:hAnsi="Times New Roman" w:cs="Times New Roman"/>
          <w:bCs/>
          <w:sz w:val="24"/>
          <w:szCs w:val="24"/>
        </w:rPr>
        <w:t>Zapłata należności Wykonawcy nastąpi po wykonaniu robót objętych niniejszym zamówieniem na podstawie faktury VAT  i protokołu odbioru robót</w:t>
      </w:r>
    </w:p>
    <w:p w:rsidR="00654AD6" w:rsidRPr="00654AD6" w:rsidRDefault="00654AD6" w:rsidP="00654AD6">
      <w:pPr>
        <w:numPr>
          <w:ilvl w:val="0"/>
          <w:numId w:val="15"/>
        </w:numPr>
        <w:rPr>
          <w:rFonts w:ascii="Times New Roman" w:hAnsi="Times New Roman" w:cs="Times New Roman"/>
          <w:bCs/>
          <w:sz w:val="24"/>
          <w:szCs w:val="24"/>
        </w:rPr>
      </w:pPr>
      <w:r w:rsidRPr="00654AD6">
        <w:rPr>
          <w:rFonts w:ascii="Times New Roman" w:hAnsi="Times New Roman" w:cs="Times New Roman"/>
          <w:bCs/>
          <w:sz w:val="24"/>
          <w:szCs w:val="24"/>
        </w:rPr>
        <w:t>Załącznikiem do faktury będzie podpisane oświadczenie przez Wykonawcę i podwykonawców o braku zobowiązań finansowych Wykonawcy wobec podwykonawców  przy realizacji umowy.</w:t>
      </w:r>
    </w:p>
    <w:p w:rsidR="00654AD6" w:rsidRPr="00654AD6" w:rsidRDefault="00654AD6" w:rsidP="00654AD6">
      <w:pPr>
        <w:numPr>
          <w:ilvl w:val="0"/>
          <w:numId w:val="15"/>
        </w:numPr>
        <w:rPr>
          <w:rFonts w:ascii="Times New Roman" w:hAnsi="Times New Roman" w:cs="Times New Roman"/>
          <w:bCs/>
          <w:sz w:val="24"/>
          <w:szCs w:val="24"/>
        </w:rPr>
      </w:pPr>
      <w:r w:rsidRPr="00654AD6">
        <w:rPr>
          <w:rFonts w:ascii="Times New Roman" w:hAnsi="Times New Roman" w:cs="Times New Roman"/>
          <w:bCs/>
          <w:sz w:val="24"/>
          <w:szCs w:val="24"/>
        </w:rPr>
        <w:t xml:space="preserve">Rozliczenie między stronami nastąpi na podstawie faktur końcowych, wystawionych przez Wykonawcę w terminie 30 dni od daty odbioru końcowego, potwierdzonego protokołem odbioru . </w:t>
      </w:r>
    </w:p>
    <w:p w:rsidR="00654AD6" w:rsidRPr="00654AD6" w:rsidRDefault="00654AD6" w:rsidP="00654AD6">
      <w:pPr>
        <w:numPr>
          <w:ilvl w:val="0"/>
          <w:numId w:val="15"/>
        </w:numPr>
        <w:rPr>
          <w:rFonts w:ascii="Times New Roman" w:hAnsi="Times New Roman" w:cs="Times New Roman"/>
          <w:bCs/>
          <w:sz w:val="24"/>
          <w:szCs w:val="24"/>
        </w:rPr>
      </w:pPr>
      <w:r w:rsidRPr="00654AD6">
        <w:rPr>
          <w:rFonts w:ascii="Times New Roman" w:hAnsi="Times New Roman" w:cs="Times New Roman"/>
          <w:bCs/>
          <w:sz w:val="24"/>
          <w:szCs w:val="24"/>
        </w:rPr>
        <w:lastRenderedPageBreak/>
        <w:t>Wartość wykonanych i odebranych robót określona będzie kosztorysem powykonawczym opracowanym na podstawie obmiaru faktycznie wykonanych robót potwierdzonych przez inspektora nadzoru oraz cen jednostkowych z kosztorysu ofertowego.</w:t>
      </w:r>
    </w:p>
    <w:p w:rsidR="00654AD6" w:rsidRPr="00654AD6" w:rsidRDefault="00654AD6" w:rsidP="00654AD6">
      <w:pPr>
        <w:numPr>
          <w:ilvl w:val="0"/>
          <w:numId w:val="15"/>
        </w:numPr>
        <w:rPr>
          <w:rFonts w:ascii="Times New Roman" w:hAnsi="Times New Roman" w:cs="Times New Roman"/>
          <w:bCs/>
          <w:sz w:val="24"/>
          <w:szCs w:val="24"/>
        </w:rPr>
      </w:pPr>
      <w:r w:rsidRPr="00654AD6">
        <w:rPr>
          <w:rFonts w:ascii="Times New Roman" w:hAnsi="Times New Roman" w:cs="Times New Roman"/>
          <w:bCs/>
          <w:sz w:val="24"/>
          <w:szCs w:val="24"/>
        </w:rPr>
        <w:t>Termin płatności wynosi do 30 dni od daty otrzymania faktury i dokumentów rozliczeniowych przez Zamawiającego, przelewem na rachunek bankowy Wykonawcy.</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5</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Obowiązki Zamawiającego</w:t>
      </w:r>
    </w:p>
    <w:p w:rsidR="00654AD6" w:rsidRPr="00654AD6" w:rsidRDefault="00654AD6" w:rsidP="00654AD6">
      <w:pPr>
        <w:numPr>
          <w:ilvl w:val="0"/>
          <w:numId w:val="10"/>
        </w:numPr>
        <w:rPr>
          <w:rFonts w:ascii="Times New Roman" w:hAnsi="Times New Roman" w:cs="Times New Roman"/>
          <w:bCs/>
          <w:sz w:val="24"/>
          <w:szCs w:val="24"/>
        </w:rPr>
      </w:pPr>
      <w:r w:rsidRPr="00654AD6">
        <w:rPr>
          <w:rFonts w:ascii="Times New Roman" w:hAnsi="Times New Roman" w:cs="Times New Roman"/>
          <w:bCs/>
          <w:sz w:val="24"/>
          <w:szCs w:val="24"/>
        </w:rPr>
        <w:t>Zamawiający przekaże protokolarnie Wykonawcy teren budowy w terminie 7 dni od dnia podpisania umowy.</w:t>
      </w:r>
    </w:p>
    <w:p w:rsidR="00654AD6" w:rsidRPr="00654AD6" w:rsidRDefault="00654AD6" w:rsidP="00654AD6">
      <w:pPr>
        <w:numPr>
          <w:ilvl w:val="0"/>
          <w:numId w:val="10"/>
        </w:numPr>
        <w:rPr>
          <w:rFonts w:ascii="Times New Roman" w:hAnsi="Times New Roman" w:cs="Times New Roman"/>
          <w:bCs/>
          <w:sz w:val="24"/>
          <w:szCs w:val="24"/>
        </w:rPr>
      </w:pPr>
      <w:r w:rsidRPr="00654AD6">
        <w:rPr>
          <w:rFonts w:ascii="Times New Roman" w:hAnsi="Times New Roman" w:cs="Times New Roman"/>
          <w:bCs/>
          <w:sz w:val="24"/>
          <w:szCs w:val="24"/>
        </w:rPr>
        <w:t xml:space="preserve">Zamawiający dostarczy Wykonawcy dokumentację techniczną w terminie 7 dni od dnia podpisania umowy. </w:t>
      </w:r>
    </w:p>
    <w:p w:rsidR="00654AD6" w:rsidRPr="00654AD6" w:rsidRDefault="00654AD6" w:rsidP="00654AD6">
      <w:pPr>
        <w:numPr>
          <w:ilvl w:val="0"/>
          <w:numId w:val="10"/>
        </w:numPr>
        <w:rPr>
          <w:rFonts w:ascii="Times New Roman" w:hAnsi="Times New Roman" w:cs="Times New Roman"/>
          <w:bCs/>
          <w:sz w:val="24"/>
          <w:szCs w:val="24"/>
        </w:rPr>
      </w:pPr>
      <w:r w:rsidRPr="00654AD6">
        <w:rPr>
          <w:rFonts w:ascii="Times New Roman" w:hAnsi="Times New Roman" w:cs="Times New Roman"/>
          <w:bCs/>
          <w:sz w:val="24"/>
          <w:szCs w:val="24"/>
        </w:rPr>
        <w:t>Zamawiający zobowiązuje się dokonać odbioru wykonanych prac na zasadach określonych w § 7 niniejszej umowy.</w:t>
      </w:r>
    </w:p>
    <w:p w:rsidR="00654AD6" w:rsidRPr="00654AD6" w:rsidRDefault="00654AD6" w:rsidP="00654AD6">
      <w:pPr>
        <w:numPr>
          <w:ilvl w:val="0"/>
          <w:numId w:val="10"/>
        </w:numPr>
        <w:rPr>
          <w:rFonts w:ascii="Times New Roman" w:hAnsi="Times New Roman" w:cs="Times New Roman"/>
          <w:bCs/>
          <w:sz w:val="24"/>
          <w:szCs w:val="24"/>
        </w:rPr>
      </w:pPr>
      <w:r w:rsidRPr="00654AD6">
        <w:rPr>
          <w:rFonts w:ascii="Times New Roman" w:hAnsi="Times New Roman" w:cs="Times New Roman"/>
          <w:bCs/>
          <w:sz w:val="24"/>
          <w:szCs w:val="24"/>
        </w:rPr>
        <w:t>Zamawiający zobowiązuje się dostarczyć wszelkie inne dokumenty niezbędne do prowadzenia inwestycji na pisemne powiadomienie przez Wykonawcę o takiej konieczności.</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6</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Obowiązki Wykonawcy</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Wykonawca jest zobowiązany zachować wszelkie środki ostrożności oraz ma obowiązek przeciwdziałaniu zanieczyszczenia publicznych obszarów w sąsiedztwie wykonywanych robót.</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oraz wszelkie tego typu roboty towarzyszące, niezbędne do prawidłowego zrealizowania przedmiotu umowy obciążają wykonawcę. </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Wykonawca ponosi wobec Zamawiającego pełną odpowiedzialność z tytułu niewykonania lub nienależytego wykonania robót przez podwykonawców jak również za szkody przez nich wyrządzone osobom trzecim.</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 xml:space="preserve">Po zakończeniu robót Wykonawca zobowiązany jest uporządkować teren i przekazać go Zamawiającemu. </w:t>
      </w:r>
    </w:p>
    <w:p w:rsidR="00654AD6" w:rsidRPr="00654AD6" w:rsidRDefault="00654AD6" w:rsidP="00654AD6">
      <w:pPr>
        <w:numPr>
          <w:ilvl w:val="0"/>
          <w:numId w:val="18"/>
        </w:numPr>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zobowiązany usuwać wszelkie usterki w wykonywanych robotach.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7</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lastRenderedPageBreak/>
        <w:t>Odbiór robót</w:t>
      </w:r>
    </w:p>
    <w:p w:rsidR="00654AD6" w:rsidRPr="00654AD6" w:rsidRDefault="00654AD6" w:rsidP="00654AD6">
      <w:pPr>
        <w:numPr>
          <w:ilvl w:val="0"/>
          <w:numId w:val="19"/>
        </w:numPr>
        <w:rPr>
          <w:rFonts w:ascii="Times New Roman" w:hAnsi="Times New Roman" w:cs="Times New Roman"/>
          <w:bCs/>
          <w:sz w:val="24"/>
          <w:szCs w:val="24"/>
        </w:rPr>
      </w:pPr>
      <w:r w:rsidRPr="00654AD6">
        <w:rPr>
          <w:rFonts w:ascii="Times New Roman" w:hAnsi="Times New Roman" w:cs="Times New Roman"/>
          <w:bCs/>
          <w:sz w:val="24"/>
          <w:szCs w:val="24"/>
        </w:rPr>
        <w:t>Wykonawca zgłasza Zamawiającemu pisemny wniosek o dokonanie odbioru  końcowego.</w:t>
      </w:r>
    </w:p>
    <w:p w:rsidR="00654AD6" w:rsidRPr="00654AD6" w:rsidRDefault="00654AD6" w:rsidP="00654AD6">
      <w:pPr>
        <w:numPr>
          <w:ilvl w:val="0"/>
          <w:numId w:val="19"/>
        </w:numPr>
        <w:rPr>
          <w:rFonts w:ascii="Times New Roman" w:hAnsi="Times New Roman" w:cs="Times New Roman"/>
          <w:bCs/>
          <w:sz w:val="24"/>
          <w:szCs w:val="24"/>
        </w:rPr>
      </w:pPr>
      <w:r w:rsidRPr="00654AD6">
        <w:rPr>
          <w:rFonts w:ascii="Times New Roman" w:hAnsi="Times New Roman" w:cs="Times New Roman"/>
          <w:bCs/>
          <w:sz w:val="24"/>
          <w:szCs w:val="24"/>
        </w:rPr>
        <w:t>Strony uzgadniają protokolarny odbiór przedmiotu umowy. Odbiór uważa się za dokonany z chwilą podpisania protokołu odbioru przez Zamawiającego .</w:t>
      </w:r>
    </w:p>
    <w:p w:rsidR="00654AD6" w:rsidRPr="00654AD6" w:rsidRDefault="00654AD6" w:rsidP="00654AD6">
      <w:pPr>
        <w:numPr>
          <w:ilvl w:val="0"/>
          <w:numId w:val="19"/>
        </w:numPr>
        <w:rPr>
          <w:rFonts w:ascii="Times New Roman" w:hAnsi="Times New Roman" w:cs="Times New Roman"/>
          <w:bCs/>
          <w:sz w:val="24"/>
          <w:szCs w:val="24"/>
        </w:rPr>
      </w:pPr>
      <w:r w:rsidRPr="00654AD6">
        <w:rPr>
          <w:rFonts w:ascii="Times New Roman" w:hAnsi="Times New Roman" w:cs="Times New Roman"/>
          <w:bCs/>
          <w:sz w:val="24"/>
          <w:szCs w:val="24"/>
        </w:rPr>
        <w:t>Protokół odbioru robót zostanie podpisany przez przedstawicieli ustanowionych przez  strony  niniejszej umowy lub osoby przez nie upoważnione do tej czynności.</w:t>
      </w:r>
    </w:p>
    <w:p w:rsidR="00654AD6" w:rsidRPr="00654AD6" w:rsidRDefault="00654AD6" w:rsidP="00654AD6">
      <w:pPr>
        <w:numPr>
          <w:ilvl w:val="0"/>
          <w:numId w:val="19"/>
        </w:numPr>
        <w:rPr>
          <w:rFonts w:ascii="Times New Roman" w:hAnsi="Times New Roman" w:cs="Times New Roman"/>
          <w:bCs/>
          <w:sz w:val="24"/>
          <w:szCs w:val="24"/>
        </w:rPr>
      </w:pPr>
      <w:r w:rsidRPr="00654AD6">
        <w:rPr>
          <w:rFonts w:ascii="Times New Roman" w:hAnsi="Times New Roman" w:cs="Times New Roman"/>
          <w:bCs/>
          <w:sz w:val="24"/>
          <w:szCs w:val="24"/>
        </w:rPr>
        <w:t xml:space="preserve">Zamawiający przystąpi do odbioru przedmiotu umowy w ciągu 7 dni roboczych, licząc od daty pisemnego zgłoszenia gotowości do odbioru przez Wykonawcę. </w:t>
      </w:r>
    </w:p>
    <w:p w:rsidR="00654AD6" w:rsidRPr="00654AD6" w:rsidRDefault="00654AD6" w:rsidP="00654AD6">
      <w:pPr>
        <w:numPr>
          <w:ilvl w:val="0"/>
          <w:numId w:val="19"/>
        </w:numPr>
        <w:rPr>
          <w:rFonts w:ascii="Times New Roman" w:hAnsi="Times New Roman" w:cs="Times New Roman"/>
          <w:bCs/>
          <w:sz w:val="24"/>
          <w:szCs w:val="24"/>
        </w:rPr>
      </w:pPr>
      <w:r w:rsidRPr="00654AD6">
        <w:rPr>
          <w:rFonts w:ascii="Times New Roman" w:hAnsi="Times New Roman" w:cs="Times New Roman"/>
          <w:bCs/>
          <w:sz w:val="24"/>
          <w:szCs w:val="24"/>
        </w:rPr>
        <w:t>Jeżeli przedmiot umowy zgłoszony do odbioru nie może być użytkowany zgodnie z przeznaczeniem Zamawiający może odmówić odbioru, o ile odpowiada za to Wykonawca.</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6.Razem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kosztorysy powykonawcze oraz inwentaryzację geodezyjną powykonawczą.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8</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Podwykonawcy</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1.Nakłada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2.Wykonawca, podwykonawca lub dalszy podwykonawca zamówienia na roboty budowlane zamierzający zawrzeć umowę o podwykonawstwo, której przedmiotem są roboty budowlane o wartości większej niż 50.000,00 zł. , jest obowiązany, w trakcie realizacji zamówienia publicznego na roboty budowlane, do przedłożenia zamawiającemu projektu tej umowy, przy czym podwykonawca lub dalszy podwykonawca jest obowiązany dołączyć zgodę wykonawcy na zawarcie umowy o podwykonawstwo lub dalsze podwykonawstwo  o treści zgodnej z projektem umowy.</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3.Wskazuje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4.Nakłada się obowiązek  przedkładania przez wykonawcę zamawiającemu poświadczonej za zgodność z oryginałem kopii zawartych umów o podwykonawstwo, których przedmiotem są dostawy lub usługi, oraz ich zmian;</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5.Termin zapłaty wynagrodzenia podwykonawcy lub dalszemu podwykonawcy nie może być dłuższy niż 30 dni;</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lastRenderedPageBreak/>
        <w:t>6.Zasady zawierania umów o podwykonawstwo z dalszymi podwykonawcami, jak w punktach wyżej;</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7.Zamawiający dopuszcza płatność częściową w przypadku zatrudnienia podwykonawców w wysokości do kwoty wynikającej z umów o podwykonawstwo.</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9</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Okresy gwarancji</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Na przedmiot umowy Wykonawca udziela </w:t>
      </w:r>
      <w:r w:rsidRPr="00654AD6">
        <w:rPr>
          <w:rFonts w:ascii="Times New Roman" w:hAnsi="Times New Roman" w:cs="Times New Roman"/>
          <w:b/>
          <w:bCs/>
          <w:sz w:val="24"/>
          <w:szCs w:val="24"/>
        </w:rPr>
        <w:t>………………. gwarancji</w:t>
      </w:r>
      <w:r w:rsidRPr="00654AD6">
        <w:rPr>
          <w:rFonts w:ascii="Times New Roman" w:hAnsi="Times New Roman" w:cs="Times New Roman"/>
          <w:bCs/>
          <w:sz w:val="24"/>
          <w:szCs w:val="24"/>
        </w:rPr>
        <w:t>.</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Wykonawca jest odpowiedzialny względem Zamawiającego za wady zmniejszające wartość lub użyteczność wykonanego przedmiotu umowy ze względu na jego cel określony w umowie.</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Wykonawca jest odpowiedzialny z tytułu rękojmi za usunięcie wad fizycznych przedmiotu umowy istniejących w czasie dokonywania czynności odbioru oraz wady powstałe po odbiorze, lecz z przyczyn tkwiących w przedmiocie umowy w chwili odbioru. </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W razie stwierdzenia w toku czynności lub w okresie rękojmi istnienia wad nienadających się do usunięcia Zamawiający może: </w:t>
      </w:r>
    </w:p>
    <w:p w:rsidR="00654AD6" w:rsidRPr="00654AD6" w:rsidRDefault="00654AD6" w:rsidP="00654AD6">
      <w:pPr>
        <w:numPr>
          <w:ilvl w:val="1"/>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jeżeli wady nie umożliwiają użytkowania przedmiotu umowy zgodnie z jego przeznaczeniem – obniżyć cenę za ten przedmiot odpowiednio do utraconej wartości użytkowej i technicznej; </w:t>
      </w:r>
    </w:p>
    <w:p w:rsidR="00654AD6" w:rsidRPr="00654AD6" w:rsidRDefault="00654AD6" w:rsidP="00654AD6">
      <w:pPr>
        <w:numPr>
          <w:ilvl w:val="1"/>
          <w:numId w:val="16"/>
        </w:numPr>
        <w:rPr>
          <w:rFonts w:ascii="Times New Roman" w:hAnsi="Times New Roman" w:cs="Times New Roman"/>
          <w:bCs/>
          <w:sz w:val="24"/>
          <w:szCs w:val="24"/>
        </w:rPr>
      </w:pPr>
      <w:r w:rsidRPr="00654AD6">
        <w:rPr>
          <w:rFonts w:ascii="Times New Roman" w:hAnsi="Times New Roman" w:cs="Times New Roman"/>
          <w:bCs/>
          <w:sz w:val="24"/>
          <w:szCs w:val="24"/>
        </w:rPr>
        <w:t>jeżeli wady uniemożliwiają użytkowanie przedmiotu umowy zgodnie z jego przeznaczeniem –  zamawiający może od umowy odstąpić.</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O wykryciu wady Zamawiający obowiązany jest zawiadomić Wykonawcę na piśmie w terminie 7 dni od daty jej ujawnienia. </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 xml:space="preserve">Usunięcie wad winno być stwierdzone protokolarnie. </w:t>
      </w:r>
    </w:p>
    <w:p w:rsidR="00654AD6" w:rsidRPr="00654AD6" w:rsidRDefault="00654AD6" w:rsidP="00654AD6">
      <w:pPr>
        <w:numPr>
          <w:ilvl w:val="0"/>
          <w:numId w:val="16"/>
        </w:numPr>
        <w:rPr>
          <w:rFonts w:ascii="Times New Roman" w:hAnsi="Times New Roman" w:cs="Times New Roman"/>
          <w:bCs/>
          <w:sz w:val="24"/>
          <w:szCs w:val="24"/>
        </w:rPr>
      </w:pPr>
      <w:r w:rsidRPr="00654AD6">
        <w:rPr>
          <w:rFonts w:ascii="Times New Roman" w:hAnsi="Times New Roman" w:cs="Times New Roman"/>
          <w:bCs/>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10</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Kary umowne</w:t>
      </w:r>
    </w:p>
    <w:p w:rsidR="00654AD6" w:rsidRPr="00654AD6" w:rsidRDefault="00654AD6" w:rsidP="00654AD6">
      <w:pPr>
        <w:numPr>
          <w:ilvl w:val="0"/>
          <w:numId w:val="17"/>
        </w:numPr>
        <w:rPr>
          <w:rFonts w:ascii="Times New Roman" w:hAnsi="Times New Roman" w:cs="Times New Roman"/>
          <w:bCs/>
          <w:sz w:val="24"/>
          <w:szCs w:val="24"/>
        </w:rPr>
      </w:pPr>
      <w:r w:rsidRPr="00654AD6">
        <w:rPr>
          <w:rFonts w:ascii="Times New Roman" w:hAnsi="Times New Roman" w:cs="Times New Roman"/>
          <w:bCs/>
          <w:sz w:val="24"/>
          <w:szCs w:val="24"/>
        </w:rPr>
        <w:t xml:space="preserve">Wykonawca zapłaci Zamawiającemu karę umowną: </w:t>
      </w:r>
    </w:p>
    <w:p w:rsidR="00654AD6" w:rsidRPr="00654AD6" w:rsidRDefault="00654AD6" w:rsidP="00654AD6">
      <w:pPr>
        <w:numPr>
          <w:ilvl w:val="1"/>
          <w:numId w:val="17"/>
        </w:numPr>
        <w:rPr>
          <w:rFonts w:ascii="Times New Roman" w:hAnsi="Times New Roman" w:cs="Times New Roman"/>
          <w:bCs/>
          <w:sz w:val="24"/>
          <w:szCs w:val="24"/>
        </w:rPr>
      </w:pPr>
      <w:r w:rsidRPr="00654AD6">
        <w:rPr>
          <w:rFonts w:ascii="Times New Roman" w:hAnsi="Times New Roman" w:cs="Times New Roman"/>
          <w:bCs/>
          <w:sz w:val="24"/>
          <w:szCs w:val="24"/>
        </w:rPr>
        <w:lastRenderedPageBreak/>
        <w:t xml:space="preserve">z tytułu odstąpienia od umowy przez Zamawiającego z przyczyn, za które ponosi odpowiedzialność Wykonawca w wysokości 10 % wynagrodzenia umownego za wykonanie przedmiotu umowy; </w:t>
      </w:r>
    </w:p>
    <w:p w:rsidR="00654AD6" w:rsidRPr="00654AD6" w:rsidRDefault="00654AD6" w:rsidP="00654AD6">
      <w:pPr>
        <w:numPr>
          <w:ilvl w:val="1"/>
          <w:numId w:val="17"/>
        </w:numPr>
        <w:rPr>
          <w:rFonts w:ascii="Times New Roman" w:hAnsi="Times New Roman" w:cs="Times New Roman"/>
          <w:bCs/>
          <w:sz w:val="24"/>
          <w:szCs w:val="24"/>
        </w:rPr>
      </w:pPr>
      <w:r w:rsidRPr="00654AD6">
        <w:rPr>
          <w:rFonts w:ascii="Times New Roman" w:hAnsi="Times New Roman" w:cs="Times New Roman"/>
          <w:bCs/>
          <w:sz w:val="24"/>
          <w:szCs w:val="24"/>
        </w:rPr>
        <w:t>za zawarcie umowy z podwykonawcą bez zgody Zamawiającego w wysokości 10% wynagrodzenia umownego za wykonanie przedmiotu umowy;</w:t>
      </w:r>
    </w:p>
    <w:p w:rsidR="00654AD6" w:rsidRPr="00654AD6" w:rsidRDefault="00654AD6" w:rsidP="00654AD6">
      <w:pPr>
        <w:numPr>
          <w:ilvl w:val="1"/>
          <w:numId w:val="17"/>
        </w:numPr>
        <w:rPr>
          <w:rFonts w:ascii="Times New Roman" w:hAnsi="Times New Roman" w:cs="Times New Roman"/>
          <w:bCs/>
          <w:sz w:val="24"/>
          <w:szCs w:val="24"/>
        </w:rPr>
      </w:pPr>
      <w:r w:rsidRPr="00654AD6">
        <w:rPr>
          <w:rFonts w:ascii="Times New Roman" w:hAnsi="Times New Roman" w:cs="Times New Roman"/>
          <w:bCs/>
          <w:sz w:val="24"/>
          <w:szCs w:val="24"/>
        </w:rPr>
        <w:t>za zwłokę w oddaniu określonego w umowie przedmiotu umowy w wysokości 0,1 % wartości przedmiotu umowy za każdy dzień zwłoki;</w:t>
      </w:r>
    </w:p>
    <w:p w:rsidR="00654AD6" w:rsidRPr="00654AD6" w:rsidRDefault="00654AD6" w:rsidP="00654AD6">
      <w:pPr>
        <w:numPr>
          <w:ilvl w:val="1"/>
          <w:numId w:val="17"/>
        </w:numPr>
        <w:rPr>
          <w:rFonts w:ascii="Times New Roman" w:hAnsi="Times New Roman" w:cs="Times New Roman"/>
          <w:bCs/>
          <w:sz w:val="24"/>
          <w:szCs w:val="24"/>
        </w:rPr>
      </w:pPr>
      <w:r w:rsidRPr="00654AD6">
        <w:rPr>
          <w:rFonts w:ascii="Times New Roman" w:hAnsi="Times New Roman" w:cs="Times New Roman"/>
          <w:bCs/>
          <w:sz w:val="24"/>
          <w:szCs w:val="24"/>
        </w:rPr>
        <w:t xml:space="preserve">za zwłokę w usunięciu wad stwierdzonych przy odbiorze w wysokości 0,1 % wartości przedmiotu umowy za każdy dzień zwłoki, licząc od dnia, w którym upłynął termin wyznaczony na usunięcie wad. </w:t>
      </w:r>
    </w:p>
    <w:p w:rsidR="00654AD6" w:rsidRPr="00654AD6" w:rsidRDefault="00654AD6" w:rsidP="00654AD6">
      <w:pPr>
        <w:numPr>
          <w:ilvl w:val="0"/>
          <w:numId w:val="17"/>
        </w:numPr>
        <w:rPr>
          <w:rFonts w:ascii="Times New Roman" w:hAnsi="Times New Roman" w:cs="Times New Roman"/>
          <w:bCs/>
          <w:sz w:val="24"/>
          <w:szCs w:val="24"/>
        </w:rPr>
      </w:pPr>
      <w:r w:rsidRPr="00654AD6">
        <w:rPr>
          <w:rFonts w:ascii="Times New Roman" w:hAnsi="Times New Roman" w:cs="Times New Roman"/>
          <w:bCs/>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654AD6" w:rsidRPr="00654AD6" w:rsidRDefault="00654AD6" w:rsidP="00654AD6">
      <w:pPr>
        <w:numPr>
          <w:ilvl w:val="0"/>
          <w:numId w:val="17"/>
        </w:numPr>
        <w:rPr>
          <w:rFonts w:ascii="Times New Roman" w:hAnsi="Times New Roman" w:cs="Times New Roman"/>
          <w:bCs/>
          <w:sz w:val="24"/>
          <w:szCs w:val="24"/>
        </w:rPr>
      </w:pPr>
      <w:r w:rsidRPr="00654AD6">
        <w:rPr>
          <w:rFonts w:ascii="Times New Roman" w:hAnsi="Times New Roman" w:cs="Times New Roman"/>
          <w:bCs/>
          <w:sz w:val="24"/>
          <w:szCs w:val="24"/>
        </w:rPr>
        <w:t>Wykonawca ponosi względem Zamawiającego odpowiedzialność odszkodowawczą do pełnej wartości szkody poniesionej przez Zamawiającego, niezależnie od wysokości zastrzeżonej kary umownej.</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11</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Zamawiający może odstąpić od umowy, jeżeli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1. Wykonawca opóźnia się z rozpoczęciem prac poza terminem określonym w …….. tak</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dalece , iż nie jest prawdopodobne, aby zakończono inwestycję w umówionym terminie.</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2. Wykonawca realizuje inwestycję w sposób sprzeczny z treścią niniejszej umowy.</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3. W toku odbioru stwierdzono wady istotne, nie nadające się do usunięcia. Wadą istotną jest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wada uniemożliwiająca wykorzystanie obiektu określonego w …….. niniejszej umowy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zgodnie z jego przeznaczeniem.</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4. Odstąpienie od umowy wymaga dla swej skuteczności formy pisemnej.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12</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Zmiany w umowie</w:t>
      </w:r>
    </w:p>
    <w:p w:rsidR="00654AD6" w:rsidRPr="00654AD6" w:rsidRDefault="00654AD6" w:rsidP="00654AD6">
      <w:pPr>
        <w:numPr>
          <w:ilvl w:val="0"/>
          <w:numId w:val="20"/>
        </w:numPr>
        <w:rPr>
          <w:rFonts w:ascii="Times New Roman" w:hAnsi="Times New Roman" w:cs="Times New Roman"/>
          <w:bCs/>
          <w:sz w:val="24"/>
          <w:szCs w:val="24"/>
        </w:rPr>
      </w:pPr>
      <w:r w:rsidRPr="00654AD6">
        <w:rPr>
          <w:rFonts w:ascii="Times New Roman" w:hAnsi="Times New Roman" w:cs="Times New Roman"/>
          <w:bCs/>
          <w:sz w:val="24"/>
          <w:szCs w:val="24"/>
        </w:rPr>
        <w:t>Zmiany niniejszej umowy dopuszczone są w granicach unormowania art. 144 ustawy Prawo zamówień publicznych za zgodą Zamawiającego, w niżej wymienionych przypadkach:</w:t>
      </w:r>
      <w:r w:rsidRPr="00654AD6">
        <w:rPr>
          <w:rFonts w:ascii="Times New Roman" w:hAnsi="Times New Roman" w:cs="Times New Roman"/>
          <w:bCs/>
          <w:sz w:val="24"/>
          <w:szCs w:val="24"/>
        </w:rPr>
        <w:br/>
        <w:t>- zmiany stawki podatku VAT,</w:t>
      </w:r>
      <w:r w:rsidRPr="00654AD6">
        <w:rPr>
          <w:rFonts w:ascii="Times New Roman" w:hAnsi="Times New Roman" w:cs="Times New Roman"/>
          <w:bCs/>
          <w:sz w:val="24"/>
          <w:szCs w:val="24"/>
        </w:rPr>
        <w:br/>
        <w:t>- zmiany danych adresowych stron, ich rachunków bankowych bądź zmiany osób  wymienionych przez strony do realizacji umowy,</w:t>
      </w:r>
      <w:r w:rsidRPr="00654AD6">
        <w:rPr>
          <w:rFonts w:ascii="Times New Roman" w:hAnsi="Times New Roman" w:cs="Times New Roman"/>
          <w:bCs/>
          <w:sz w:val="24"/>
          <w:szCs w:val="24"/>
        </w:rPr>
        <w:br/>
        <w:t>- zmiany formy prawnej prowadzenia działalności gospodarczej przez Wykonawcę,</w:t>
      </w:r>
      <w:r w:rsidRPr="00654AD6">
        <w:rPr>
          <w:rFonts w:ascii="Times New Roman" w:hAnsi="Times New Roman" w:cs="Times New Roman"/>
          <w:bCs/>
          <w:sz w:val="24"/>
          <w:szCs w:val="24"/>
        </w:rPr>
        <w:br/>
        <w:t xml:space="preserve">- zmiany terminu wykonania zadania oraz  w przypadku wystąpienia nieprzewidzianych okoliczności, na które wykonawca nie ma wpływu (wystąpienie kolizji, konieczność wykonania robót dodatkowych, niekorzystne warunki atmosferyczne itp.),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lastRenderedPageBreak/>
        <w:t>- konieczności wprowadzenia robót zamiennych.</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zmiana technologii wykonania robót w uzasadnionych przypadkach</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13</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Ewentualne spory powstałe w związku z realizacja niniejszej umowy będzie rozstrzygał sąd miejscowo właściwy dla siedziby Zamawiającego.</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14</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Wszelkie zmiany postanowień mogą być dokonywane wyłącznie w drodze pisemnej.</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15</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W sprawach nieuregulowanych umową mają zastosowanie odpowiednio przepisy ustawy Prawo zamówień publicznych, Kodeksu cywilnego oraz ustawy Prawo budowlane. </w:t>
      </w:r>
    </w:p>
    <w:p w:rsidR="00654AD6" w:rsidRPr="00654AD6" w:rsidRDefault="00654AD6" w:rsidP="00654AD6">
      <w:pPr>
        <w:jc w:val="center"/>
        <w:rPr>
          <w:rFonts w:ascii="Times New Roman" w:hAnsi="Times New Roman" w:cs="Times New Roman"/>
          <w:bCs/>
          <w:sz w:val="24"/>
          <w:szCs w:val="24"/>
        </w:rPr>
      </w:pPr>
      <w:r w:rsidRPr="00654AD6">
        <w:rPr>
          <w:rFonts w:ascii="Times New Roman" w:hAnsi="Times New Roman" w:cs="Times New Roman"/>
          <w:bCs/>
          <w:sz w:val="24"/>
          <w:szCs w:val="24"/>
        </w:rPr>
        <w:t>§ 16</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Umowę sporządzono w trzech jednobrzmiących egzemplarzach po jednym dla każdej ze stron. </w:t>
      </w: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ab/>
        <w:t>Wykonawca</w:t>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t xml:space="preserve"> Zamawiający </w:t>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r w:rsidRPr="00654AD6">
        <w:rPr>
          <w:rFonts w:ascii="Times New Roman" w:hAnsi="Times New Roman" w:cs="Times New Roman"/>
          <w:bCs/>
          <w:sz w:val="24"/>
          <w:szCs w:val="24"/>
        </w:rPr>
        <w:tab/>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w:t>
      </w: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                                                                   ……………………….       </w:t>
      </w: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r w:rsidRPr="00654AD6">
        <w:rPr>
          <w:rFonts w:ascii="Times New Roman" w:hAnsi="Times New Roman" w:cs="Times New Roman"/>
          <w:bCs/>
          <w:sz w:val="24"/>
          <w:szCs w:val="24"/>
        </w:rPr>
        <w:t xml:space="preserve">             </w:t>
      </w: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Pr="00654AD6" w:rsidRDefault="00654AD6" w:rsidP="00654AD6">
      <w:pPr>
        <w:rPr>
          <w:rFonts w:ascii="Times New Roman" w:hAnsi="Times New Roman" w:cs="Times New Roman"/>
          <w:bCs/>
          <w:sz w:val="24"/>
          <w:szCs w:val="24"/>
        </w:rPr>
      </w:pPr>
    </w:p>
    <w:p w:rsidR="00654AD6" w:rsidRDefault="00654AD6" w:rsidP="002D5358">
      <w:pPr>
        <w:rPr>
          <w:rFonts w:ascii="Times New Roman" w:hAnsi="Times New Roman" w:cs="Times New Roman"/>
          <w:bCs/>
          <w:sz w:val="24"/>
          <w:szCs w:val="24"/>
        </w:rPr>
      </w:pPr>
    </w:p>
    <w:p w:rsidR="002D5358" w:rsidRDefault="002D5358" w:rsidP="002D5358">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sectPr w:rsidR="002D5358" w:rsidSect="004D6AF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92621BC"/>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6">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320694"/>
    <w:multiLevelType w:val="singleLevel"/>
    <w:tmpl w:val="9A2CF450"/>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0">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C34186"/>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B5C7018"/>
    <w:multiLevelType w:val="hybridMultilevel"/>
    <w:tmpl w:val="148A6198"/>
    <w:lvl w:ilvl="0" w:tplc="A0C4EF6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E373928"/>
    <w:multiLevelType w:val="hybridMultilevel"/>
    <w:tmpl w:val="A89AB704"/>
    <w:lvl w:ilvl="0" w:tplc="0415000F">
      <w:start w:val="1"/>
      <w:numFmt w:val="decimal"/>
      <w:lvlText w:val="%1."/>
      <w:lvlJc w:val="left"/>
      <w:pPr>
        <w:ind w:left="360" w:hanging="360"/>
      </w:pPr>
    </w:lvl>
    <w:lvl w:ilvl="1" w:tplc="83FCF4F0">
      <w:start w:val="1"/>
      <w:numFmt w:val="decimal"/>
      <w:lvlText w:val="%2)"/>
      <w:lvlJc w:val="left"/>
      <w:pPr>
        <w:ind w:left="108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7"/>
  </w:num>
  <w:num w:numId="3">
    <w:abstractNumId w:val="22"/>
  </w:num>
  <w:num w:numId="4">
    <w:abstractNumId w:val="13"/>
  </w:num>
  <w:num w:numId="5">
    <w:abstractNumId w:val="3"/>
  </w:num>
  <w:num w:numId="6">
    <w:abstractNumId w:val="21"/>
  </w:num>
  <w:num w:numId="7">
    <w:abstractNumId w:val="0"/>
  </w:num>
  <w:num w:numId="8">
    <w:abstractNumId w:val="14"/>
  </w:num>
  <w:num w:numId="9">
    <w:abstractNumId w:val="9"/>
  </w:num>
  <w:num w:numId="10">
    <w:abstractNumId w:val="5"/>
  </w:num>
  <w:num w:numId="11">
    <w:abstractNumId w:val="6"/>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8"/>
  </w:num>
  <w:num w:numId="20">
    <w:abstractNumId w:val="2"/>
  </w:num>
  <w:num w:numId="21">
    <w:abstractNumId w:val="18"/>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2"/>
    <w:rsid w:val="0000056E"/>
    <w:rsid w:val="00001ECE"/>
    <w:rsid w:val="000022C5"/>
    <w:rsid w:val="00002A37"/>
    <w:rsid w:val="00005160"/>
    <w:rsid w:val="00005CD8"/>
    <w:rsid w:val="00012AFC"/>
    <w:rsid w:val="00014479"/>
    <w:rsid w:val="000169B5"/>
    <w:rsid w:val="00016BB6"/>
    <w:rsid w:val="00022043"/>
    <w:rsid w:val="00024A24"/>
    <w:rsid w:val="0002589D"/>
    <w:rsid w:val="00037CE7"/>
    <w:rsid w:val="00042358"/>
    <w:rsid w:val="00042F5F"/>
    <w:rsid w:val="00042F8D"/>
    <w:rsid w:val="00044A15"/>
    <w:rsid w:val="00050156"/>
    <w:rsid w:val="00050B24"/>
    <w:rsid w:val="00056374"/>
    <w:rsid w:val="00057497"/>
    <w:rsid w:val="00061828"/>
    <w:rsid w:val="000640A4"/>
    <w:rsid w:val="000654DB"/>
    <w:rsid w:val="00066880"/>
    <w:rsid w:val="000723BA"/>
    <w:rsid w:val="00072725"/>
    <w:rsid w:val="000735F2"/>
    <w:rsid w:val="000761DA"/>
    <w:rsid w:val="0008281B"/>
    <w:rsid w:val="00083C5D"/>
    <w:rsid w:val="00083D45"/>
    <w:rsid w:val="00083EF6"/>
    <w:rsid w:val="0008434A"/>
    <w:rsid w:val="000924D5"/>
    <w:rsid w:val="00092F16"/>
    <w:rsid w:val="000A55FB"/>
    <w:rsid w:val="000A5CA6"/>
    <w:rsid w:val="000A719A"/>
    <w:rsid w:val="000B0EE4"/>
    <w:rsid w:val="000B0FF6"/>
    <w:rsid w:val="000B708E"/>
    <w:rsid w:val="000C3610"/>
    <w:rsid w:val="000C42CE"/>
    <w:rsid w:val="000C47BC"/>
    <w:rsid w:val="000C5C90"/>
    <w:rsid w:val="000C5EDD"/>
    <w:rsid w:val="000C645B"/>
    <w:rsid w:val="000C75E6"/>
    <w:rsid w:val="000D0A5A"/>
    <w:rsid w:val="000D4B4F"/>
    <w:rsid w:val="000D56BC"/>
    <w:rsid w:val="000D5C0D"/>
    <w:rsid w:val="000D768C"/>
    <w:rsid w:val="000E05A3"/>
    <w:rsid w:val="000E22E0"/>
    <w:rsid w:val="000E345F"/>
    <w:rsid w:val="000E7225"/>
    <w:rsid w:val="000F082F"/>
    <w:rsid w:val="000F1D0D"/>
    <w:rsid w:val="000F1F92"/>
    <w:rsid w:val="000F2FFB"/>
    <w:rsid w:val="000F39C2"/>
    <w:rsid w:val="000F4129"/>
    <w:rsid w:val="000F451D"/>
    <w:rsid w:val="000F6A2D"/>
    <w:rsid w:val="00100AEB"/>
    <w:rsid w:val="0010177B"/>
    <w:rsid w:val="00102E33"/>
    <w:rsid w:val="00106ECC"/>
    <w:rsid w:val="001079A3"/>
    <w:rsid w:val="0011156B"/>
    <w:rsid w:val="001131A2"/>
    <w:rsid w:val="0011638A"/>
    <w:rsid w:val="001175C2"/>
    <w:rsid w:val="00120B02"/>
    <w:rsid w:val="00124C5E"/>
    <w:rsid w:val="00126CAC"/>
    <w:rsid w:val="00131CAB"/>
    <w:rsid w:val="001330C3"/>
    <w:rsid w:val="00133C76"/>
    <w:rsid w:val="001351B9"/>
    <w:rsid w:val="00140417"/>
    <w:rsid w:val="00142DD0"/>
    <w:rsid w:val="00143134"/>
    <w:rsid w:val="0014479A"/>
    <w:rsid w:val="00152C4D"/>
    <w:rsid w:val="001553FC"/>
    <w:rsid w:val="00156AE8"/>
    <w:rsid w:val="00162C0B"/>
    <w:rsid w:val="00163EBC"/>
    <w:rsid w:val="00164625"/>
    <w:rsid w:val="00165227"/>
    <w:rsid w:val="00166E50"/>
    <w:rsid w:val="00170F66"/>
    <w:rsid w:val="00172EEF"/>
    <w:rsid w:val="0017325C"/>
    <w:rsid w:val="00181690"/>
    <w:rsid w:val="001870E2"/>
    <w:rsid w:val="00187F5D"/>
    <w:rsid w:val="001903C9"/>
    <w:rsid w:val="00191063"/>
    <w:rsid w:val="001912D9"/>
    <w:rsid w:val="00192B62"/>
    <w:rsid w:val="001930AA"/>
    <w:rsid w:val="00194C71"/>
    <w:rsid w:val="001A1E3D"/>
    <w:rsid w:val="001A3877"/>
    <w:rsid w:val="001A4EFA"/>
    <w:rsid w:val="001A6DB0"/>
    <w:rsid w:val="001A7746"/>
    <w:rsid w:val="001B0F8E"/>
    <w:rsid w:val="001B26C6"/>
    <w:rsid w:val="001B29AC"/>
    <w:rsid w:val="001C1A4B"/>
    <w:rsid w:val="001D50F4"/>
    <w:rsid w:val="001E3D27"/>
    <w:rsid w:val="001E499C"/>
    <w:rsid w:val="001E5A69"/>
    <w:rsid w:val="001E5B6E"/>
    <w:rsid w:val="001E5D94"/>
    <w:rsid w:val="001E623A"/>
    <w:rsid w:val="001F28B0"/>
    <w:rsid w:val="001F78B0"/>
    <w:rsid w:val="002009B1"/>
    <w:rsid w:val="002018CB"/>
    <w:rsid w:val="0020407D"/>
    <w:rsid w:val="0020564C"/>
    <w:rsid w:val="00205961"/>
    <w:rsid w:val="00210439"/>
    <w:rsid w:val="00211CFC"/>
    <w:rsid w:val="002123B9"/>
    <w:rsid w:val="00213482"/>
    <w:rsid w:val="00215358"/>
    <w:rsid w:val="00215470"/>
    <w:rsid w:val="002176E4"/>
    <w:rsid w:val="00221841"/>
    <w:rsid w:val="00223D89"/>
    <w:rsid w:val="002244E5"/>
    <w:rsid w:val="00224B06"/>
    <w:rsid w:val="00224E4C"/>
    <w:rsid w:val="00225CBF"/>
    <w:rsid w:val="002333EE"/>
    <w:rsid w:val="002349BE"/>
    <w:rsid w:val="002352E7"/>
    <w:rsid w:val="00237D99"/>
    <w:rsid w:val="0024215A"/>
    <w:rsid w:val="00242438"/>
    <w:rsid w:val="00242F10"/>
    <w:rsid w:val="002431DE"/>
    <w:rsid w:val="002448E3"/>
    <w:rsid w:val="00246561"/>
    <w:rsid w:val="00247358"/>
    <w:rsid w:val="00247924"/>
    <w:rsid w:val="0025009C"/>
    <w:rsid w:val="00253CB3"/>
    <w:rsid w:val="00260947"/>
    <w:rsid w:val="00261303"/>
    <w:rsid w:val="0026487D"/>
    <w:rsid w:val="00266699"/>
    <w:rsid w:val="00272E00"/>
    <w:rsid w:val="00272F46"/>
    <w:rsid w:val="002735DF"/>
    <w:rsid w:val="00274ABC"/>
    <w:rsid w:val="002776D1"/>
    <w:rsid w:val="002806C2"/>
    <w:rsid w:val="00281F4F"/>
    <w:rsid w:val="00282D7B"/>
    <w:rsid w:val="0028353F"/>
    <w:rsid w:val="002911DD"/>
    <w:rsid w:val="00291E06"/>
    <w:rsid w:val="002924A2"/>
    <w:rsid w:val="002928EF"/>
    <w:rsid w:val="00293B9D"/>
    <w:rsid w:val="002A0277"/>
    <w:rsid w:val="002A2557"/>
    <w:rsid w:val="002A4369"/>
    <w:rsid w:val="002A4EEA"/>
    <w:rsid w:val="002A5B48"/>
    <w:rsid w:val="002B1A9F"/>
    <w:rsid w:val="002B3A87"/>
    <w:rsid w:val="002B4943"/>
    <w:rsid w:val="002C2CD0"/>
    <w:rsid w:val="002C39B3"/>
    <w:rsid w:val="002D291C"/>
    <w:rsid w:val="002D2D3F"/>
    <w:rsid w:val="002D36A8"/>
    <w:rsid w:val="002D5358"/>
    <w:rsid w:val="002D77A5"/>
    <w:rsid w:val="002E130C"/>
    <w:rsid w:val="002E4341"/>
    <w:rsid w:val="002E4855"/>
    <w:rsid w:val="002E69FB"/>
    <w:rsid w:val="002F1815"/>
    <w:rsid w:val="002F3226"/>
    <w:rsid w:val="002F3573"/>
    <w:rsid w:val="002F388C"/>
    <w:rsid w:val="002F39A4"/>
    <w:rsid w:val="002F4BBF"/>
    <w:rsid w:val="002F61EF"/>
    <w:rsid w:val="002F759F"/>
    <w:rsid w:val="003015C8"/>
    <w:rsid w:val="00301865"/>
    <w:rsid w:val="00303406"/>
    <w:rsid w:val="003044CB"/>
    <w:rsid w:val="00306173"/>
    <w:rsid w:val="00307563"/>
    <w:rsid w:val="00312B99"/>
    <w:rsid w:val="0031570C"/>
    <w:rsid w:val="00320137"/>
    <w:rsid w:val="00320A56"/>
    <w:rsid w:val="00322783"/>
    <w:rsid w:val="00322902"/>
    <w:rsid w:val="00327ECD"/>
    <w:rsid w:val="00331994"/>
    <w:rsid w:val="003340D6"/>
    <w:rsid w:val="003351AA"/>
    <w:rsid w:val="00335B39"/>
    <w:rsid w:val="00335D86"/>
    <w:rsid w:val="003435D1"/>
    <w:rsid w:val="0034443A"/>
    <w:rsid w:val="00344CA2"/>
    <w:rsid w:val="00346B4B"/>
    <w:rsid w:val="003518D5"/>
    <w:rsid w:val="00352094"/>
    <w:rsid w:val="00353A4E"/>
    <w:rsid w:val="00357FE7"/>
    <w:rsid w:val="003616D9"/>
    <w:rsid w:val="00361887"/>
    <w:rsid w:val="00361BC3"/>
    <w:rsid w:val="003627FF"/>
    <w:rsid w:val="003648C4"/>
    <w:rsid w:val="003650D4"/>
    <w:rsid w:val="00365E1C"/>
    <w:rsid w:val="00367A4A"/>
    <w:rsid w:val="00367FE3"/>
    <w:rsid w:val="0037133C"/>
    <w:rsid w:val="0037171E"/>
    <w:rsid w:val="00373EB7"/>
    <w:rsid w:val="00373FEE"/>
    <w:rsid w:val="00375B3D"/>
    <w:rsid w:val="003762FB"/>
    <w:rsid w:val="0037701F"/>
    <w:rsid w:val="0037704D"/>
    <w:rsid w:val="00381E9D"/>
    <w:rsid w:val="00384A51"/>
    <w:rsid w:val="0038615D"/>
    <w:rsid w:val="00386C72"/>
    <w:rsid w:val="00390AAC"/>
    <w:rsid w:val="003926E4"/>
    <w:rsid w:val="00393124"/>
    <w:rsid w:val="0039385F"/>
    <w:rsid w:val="003942A1"/>
    <w:rsid w:val="00396F8D"/>
    <w:rsid w:val="0039791B"/>
    <w:rsid w:val="003A10BD"/>
    <w:rsid w:val="003A3036"/>
    <w:rsid w:val="003A5106"/>
    <w:rsid w:val="003A661F"/>
    <w:rsid w:val="003A6C62"/>
    <w:rsid w:val="003A76E0"/>
    <w:rsid w:val="003B0200"/>
    <w:rsid w:val="003B08A4"/>
    <w:rsid w:val="003B427A"/>
    <w:rsid w:val="003B5018"/>
    <w:rsid w:val="003B54D8"/>
    <w:rsid w:val="003B6096"/>
    <w:rsid w:val="003C0F2A"/>
    <w:rsid w:val="003C10DA"/>
    <w:rsid w:val="003C5C65"/>
    <w:rsid w:val="003D4B23"/>
    <w:rsid w:val="003D7D3D"/>
    <w:rsid w:val="003E0CA1"/>
    <w:rsid w:val="003E1799"/>
    <w:rsid w:val="003E2E05"/>
    <w:rsid w:val="003E39D3"/>
    <w:rsid w:val="003F1635"/>
    <w:rsid w:val="003F2103"/>
    <w:rsid w:val="003F2B74"/>
    <w:rsid w:val="003F3FA3"/>
    <w:rsid w:val="00401CA5"/>
    <w:rsid w:val="0040236B"/>
    <w:rsid w:val="004039F4"/>
    <w:rsid w:val="0041266A"/>
    <w:rsid w:val="0041530A"/>
    <w:rsid w:val="004155FD"/>
    <w:rsid w:val="004223BC"/>
    <w:rsid w:val="00427F19"/>
    <w:rsid w:val="004346D0"/>
    <w:rsid w:val="00435DE8"/>
    <w:rsid w:val="00437702"/>
    <w:rsid w:val="00437982"/>
    <w:rsid w:val="0044183C"/>
    <w:rsid w:val="00446F59"/>
    <w:rsid w:val="00453A3D"/>
    <w:rsid w:val="0045594A"/>
    <w:rsid w:val="00457EF2"/>
    <w:rsid w:val="00461E91"/>
    <w:rsid w:val="004729F7"/>
    <w:rsid w:val="00481553"/>
    <w:rsid w:val="00484053"/>
    <w:rsid w:val="00487598"/>
    <w:rsid w:val="0049488E"/>
    <w:rsid w:val="004965F9"/>
    <w:rsid w:val="00496BA4"/>
    <w:rsid w:val="004A2CDB"/>
    <w:rsid w:val="004A3CD7"/>
    <w:rsid w:val="004A4481"/>
    <w:rsid w:val="004A545B"/>
    <w:rsid w:val="004B0DA6"/>
    <w:rsid w:val="004B1AAE"/>
    <w:rsid w:val="004B1CD2"/>
    <w:rsid w:val="004B29B6"/>
    <w:rsid w:val="004B311B"/>
    <w:rsid w:val="004B6E5D"/>
    <w:rsid w:val="004C1675"/>
    <w:rsid w:val="004C552E"/>
    <w:rsid w:val="004D2094"/>
    <w:rsid w:val="004D526C"/>
    <w:rsid w:val="004D6AF1"/>
    <w:rsid w:val="004E1B18"/>
    <w:rsid w:val="004E2D45"/>
    <w:rsid w:val="004E385F"/>
    <w:rsid w:val="004E4516"/>
    <w:rsid w:val="004E67F5"/>
    <w:rsid w:val="004F1C0C"/>
    <w:rsid w:val="004F1C7A"/>
    <w:rsid w:val="004F1F32"/>
    <w:rsid w:val="004F66AA"/>
    <w:rsid w:val="005009EF"/>
    <w:rsid w:val="00503EA7"/>
    <w:rsid w:val="0050705F"/>
    <w:rsid w:val="00511863"/>
    <w:rsid w:val="005118FF"/>
    <w:rsid w:val="00514C64"/>
    <w:rsid w:val="0051521C"/>
    <w:rsid w:val="005210BE"/>
    <w:rsid w:val="00521EE8"/>
    <w:rsid w:val="00523D7A"/>
    <w:rsid w:val="005259C7"/>
    <w:rsid w:val="00531EE5"/>
    <w:rsid w:val="00533B1B"/>
    <w:rsid w:val="0053490D"/>
    <w:rsid w:val="00540F79"/>
    <w:rsid w:val="00543B14"/>
    <w:rsid w:val="005443EF"/>
    <w:rsid w:val="00551B3A"/>
    <w:rsid w:val="00551CA7"/>
    <w:rsid w:val="00552D3B"/>
    <w:rsid w:val="005532EE"/>
    <w:rsid w:val="005549A2"/>
    <w:rsid w:val="00560F39"/>
    <w:rsid w:val="00562766"/>
    <w:rsid w:val="005628C3"/>
    <w:rsid w:val="005628EE"/>
    <w:rsid w:val="00562B50"/>
    <w:rsid w:val="0056575D"/>
    <w:rsid w:val="005667AE"/>
    <w:rsid w:val="00567234"/>
    <w:rsid w:val="0056763F"/>
    <w:rsid w:val="005706BE"/>
    <w:rsid w:val="00571C1D"/>
    <w:rsid w:val="00572D36"/>
    <w:rsid w:val="00573A2E"/>
    <w:rsid w:val="00575704"/>
    <w:rsid w:val="0058252F"/>
    <w:rsid w:val="00586817"/>
    <w:rsid w:val="00591DC1"/>
    <w:rsid w:val="0059692F"/>
    <w:rsid w:val="00596998"/>
    <w:rsid w:val="005A4E36"/>
    <w:rsid w:val="005A6D35"/>
    <w:rsid w:val="005B0618"/>
    <w:rsid w:val="005B087A"/>
    <w:rsid w:val="005B305F"/>
    <w:rsid w:val="005B367A"/>
    <w:rsid w:val="005B74F4"/>
    <w:rsid w:val="005C020E"/>
    <w:rsid w:val="005C3C85"/>
    <w:rsid w:val="005C4C70"/>
    <w:rsid w:val="005C507C"/>
    <w:rsid w:val="005C5EB4"/>
    <w:rsid w:val="005C7227"/>
    <w:rsid w:val="005C738F"/>
    <w:rsid w:val="005C761C"/>
    <w:rsid w:val="005D3A7D"/>
    <w:rsid w:val="005E2925"/>
    <w:rsid w:val="005E3102"/>
    <w:rsid w:val="005E4035"/>
    <w:rsid w:val="005F0423"/>
    <w:rsid w:val="005F2544"/>
    <w:rsid w:val="005F5568"/>
    <w:rsid w:val="00605638"/>
    <w:rsid w:val="006119BB"/>
    <w:rsid w:val="006171DB"/>
    <w:rsid w:val="006208D9"/>
    <w:rsid w:val="00622017"/>
    <w:rsid w:val="0062475F"/>
    <w:rsid w:val="0062629E"/>
    <w:rsid w:val="006308CF"/>
    <w:rsid w:val="00632891"/>
    <w:rsid w:val="00633303"/>
    <w:rsid w:val="006416E9"/>
    <w:rsid w:val="006418A1"/>
    <w:rsid w:val="00642E16"/>
    <w:rsid w:val="00643AB0"/>
    <w:rsid w:val="00645D85"/>
    <w:rsid w:val="006524E5"/>
    <w:rsid w:val="006537B0"/>
    <w:rsid w:val="00654AD6"/>
    <w:rsid w:val="00657DD3"/>
    <w:rsid w:val="00660859"/>
    <w:rsid w:val="00663525"/>
    <w:rsid w:val="0067212E"/>
    <w:rsid w:val="00672873"/>
    <w:rsid w:val="006801CC"/>
    <w:rsid w:val="00680246"/>
    <w:rsid w:val="0068032C"/>
    <w:rsid w:val="006828DB"/>
    <w:rsid w:val="00691216"/>
    <w:rsid w:val="006A0FE3"/>
    <w:rsid w:val="006A18E7"/>
    <w:rsid w:val="006A40FB"/>
    <w:rsid w:val="006A43D6"/>
    <w:rsid w:val="006A72AF"/>
    <w:rsid w:val="006B2194"/>
    <w:rsid w:val="006B43A8"/>
    <w:rsid w:val="006B6838"/>
    <w:rsid w:val="006C0F5F"/>
    <w:rsid w:val="006C1AE1"/>
    <w:rsid w:val="006C26A0"/>
    <w:rsid w:val="006C2A20"/>
    <w:rsid w:val="006C2DAA"/>
    <w:rsid w:val="006C5124"/>
    <w:rsid w:val="006C7D68"/>
    <w:rsid w:val="006D0EBD"/>
    <w:rsid w:val="006D3317"/>
    <w:rsid w:val="006D4E3F"/>
    <w:rsid w:val="006D626D"/>
    <w:rsid w:val="006E220C"/>
    <w:rsid w:val="006E5450"/>
    <w:rsid w:val="006E6E1D"/>
    <w:rsid w:val="006E7544"/>
    <w:rsid w:val="006F25BA"/>
    <w:rsid w:val="0070030D"/>
    <w:rsid w:val="00701238"/>
    <w:rsid w:val="007017E3"/>
    <w:rsid w:val="00701D6E"/>
    <w:rsid w:val="007027E8"/>
    <w:rsid w:val="007031EC"/>
    <w:rsid w:val="00707CE8"/>
    <w:rsid w:val="00710ABF"/>
    <w:rsid w:val="00710C17"/>
    <w:rsid w:val="007167A6"/>
    <w:rsid w:val="00720399"/>
    <w:rsid w:val="007209C3"/>
    <w:rsid w:val="007225C5"/>
    <w:rsid w:val="0072283A"/>
    <w:rsid w:val="0072359B"/>
    <w:rsid w:val="007235F9"/>
    <w:rsid w:val="007252B2"/>
    <w:rsid w:val="00727E26"/>
    <w:rsid w:val="00730F5C"/>
    <w:rsid w:val="00731922"/>
    <w:rsid w:val="00734007"/>
    <w:rsid w:val="00735029"/>
    <w:rsid w:val="00735CBD"/>
    <w:rsid w:val="00736BD3"/>
    <w:rsid w:val="0074086F"/>
    <w:rsid w:val="00742A80"/>
    <w:rsid w:val="007443A6"/>
    <w:rsid w:val="0074540E"/>
    <w:rsid w:val="00747B18"/>
    <w:rsid w:val="00747CE6"/>
    <w:rsid w:val="00752477"/>
    <w:rsid w:val="007545BC"/>
    <w:rsid w:val="00756630"/>
    <w:rsid w:val="00757227"/>
    <w:rsid w:val="007606B2"/>
    <w:rsid w:val="00760AB3"/>
    <w:rsid w:val="00764EBB"/>
    <w:rsid w:val="0076718D"/>
    <w:rsid w:val="00772FCC"/>
    <w:rsid w:val="00774078"/>
    <w:rsid w:val="00777015"/>
    <w:rsid w:val="007774CB"/>
    <w:rsid w:val="007810B9"/>
    <w:rsid w:val="007829DC"/>
    <w:rsid w:val="00782D12"/>
    <w:rsid w:val="00783EA1"/>
    <w:rsid w:val="007844E6"/>
    <w:rsid w:val="00791D2A"/>
    <w:rsid w:val="007932FD"/>
    <w:rsid w:val="007A1893"/>
    <w:rsid w:val="007A3F7F"/>
    <w:rsid w:val="007A52FA"/>
    <w:rsid w:val="007A64EC"/>
    <w:rsid w:val="007A7146"/>
    <w:rsid w:val="007B0AD8"/>
    <w:rsid w:val="007B5126"/>
    <w:rsid w:val="007B661C"/>
    <w:rsid w:val="007B6E3B"/>
    <w:rsid w:val="007B7418"/>
    <w:rsid w:val="007C4410"/>
    <w:rsid w:val="007C6AEB"/>
    <w:rsid w:val="007D0CC7"/>
    <w:rsid w:val="007D1926"/>
    <w:rsid w:val="007D529A"/>
    <w:rsid w:val="007E1FB5"/>
    <w:rsid w:val="007E276B"/>
    <w:rsid w:val="007E74EA"/>
    <w:rsid w:val="007E7AD6"/>
    <w:rsid w:val="007E7DFE"/>
    <w:rsid w:val="007F0343"/>
    <w:rsid w:val="007F04EB"/>
    <w:rsid w:val="007F3857"/>
    <w:rsid w:val="007F44CE"/>
    <w:rsid w:val="007F5194"/>
    <w:rsid w:val="007F5930"/>
    <w:rsid w:val="007F7F4C"/>
    <w:rsid w:val="008000FF"/>
    <w:rsid w:val="008019EB"/>
    <w:rsid w:val="00802883"/>
    <w:rsid w:val="00813E3C"/>
    <w:rsid w:val="00826E73"/>
    <w:rsid w:val="00827CAF"/>
    <w:rsid w:val="00830D2E"/>
    <w:rsid w:val="00831E40"/>
    <w:rsid w:val="0083336A"/>
    <w:rsid w:val="00836867"/>
    <w:rsid w:val="00843428"/>
    <w:rsid w:val="008506E8"/>
    <w:rsid w:val="00854374"/>
    <w:rsid w:val="008553CF"/>
    <w:rsid w:val="0085764F"/>
    <w:rsid w:val="008614A6"/>
    <w:rsid w:val="008626EA"/>
    <w:rsid w:val="00862E4B"/>
    <w:rsid w:val="008639BC"/>
    <w:rsid w:val="00865812"/>
    <w:rsid w:val="00867CB4"/>
    <w:rsid w:val="0087463E"/>
    <w:rsid w:val="00877895"/>
    <w:rsid w:val="00884CC5"/>
    <w:rsid w:val="0088611D"/>
    <w:rsid w:val="00886818"/>
    <w:rsid w:val="00887C1B"/>
    <w:rsid w:val="008924D9"/>
    <w:rsid w:val="008931D6"/>
    <w:rsid w:val="0089399E"/>
    <w:rsid w:val="008A08DD"/>
    <w:rsid w:val="008A7EB5"/>
    <w:rsid w:val="008A7F08"/>
    <w:rsid w:val="008B37CB"/>
    <w:rsid w:val="008B6A3F"/>
    <w:rsid w:val="008B7BFF"/>
    <w:rsid w:val="008C77F8"/>
    <w:rsid w:val="008D0464"/>
    <w:rsid w:val="008D4587"/>
    <w:rsid w:val="008D56E0"/>
    <w:rsid w:val="008D674C"/>
    <w:rsid w:val="008D792B"/>
    <w:rsid w:val="008E3B5B"/>
    <w:rsid w:val="008E52BC"/>
    <w:rsid w:val="008F0E63"/>
    <w:rsid w:val="008F106F"/>
    <w:rsid w:val="008F23FF"/>
    <w:rsid w:val="008F2AF5"/>
    <w:rsid w:val="008F3C31"/>
    <w:rsid w:val="008F7699"/>
    <w:rsid w:val="00901611"/>
    <w:rsid w:val="009030A0"/>
    <w:rsid w:val="00904341"/>
    <w:rsid w:val="00907464"/>
    <w:rsid w:val="009100CA"/>
    <w:rsid w:val="00911584"/>
    <w:rsid w:val="00911C56"/>
    <w:rsid w:val="009131B8"/>
    <w:rsid w:val="0091415B"/>
    <w:rsid w:val="00915340"/>
    <w:rsid w:val="0091667C"/>
    <w:rsid w:val="00916FA6"/>
    <w:rsid w:val="009229FC"/>
    <w:rsid w:val="00923E19"/>
    <w:rsid w:val="009246DC"/>
    <w:rsid w:val="0092594D"/>
    <w:rsid w:val="00925958"/>
    <w:rsid w:val="00926FD1"/>
    <w:rsid w:val="0093466C"/>
    <w:rsid w:val="009352D0"/>
    <w:rsid w:val="009355CE"/>
    <w:rsid w:val="00942047"/>
    <w:rsid w:val="009422AA"/>
    <w:rsid w:val="00944A7D"/>
    <w:rsid w:val="009512DE"/>
    <w:rsid w:val="009518C5"/>
    <w:rsid w:val="00952529"/>
    <w:rsid w:val="00960C60"/>
    <w:rsid w:val="009621C3"/>
    <w:rsid w:val="009623BB"/>
    <w:rsid w:val="0097348A"/>
    <w:rsid w:val="009736DA"/>
    <w:rsid w:val="00974367"/>
    <w:rsid w:val="00981149"/>
    <w:rsid w:val="009857F3"/>
    <w:rsid w:val="00985F6E"/>
    <w:rsid w:val="00987DA3"/>
    <w:rsid w:val="009930CF"/>
    <w:rsid w:val="009A03FC"/>
    <w:rsid w:val="009A0AE2"/>
    <w:rsid w:val="009A5CBD"/>
    <w:rsid w:val="009B0E28"/>
    <w:rsid w:val="009B2466"/>
    <w:rsid w:val="009B2D35"/>
    <w:rsid w:val="009B6402"/>
    <w:rsid w:val="009B6DBE"/>
    <w:rsid w:val="009C4388"/>
    <w:rsid w:val="009C4A2E"/>
    <w:rsid w:val="009D21CA"/>
    <w:rsid w:val="009D6B4C"/>
    <w:rsid w:val="009D719B"/>
    <w:rsid w:val="009E1500"/>
    <w:rsid w:val="009E648E"/>
    <w:rsid w:val="009F2FD0"/>
    <w:rsid w:val="009F4D7C"/>
    <w:rsid w:val="009F772A"/>
    <w:rsid w:val="00A008A1"/>
    <w:rsid w:val="00A0191B"/>
    <w:rsid w:val="00A063AD"/>
    <w:rsid w:val="00A1785B"/>
    <w:rsid w:val="00A21177"/>
    <w:rsid w:val="00A217E0"/>
    <w:rsid w:val="00A21FE3"/>
    <w:rsid w:val="00A24A2D"/>
    <w:rsid w:val="00A25B50"/>
    <w:rsid w:val="00A31B50"/>
    <w:rsid w:val="00A36E23"/>
    <w:rsid w:val="00A40132"/>
    <w:rsid w:val="00A402C1"/>
    <w:rsid w:val="00A403D3"/>
    <w:rsid w:val="00A40879"/>
    <w:rsid w:val="00A40C8B"/>
    <w:rsid w:val="00A40F5B"/>
    <w:rsid w:val="00A41015"/>
    <w:rsid w:val="00A46299"/>
    <w:rsid w:val="00A4713D"/>
    <w:rsid w:val="00A47785"/>
    <w:rsid w:val="00A546AE"/>
    <w:rsid w:val="00A5516A"/>
    <w:rsid w:val="00A561AC"/>
    <w:rsid w:val="00A57CFA"/>
    <w:rsid w:val="00A61061"/>
    <w:rsid w:val="00A61678"/>
    <w:rsid w:val="00A62A1A"/>
    <w:rsid w:val="00A63D5C"/>
    <w:rsid w:val="00A73B39"/>
    <w:rsid w:val="00A756FA"/>
    <w:rsid w:val="00A76EE2"/>
    <w:rsid w:val="00A7765D"/>
    <w:rsid w:val="00A8004E"/>
    <w:rsid w:val="00A8018E"/>
    <w:rsid w:val="00A825A9"/>
    <w:rsid w:val="00A845A7"/>
    <w:rsid w:val="00A86EE4"/>
    <w:rsid w:val="00A87FF7"/>
    <w:rsid w:val="00A937B9"/>
    <w:rsid w:val="00A94A81"/>
    <w:rsid w:val="00A95808"/>
    <w:rsid w:val="00A9613B"/>
    <w:rsid w:val="00A9645B"/>
    <w:rsid w:val="00AA0BE0"/>
    <w:rsid w:val="00AA2B82"/>
    <w:rsid w:val="00AA4401"/>
    <w:rsid w:val="00AA4AEB"/>
    <w:rsid w:val="00AA6A14"/>
    <w:rsid w:val="00AA6BC1"/>
    <w:rsid w:val="00AC0004"/>
    <w:rsid w:val="00AC0A66"/>
    <w:rsid w:val="00AC2CC8"/>
    <w:rsid w:val="00AC6CBE"/>
    <w:rsid w:val="00AC7D6E"/>
    <w:rsid w:val="00AD002C"/>
    <w:rsid w:val="00AD0513"/>
    <w:rsid w:val="00AD0D07"/>
    <w:rsid w:val="00AD2D1F"/>
    <w:rsid w:val="00AD314C"/>
    <w:rsid w:val="00AD4A79"/>
    <w:rsid w:val="00AE189D"/>
    <w:rsid w:val="00AE1E6D"/>
    <w:rsid w:val="00AE43BB"/>
    <w:rsid w:val="00AE6361"/>
    <w:rsid w:val="00AF4333"/>
    <w:rsid w:val="00AF5157"/>
    <w:rsid w:val="00B0183E"/>
    <w:rsid w:val="00B05BCD"/>
    <w:rsid w:val="00B10BFC"/>
    <w:rsid w:val="00B11846"/>
    <w:rsid w:val="00B1323D"/>
    <w:rsid w:val="00B133F5"/>
    <w:rsid w:val="00B13A46"/>
    <w:rsid w:val="00B242EF"/>
    <w:rsid w:val="00B24552"/>
    <w:rsid w:val="00B26408"/>
    <w:rsid w:val="00B32240"/>
    <w:rsid w:val="00B33D4B"/>
    <w:rsid w:val="00B35C19"/>
    <w:rsid w:val="00B40B27"/>
    <w:rsid w:val="00B43C86"/>
    <w:rsid w:val="00B44941"/>
    <w:rsid w:val="00B46C5A"/>
    <w:rsid w:val="00B46F5A"/>
    <w:rsid w:val="00B516DE"/>
    <w:rsid w:val="00B529D5"/>
    <w:rsid w:val="00B570FD"/>
    <w:rsid w:val="00B57155"/>
    <w:rsid w:val="00B57241"/>
    <w:rsid w:val="00B5758C"/>
    <w:rsid w:val="00B60710"/>
    <w:rsid w:val="00B61A35"/>
    <w:rsid w:val="00B62086"/>
    <w:rsid w:val="00B62FF8"/>
    <w:rsid w:val="00B670B5"/>
    <w:rsid w:val="00B70C21"/>
    <w:rsid w:val="00B7602B"/>
    <w:rsid w:val="00B76605"/>
    <w:rsid w:val="00B774CF"/>
    <w:rsid w:val="00B8646B"/>
    <w:rsid w:val="00B94170"/>
    <w:rsid w:val="00B966E6"/>
    <w:rsid w:val="00B96780"/>
    <w:rsid w:val="00B973E5"/>
    <w:rsid w:val="00BA30AF"/>
    <w:rsid w:val="00BA3549"/>
    <w:rsid w:val="00BA4DE0"/>
    <w:rsid w:val="00BB5B9C"/>
    <w:rsid w:val="00BB72CF"/>
    <w:rsid w:val="00BC08E3"/>
    <w:rsid w:val="00BC1BD3"/>
    <w:rsid w:val="00BC38E2"/>
    <w:rsid w:val="00BC3FF8"/>
    <w:rsid w:val="00BC44BF"/>
    <w:rsid w:val="00BC52F9"/>
    <w:rsid w:val="00BC6D3B"/>
    <w:rsid w:val="00BD239C"/>
    <w:rsid w:val="00BD2567"/>
    <w:rsid w:val="00BD60E6"/>
    <w:rsid w:val="00BE2268"/>
    <w:rsid w:val="00BE344C"/>
    <w:rsid w:val="00BE5D38"/>
    <w:rsid w:val="00BE64B3"/>
    <w:rsid w:val="00BE7A64"/>
    <w:rsid w:val="00BF0B87"/>
    <w:rsid w:val="00BF4953"/>
    <w:rsid w:val="00BF51A0"/>
    <w:rsid w:val="00BF5C62"/>
    <w:rsid w:val="00BF5FF2"/>
    <w:rsid w:val="00BF611E"/>
    <w:rsid w:val="00BF6A74"/>
    <w:rsid w:val="00C02CC1"/>
    <w:rsid w:val="00C03B59"/>
    <w:rsid w:val="00C05619"/>
    <w:rsid w:val="00C06F69"/>
    <w:rsid w:val="00C070E5"/>
    <w:rsid w:val="00C07E43"/>
    <w:rsid w:val="00C11A44"/>
    <w:rsid w:val="00C130B5"/>
    <w:rsid w:val="00C1357F"/>
    <w:rsid w:val="00C13E68"/>
    <w:rsid w:val="00C14476"/>
    <w:rsid w:val="00C167EC"/>
    <w:rsid w:val="00C17F0D"/>
    <w:rsid w:val="00C20B67"/>
    <w:rsid w:val="00C20B73"/>
    <w:rsid w:val="00C2339A"/>
    <w:rsid w:val="00C24626"/>
    <w:rsid w:val="00C3189D"/>
    <w:rsid w:val="00C35844"/>
    <w:rsid w:val="00C35F6C"/>
    <w:rsid w:val="00C37A69"/>
    <w:rsid w:val="00C404D1"/>
    <w:rsid w:val="00C433FD"/>
    <w:rsid w:val="00C44B16"/>
    <w:rsid w:val="00C45CEB"/>
    <w:rsid w:val="00C47A00"/>
    <w:rsid w:val="00C50217"/>
    <w:rsid w:val="00C53FE5"/>
    <w:rsid w:val="00C607CC"/>
    <w:rsid w:val="00C60D23"/>
    <w:rsid w:val="00C6118D"/>
    <w:rsid w:val="00C64D2A"/>
    <w:rsid w:val="00C64FD5"/>
    <w:rsid w:val="00C66378"/>
    <w:rsid w:val="00C71B64"/>
    <w:rsid w:val="00C75EBB"/>
    <w:rsid w:val="00C76083"/>
    <w:rsid w:val="00C777AB"/>
    <w:rsid w:val="00C8160B"/>
    <w:rsid w:val="00C8336F"/>
    <w:rsid w:val="00C84FB7"/>
    <w:rsid w:val="00C9155B"/>
    <w:rsid w:val="00C96F85"/>
    <w:rsid w:val="00CA37F2"/>
    <w:rsid w:val="00CA3DC4"/>
    <w:rsid w:val="00CA72E0"/>
    <w:rsid w:val="00CB0C17"/>
    <w:rsid w:val="00CB2E70"/>
    <w:rsid w:val="00CB35BB"/>
    <w:rsid w:val="00CB446B"/>
    <w:rsid w:val="00CB4959"/>
    <w:rsid w:val="00CB71F9"/>
    <w:rsid w:val="00CC4C59"/>
    <w:rsid w:val="00CC6A8A"/>
    <w:rsid w:val="00CD1E3C"/>
    <w:rsid w:val="00CD3C07"/>
    <w:rsid w:val="00CD3F61"/>
    <w:rsid w:val="00CD4B27"/>
    <w:rsid w:val="00CD6E94"/>
    <w:rsid w:val="00CE1C6B"/>
    <w:rsid w:val="00CE4519"/>
    <w:rsid w:val="00CE6E7A"/>
    <w:rsid w:val="00CE7CC5"/>
    <w:rsid w:val="00CE7E68"/>
    <w:rsid w:val="00CF341F"/>
    <w:rsid w:val="00CF3875"/>
    <w:rsid w:val="00CF3D01"/>
    <w:rsid w:val="00CF4CBF"/>
    <w:rsid w:val="00CF553B"/>
    <w:rsid w:val="00CF6B5C"/>
    <w:rsid w:val="00CF767E"/>
    <w:rsid w:val="00D028DD"/>
    <w:rsid w:val="00D0704D"/>
    <w:rsid w:val="00D105FB"/>
    <w:rsid w:val="00D11A56"/>
    <w:rsid w:val="00D16F62"/>
    <w:rsid w:val="00D17D11"/>
    <w:rsid w:val="00D2163E"/>
    <w:rsid w:val="00D22E5B"/>
    <w:rsid w:val="00D240C5"/>
    <w:rsid w:val="00D276A8"/>
    <w:rsid w:val="00D2777D"/>
    <w:rsid w:val="00D30B05"/>
    <w:rsid w:val="00D30D32"/>
    <w:rsid w:val="00D323BD"/>
    <w:rsid w:val="00D32AD0"/>
    <w:rsid w:val="00D3460C"/>
    <w:rsid w:val="00D35323"/>
    <w:rsid w:val="00D35476"/>
    <w:rsid w:val="00D35921"/>
    <w:rsid w:val="00D37AFC"/>
    <w:rsid w:val="00D43543"/>
    <w:rsid w:val="00D44F3F"/>
    <w:rsid w:val="00D47DBF"/>
    <w:rsid w:val="00D555FD"/>
    <w:rsid w:val="00D55BFB"/>
    <w:rsid w:val="00D60DCF"/>
    <w:rsid w:val="00D61848"/>
    <w:rsid w:val="00D62A10"/>
    <w:rsid w:val="00D634E8"/>
    <w:rsid w:val="00D71AC9"/>
    <w:rsid w:val="00D731A1"/>
    <w:rsid w:val="00D73E60"/>
    <w:rsid w:val="00D744B5"/>
    <w:rsid w:val="00D7614C"/>
    <w:rsid w:val="00D76400"/>
    <w:rsid w:val="00D85E15"/>
    <w:rsid w:val="00D91514"/>
    <w:rsid w:val="00D93CE4"/>
    <w:rsid w:val="00D97AAE"/>
    <w:rsid w:val="00DA2CC3"/>
    <w:rsid w:val="00DA600E"/>
    <w:rsid w:val="00DA77C4"/>
    <w:rsid w:val="00DB49C0"/>
    <w:rsid w:val="00DB5BCF"/>
    <w:rsid w:val="00DB6A7E"/>
    <w:rsid w:val="00DC5C60"/>
    <w:rsid w:val="00DC695F"/>
    <w:rsid w:val="00DC782F"/>
    <w:rsid w:val="00DD0E5F"/>
    <w:rsid w:val="00DD2C5E"/>
    <w:rsid w:val="00DD7AFF"/>
    <w:rsid w:val="00DE0A7E"/>
    <w:rsid w:val="00DE149B"/>
    <w:rsid w:val="00DE2434"/>
    <w:rsid w:val="00DE4250"/>
    <w:rsid w:val="00DE45D4"/>
    <w:rsid w:val="00DF0984"/>
    <w:rsid w:val="00DF1DC2"/>
    <w:rsid w:val="00DF4F94"/>
    <w:rsid w:val="00DF7405"/>
    <w:rsid w:val="00E01791"/>
    <w:rsid w:val="00E1134A"/>
    <w:rsid w:val="00E11DF2"/>
    <w:rsid w:val="00E14654"/>
    <w:rsid w:val="00E14741"/>
    <w:rsid w:val="00E14B09"/>
    <w:rsid w:val="00E219DA"/>
    <w:rsid w:val="00E22C54"/>
    <w:rsid w:val="00E23111"/>
    <w:rsid w:val="00E243C3"/>
    <w:rsid w:val="00E246EC"/>
    <w:rsid w:val="00E27905"/>
    <w:rsid w:val="00E31B90"/>
    <w:rsid w:val="00E35C40"/>
    <w:rsid w:val="00E373DB"/>
    <w:rsid w:val="00E379D9"/>
    <w:rsid w:val="00E4210D"/>
    <w:rsid w:val="00E46871"/>
    <w:rsid w:val="00E46B72"/>
    <w:rsid w:val="00E50F65"/>
    <w:rsid w:val="00E51541"/>
    <w:rsid w:val="00E51635"/>
    <w:rsid w:val="00E61DC5"/>
    <w:rsid w:val="00E62582"/>
    <w:rsid w:val="00E62AD0"/>
    <w:rsid w:val="00E62BF5"/>
    <w:rsid w:val="00E62C3F"/>
    <w:rsid w:val="00E62C48"/>
    <w:rsid w:val="00E63D53"/>
    <w:rsid w:val="00E703F2"/>
    <w:rsid w:val="00E721C9"/>
    <w:rsid w:val="00E73EDC"/>
    <w:rsid w:val="00E751FF"/>
    <w:rsid w:val="00E84CBB"/>
    <w:rsid w:val="00E93981"/>
    <w:rsid w:val="00E95995"/>
    <w:rsid w:val="00E95B11"/>
    <w:rsid w:val="00E96A0F"/>
    <w:rsid w:val="00EA2B1B"/>
    <w:rsid w:val="00EA2C99"/>
    <w:rsid w:val="00EA31A8"/>
    <w:rsid w:val="00EA39DE"/>
    <w:rsid w:val="00EA4AFC"/>
    <w:rsid w:val="00EA5CDC"/>
    <w:rsid w:val="00EB0CCE"/>
    <w:rsid w:val="00EB1C54"/>
    <w:rsid w:val="00EB2DCA"/>
    <w:rsid w:val="00EB6B62"/>
    <w:rsid w:val="00EC0A09"/>
    <w:rsid w:val="00EC1D93"/>
    <w:rsid w:val="00EC2384"/>
    <w:rsid w:val="00EC5427"/>
    <w:rsid w:val="00EC54AE"/>
    <w:rsid w:val="00EC78BB"/>
    <w:rsid w:val="00ED2F6F"/>
    <w:rsid w:val="00ED6CC4"/>
    <w:rsid w:val="00ED7D41"/>
    <w:rsid w:val="00EE141C"/>
    <w:rsid w:val="00EE1EDB"/>
    <w:rsid w:val="00EE4094"/>
    <w:rsid w:val="00EE4C16"/>
    <w:rsid w:val="00EF0E3F"/>
    <w:rsid w:val="00EF4999"/>
    <w:rsid w:val="00EF5B38"/>
    <w:rsid w:val="00F004C3"/>
    <w:rsid w:val="00F032D5"/>
    <w:rsid w:val="00F035FC"/>
    <w:rsid w:val="00F05E2A"/>
    <w:rsid w:val="00F07E22"/>
    <w:rsid w:val="00F17219"/>
    <w:rsid w:val="00F2196F"/>
    <w:rsid w:val="00F22E71"/>
    <w:rsid w:val="00F34AF2"/>
    <w:rsid w:val="00F35E95"/>
    <w:rsid w:val="00F36F6E"/>
    <w:rsid w:val="00F430D1"/>
    <w:rsid w:val="00F446FF"/>
    <w:rsid w:val="00F4615A"/>
    <w:rsid w:val="00F46DBD"/>
    <w:rsid w:val="00F51A53"/>
    <w:rsid w:val="00F52E60"/>
    <w:rsid w:val="00F56900"/>
    <w:rsid w:val="00F57A05"/>
    <w:rsid w:val="00F60B9F"/>
    <w:rsid w:val="00F61091"/>
    <w:rsid w:val="00F63203"/>
    <w:rsid w:val="00F6787B"/>
    <w:rsid w:val="00F70545"/>
    <w:rsid w:val="00F74EE5"/>
    <w:rsid w:val="00F77188"/>
    <w:rsid w:val="00F77837"/>
    <w:rsid w:val="00F803D1"/>
    <w:rsid w:val="00F80477"/>
    <w:rsid w:val="00F83BFE"/>
    <w:rsid w:val="00F9071F"/>
    <w:rsid w:val="00F91FDE"/>
    <w:rsid w:val="00F94EAD"/>
    <w:rsid w:val="00FA0A5B"/>
    <w:rsid w:val="00FB0D8D"/>
    <w:rsid w:val="00FB451E"/>
    <w:rsid w:val="00FB4BEE"/>
    <w:rsid w:val="00FB4E3C"/>
    <w:rsid w:val="00FB4E4D"/>
    <w:rsid w:val="00FB5F88"/>
    <w:rsid w:val="00FC0F58"/>
    <w:rsid w:val="00FC25B1"/>
    <w:rsid w:val="00FC3C9B"/>
    <w:rsid w:val="00FC479B"/>
    <w:rsid w:val="00FC546F"/>
    <w:rsid w:val="00FC6D03"/>
    <w:rsid w:val="00FC71CC"/>
    <w:rsid w:val="00FD2986"/>
    <w:rsid w:val="00FD3BEA"/>
    <w:rsid w:val="00FD6A3F"/>
    <w:rsid w:val="00FE1487"/>
    <w:rsid w:val="00FE2650"/>
    <w:rsid w:val="00FE615A"/>
    <w:rsid w:val="00FF080B"/>
    <w:rsid w:val="00FF0A9F"/>
    <w:rsid w:val="00FF4523"/>
    <w:rsid w:val="00FF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 w:type="paragraph" w:styleId="Tekstprzypisudolnego">
    <w:name w:val="footnote text"/>
    <w:basedOn w:val="Normalny"/>
    <w:link w:val="TekstprzypisudolnegoZnak"/>
    <w:rsid w:val="00AC0A66"/>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C0A6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 w:type="paragraph" w:styleId="Tekstprzypisudolnego">
    <w:name w:val="footnote text"/>
    <w:basedOn w:val="Normalny"/>
    <w:link w:val="TekstprzypisudolnegoZnak"/>
    <w:rsid w:val="00AC0A66"/>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C0A6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6177-8916-4A97-A353-D8D1FA51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26</Pages>
  <Words>7297</Words>
  <Characters>43787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59</cp:revision>
  <cp:lastPrinted>2015-05-18T08:43:00Z</cp:lastPrinted>
  <dcterms:created xsi:type="dcterms:W3CDTF">2014-06-01T11:27:00Z</dcterms:created>
  <dcterms:modified xsi:type="dcterms:W3CDTF">2015-05-18T09:43:00Z</dcterms:modified>
</cp:coreProperties>
</file>