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CE" w:rsidRPr="005F2FEE" w:rsidRDefault="006C5179" w:rsidP="006C5179">
      <w:pPr>
        <w:pStyle w:val="Tytuaktu"/>
        <w:rPr>
          <w:sz w:val="20"/>
        </w:rPr>
      </w:pPr>
      <w:r>
        <w:t>UCHWAŁA Nr</w:t>
      </w:r>
      <w:r w:rsidR="006E59CE">
        <w:t xml:space="preserve"> XXV/183/12                       </w:t>
      </w:r>
    </w:p>
    <w:p w:rsidR="006E59CE" w:rsidRDefault="006E59CE" w:rsidP="006C5179">
      <w:pPr>
        <w:pStyle w:val="Tytuaktu"/>
      </w:pPr>
      <w:r>
        <w:t>RADY  MIEJSKIEJ W CZYŻEWIE</w:t>
      </w:r>
    </w:p>
    <w:p w:rsidR="006E59CE" w:rsidRDefault="006E59CE" w:rsidP="006C5179">
      <w:pPr>
        <w:pStyle w:val="zdnia"/>
      </w:pPr>
      <w:r>
        <w:t>28 grudnia 2012 r.</w:t>
      </w:r>
    </w:p>
    <w:p w:rsidR="006E59CE" w:rsidRDefault="006E59CE" w:rsidP="006E59CE">
      <w:pPr>
        <w:rPr>
          <w:b/>
          <w:sz w:val="28"/>
        </w:rPr>
      </w:pPr>
    </w:p>
    <w:p w:rsidR="006E59CE" w:rsidRDefault="006E59CE" w:rsidP="006C5179">
      <w:pPr>
        <w:pStyle w:val="wsprawie"/>
      </w:pPr>
      <w:proofErr w:type="gramStart"/>
      <w:r>
        <w:t>w</w:t>
      </w:r>
      <w:proofErr w:type="gramEnd"/>
      <w:r>
        <w:t xml:space="preserve"> sprawie zmian w budżecie gminy na 2012 rok.</w:t>
      </w:r>
    </w:p>
    <w:p w:rsidR="006E59CE" w:rsidRPr="00DD0BA7" w:rsidRDefault="006E59CE" w:rsidP="006C5179">
      <w:pPr>
        <w:pStyle w:val="podstawa"/>
        <w:rPr>
          <w:b/>
        </w:rPr>
      </w:pPr>
      <w:r>
        <w:rPr>
          <w:b/>
        </w:rPr>
        <w:t xml:space="preserve">                    </w:t>
      </w:r>
      <w:r w:rsidRPr="004E6305">
        <w:t xml:space="preserve">Na podstawie art. 18 </w:t>
      </w:r>
      <w:proofErr w:type="spellStart"/>
      <w:r w:rsidRPr="004E6305">
        <w:t>ust.2</w:t>
      </w:r>
      <w:proofErr w:type="spellEnd"/>
      <w:r w:rsidRPr="004E6305">
        <w:t xml:space="preserve"> </w:t>
      </w:r>
      <w:proofErr w:type="spellStart"/>
      <w:r w:rsidRPr="004E6305">
        <w:t>pkt.4</w:t>
      </w:r>
      <w:proofErr w:type="spellEnd"/>
      <w:r w:rsidRPr="004E6305">
        <w:t xml:space="preserve"> ustawy z dnia 8 marca 1990 roku o sa</w:t>
      </w:r>
      <w:r>
        <w:t xml:space="preserve">morządzie gminnym (tekst jednolity Dz. U. z </w:t>
      </w:r>
      <w:proofErr w:type="spellStart"/>
      <w:r>
        <w:t>2001</w:t>
      </w:r>
      <w:proofErr w:type="gramStart"/>
      <w:r>
        <w:t>r</w:t>
      </w:r>
      <w:proofErr w:type="spellEnd"/>
      <w:r>
        <w:t xml:space="preserve">. </w:t>
      </w:r>
      <w:r w:rsidRPr="004E6305">
        <w:t xml:space="preserve"> Nr</w:t>
      </w:r>
      <w:proofErr w:type="gramEnd"/>
      <w:r w:rsidRPr="004E6305">
        <w:t xml:space="preserve"> 142 poz. 1591</w:t>
      </w:r>
      <w:r>
        <w:t xml:space="preserve">, z  </w:t>
      </w:r>
      <w:proofErr w:type="spellStart"/>
      <w:r>
        <w:t>2002r</w:t>
      </w:r>
      <w:proofErr w:type="spellEnd"/>
      <w:r>
        <w:t>. Nr 23 poz. 220, N</w:t>
      </w:r>
      <w:r w:rsidRPr="004E6305">
        <w:t>r 62 poz. 558,</w:t>
      </w:r>
      <w:r>
        <w:t xml:space="preserve"> </w:t>
      </w:r>
      <w:r w:rsidRPr="004E6305">
        <w:t>Nr 113 poz. 984</w:t>
      </w:r>
      <w:r>
        <w:t xml:space="preserve">, Nr  153 poz. </w:t>
      </w:r>
      <w:r w:rsidRPr="00E21952">
        <w:t>1271</w:t>
      </w:r>
      <w:r>
        <w:t>, Nr 214 poz.</w:t>
      </w:r>
      <w:r w:rsidRPr="004E6305">
        <w:t xml:space="preserve"> 1806 z </w:t>
      </w:r>
      <w:proofErr w:type="spellStart"/>
      <w:r w:rsidRPr="004E6305">
        <w:t>2003r</w:t>
      </w:r>
      <w:proofErr w:type="spellEnd"/>
      <w:r>
        <w:t>.</w:t>
      </w:r>
      <w:r w:rsidRPr="004E6305">
        <w:t xml:space="preserve"> Nr 80 poz. 717</w:t>
      </w:r>
      <w:r>
        <w:t>,</w:t>
      </w:r>
      <w:r w:rsidRPr="004E6305">
        <w:t xml:space="preserve"> Nr 162 poz.</w:t>
      </w:r>
      <w:r>
        <w:t xml:space="preserve"> </w:t>
      </w:r>
      <w:r w:rsidRPr="004E6305">
        <w:t>1568 z 2004 r</w:t>
      </w:r>
      <w:r>
        <w:t>oku,</w:t>
      </w:r>
      <w:r w:rsidRPr="004E6305">
        <w:t xml:space="preserve"> Nr </w:t>
      </w:r>
      <w:r>
        <w:t xml:space="preserve">102 poz. 1055, Nr </w:t>
      </w:r>
      <w:r w:rsidRPr="004E6305">
        <w:t>116 poz. 1203</w:t>
      </w:r>
      <w:r>
        <w:t xml:space="preserve"> i Nr 167, </w:t>
      </w:r>
      <w:proofErr w:type="spellStart"/>
      <w:r>
        <w:t>poz.1759</w:t>
      </w:r>
      <w:proofErr w:type="spellEnd"/>
      <w:r>
        <w:t xml:space="preserve">, z </w:t>
      </w:r>
      <w:proofErr w:type="spellStart"/>
      <w:r>
        <w:t>2005r</w:t>
      </w:r>
      <w:proofErr w:type="spellEnd"/>
      <w:r>
        <w:t xml:space="preserve">. Nr 172, poz. 1441, Nr 175, poz. 1457, z </w:t>
      </w:r>
      <w:proofErr w:type="spellStart"/>
      <w:r>
        <w:t>2006r</w:t>
      </w:r>
      <w:proofErr w:type="spellEnd"/>
      <w:r>
        <w:t xml:space="preserve">. Nr 17 </w:t>
      </w:r>
      <w:proofErr w:type="spellStart"/>
      <w:r>
        <w:t>poz.128</w:t>
      </w:r>
      <w:proofErr w:type="spellEnd"/>
      <w:r>
        <w:t xml:space="preserve">, Nr 181, poz. 1337  oraz z </w:t>
      </w:r>
      <w:proofErr w:type="spellStart"/>
      <w:r>
        <w:t>2007r</w:t>
      </w:r>
      <w:proofErr w:type="spellEnd"/>
      <w:r>
        <w:t xml:space="preserve">. Nr 48 poz. 327, Nr 138, poz. 974, Nr 173, poz. 1218 z </w:t>
      </w:r>
      <w:proofErr w:type="spellStart"/>
      <w:r>
        <w:t>2008r</w:t>
      </w:r>
      <w:proofErr w:type="spellEnd"/>
      <w:r>
        <w:t xml:space="preserve">. Nr 180, poz. 1111, Nr 223, </w:t>
      </w:r>
      <w:proofErr w:type="spellStart"/>
      <w:r>
        <w:t>poz.1458</w:t>
      </w:r>
      <w:proofErr w:type="spellEnd"/>
      <w:r>
        <w:t xml:space="preserve"> z </w:t>
      </w:r>
      <w:proofErr w:type="spellStart"/>
      <w:r>
        <w:t>2009r</w:t>
      </w:r>
      <w:proofErr w:type="spellEnd"/>
      <w:r>
        <w:t xml:space="preserve">. Nr 52, poz. 420 i Nr 157, </w:t>
      </w:r>
      <w:proofErr w:type="spellStart"/>
      <w:r>
        <w:t>poz.1241</w:t>
      </w:r>
      <w:proofErr w:type="spellEnd"/>
      <w:r>
        <w:t xml:space="preserve">, z </w:t>
      </w:r>
      <w:proofErr w:type="spellStart"/>
      <w:r>
        <w:t>2010r</w:t>
      </w:r>
      <w:proofErr w:type="spellEnd"/>
      <w:r>
        <w:t xml:space="preserve">. Nr 28, </w:t>
      </w:r>
      <w:proofErr w:type="spellStart"/>
      <w:r>
        <w:t>poz.142</w:t>
      </w:r>
      <w:proofErr w:type="spellEnd"/>
      <w:r>
        <w:t xml:space="preserve">, Nr 28, </w:t>
      </w:r>
      <w:proofErr w:type="spellStart"/>
      <w:r>
        <w:t>poz.146</w:t>
      </w:r>
      <w:proofErr w:type="spellEnd"/>
      <w:r>
        <w:t xml:space="preserve">, Nr 40, </w:t>
      </w:r>
      <w:proofErr w:type="spellStart"/>
      <w:r>
        <w:t>poz.230</w:t>
      </w:r>
      <w:proofErr w:type="spellEnd"/>
      <w:r>
        <w:t xml:space="preserve">, Nr 106, </w:t>
      </w:r>
      <w:proofErr w:type="spellStart"/>
      <w:r>
        <w:t>poz.675</w:t>
      </w:r>
      <w:proofErr w:type="spellEnd"/>
      <w:r>
        <w:t xml:space="preserve">, z </w:t>
      </w:r>
      <w:proofErr w:type="spellStart"/>
      <w:r>
        <w:t>2011r</w:t>
      </w:r>
      <w:proofErr w:type="spellEnd"/>
      <w:r>
        <w:t xml:space="preserve">. Nr 21, poz. </w:t>
      </w:r>
      <w:r w:rsidRPr="002211BE">
        <w:t>113</w:t>
      </w:r>
      <w:r>
        <w:t xml:space="preserve">, Nr 117, </w:t>
      </w:r>
      <w:proofErr w:type="spellStart"/>
      <w:r>
        <w:t>poz.679</w:t>
      </w:r>
      <w:proofErr w:type="spellEnd"/>
      <w:r>
        <w:t xml:space="preserve">, Nr 134, poz. 777, Nr 149, poz. 887, Nr 217, </w:t>
      </w:r>
      <w:proofErr w:type="spellStart"/>
      <w:r>
        <w:t>poz.1281</w:t>
      </w:r>
      <w:proofErr w:type="spellEnd"/>
      <w:r w:rsidRPr="002211BE">
        <w:t>)</w:t>
      </w:r>
      <w:r>
        <w:t xml:space="preserve">  oraz art. 211</w:t>
      </w:r>
      <w:r w:rsidRPr="004E6305">
        <w:t>,</w:t>
      </w:r>
      <w:r>
        <w:t xml:space="preserve">  </w:t>
      </w:r>
      <w:proofErr w:type="spellStart"/>
      <w:r>
        <w:t>art.212</w:t>
      </w:r>
      <w:proofErr w:type="spellEnd"/>
      <w:r>
        <w:t xml:space="preserve"> , art. 216, art. 217, art. 221, ustawy z dnia 27 sierpnia </w:t>
      </w:r>
      <w:proofErr w:type="spellStart"/>
      <w:r>
        <w:t>2009r</w:t>
      </w:r>
      <w:proofErr w:type="spellEnd"/>
      <w:r>
        <w:t xml:space="preserve">. o finansach </w:t>
      </w:r>
      <w:proofErr w:type="gramStart"/>
      <w:r>
        <w:t>publicznych</w:t>
      </w:r>
      <w:proofErr w:type="gramEnd"/>
      <w:r>
        <w:t xml:space="preserve"> ( Dz. U. z </w:t>
      </w:r>
      <w:proofErr w:type="spellStart"/>
      <w:r>
        <w:t>2009r</w:t>
      </w:r>
      <w:proofErr w:type="spellEnd"/>
      <w:r>
        <w:t xml:space="preserve">. Nr 157 </w:t>
      </w:r>
      <w:proofErr w:type="spellStart"/>
      <w:r>
        <w:t>poz.1240</w:t>
      </w:r>
      <w:proofErr w:type="spellEnd"/>
      <w:r>
        <w:t xml:space="preserve">, z </w:t>
      </w:r>
      <w:proofErr w:type="spellStart"/>
      <w:r>
        <w:t>2010r</w:t>
      </w:r>
      <w:proofErr w:type="spellEnd"/>
      <w:r>
        <w:t xml:space="preserve">. Nr 28, </w:t>
      </w:r>
      <w:proofErr w:type="spellStart"/>
      <w:r>
        <w:t>poz.146</w:t>
      </w:r>
      <w:proofErr w:type="spellEnd"/>
      <w:r>
        <w:t xml:space="preserve">, </w:t>
      </w:r>
      <w:r w:rsidRPr="002211BE">
        <w:t>Nr 96 poz. 620, Nr 123, poz. 835, Nr 152</w:t>
      </w:r>
      <w:r>
        <w:t>,</w:t>
      </w:r>
      <w:r w:rsidRPr="002211BE">
        <w:t xml:space="preserve"> poz. 1020, Nr 238,</w:t>
      </w:r>
      <w:r>
        <w:t xml:space="preserve"> </w:t>
      </w:r>
      <w:proofErr w:type="spellStart"/>
      <w:r w:rsidRPr="002211BE">
        <w:t>poz.1578</w:t>
      </w:r>
      <w:proofErr w:type="spellEnd"/>
      <w:r w:rsidRPr="002211BE">
        <w:t>, Nr 257,</w:t>
      </w:r>
      <w:r>
        <w:t xml:space="preserve"> </w:t>
      </w:r>
      <w:proofErr w:type="spellStart"/>
      <w:r w:rsidRPr="002211BE">
        <w:t>poz.1726</w:t>
      </w:r>
      <w:proofErr w:type="spellEnd"/>
      <w:r w:rsidRPr="002211BE">
        <w:t xml:space="preserve">, z </w:t>
      </w:r>
      <w:proofErr w:type="spellStart"/>
      <w:r w:rsidRPr="002211BE">
        <w:t>2011r</w:t>
      </w:r>
      <w:proofErr w:type="spellEnd"/>
      <w:r w:rsidRPr="002211BE">
        <w:t xml:space="preserve">. </w:t>
      </w:r>
      <w:proofErr w:type="spellStart"/>
      <w:r w:rsidRPr="002211BE">
        <w:t>Dz.U.Nr.185</w:t>
      </w:r>
      <w:proofErr w:type="spellEnd"/>
      <w:r w:rsidRPr="002211BE">
        <w:t xml:space="preserve"> </w:t>
      </w:r>
      <w:proofErr w:type="spellStart"/>
      <w:r w:rsidRPr="002211BE">
        <w:t>poz.1092</w:t>
      </w:r>
      <w:proofErr w:type="spellEnd"/>
      <w:r>
        <w:t xml:space="preserve">, </w:t>
      </w:r>
      <w:proofErr w:type="spellStart"/>
      <w:r>
        <w:t>Nr.201</w:t>
      </w:r>
      <w:proofErr w:type="spellEnd"/>
      <w:r>
        <w:t xml:space="preserve">, </w:t>
      </w:r>
      <w:proofErr w:type="spellStart"/>
      <w:r>
        <w:t>poz.1183</w:t>
      </w:r>
      <w:proofErr w:type="spellEnd"/>
      <w:r>
        <w:t xml:space="preserve">, </w:t>
      </w:r>
      <w:proofErr w:type="spellStart"/>
      <w:r>
        <w:t>Nr.234</w:t>
      </w:r>
      <w:proofErr w:type="spellEnd"/>
      <w:r>
        <w:t xml:space="preserve">, </w:t>
      </w:r>
      <w:proofErr w:type="spellStart"/>
      <w:r>
        <w:t>poz.1386</w:t>
      </w:r>
      <w:proofErr w:type="spellEnd"/>
      <w:r>
        <w:t xml:space="preserve">, Nr 240, </w:t>
      </w:r>
      <w:proofErr w:type="spellStart"/>
      <w:r>
        <w:t>poz.1429</w:t>
      </w:r>
      <w:proofErr w:type="spellEnd"/>
      <w:r>
        <w:t xml:space="preserve">, Nr 291, </w:t>
      </w:r>
      <w:proofErr w:type="spellStart"/>
      <w:r>
        <w:t>poz.1707</w:t>
      </w:r>
      <w:proofErr w:type="spellEnd"/>
      <w:r w:rsidRPr="002211BE">
        <w:t xml:space="preserve"> )</w:t>
      </w:r>
      <w:r w:rsidRPr="004E6305">
        <w:t xml:space="preserve"> </w:t>
      </w:r>
      <w:r>
        <w:t xml:space="preserve"> </w:t>
      </w:r>
      <w:r w:rsidRPr="00DD0BA7">
        <w:rPr>
          <w:b/>
        </w:rPr>
        <w:t>Rada Miejska  w Czyżewie uchwala, co następuje:</w:t>
      </w:r>
    </w:p>
    <w:p w:rsidR="006E59CE" w:rsidRDefault="006E59CE" w:rsidP="006E59CE">
      <w:pPr>
        <w:pStyle w:val="Tekstpodstawowy"/>
        <w:jc w:val="center"/>
        <w:rPr>
          <w:sz w:val="24"/>
          <w:szCs w:val="24"/>
        </w:rPr>
      </w:pPr>
    </w:p>
    <w:p w:rsidR="006E59CE" w:rsidRDefault="006E59CE" w:rsidP="0043445D">
      <w:pPr>
        <w:pStyle w:val="paragraf"/>
      </w:pPr>
      <w:r>
        <w:t>Zwiększa się plan</w:t>
      </w:r>
      <w:r w:rsidR="0043445D">
        <w:t xml:space="preserve"> dochodów budżetowych o kwotę </w:t>
      </w:r>
      <w:r w:rsidR="0043445D">
        <w:tab/>
      </w:r>
      <w:r>
        <w:t xml:space="preserve">       </w:t>
      </w:r>
      <w:r>
        <w:tab/>
        <w:t xml:space="preserve">         13.783,00 zł,</w:t>
      </w:r>
    </w:p>
    <w:p w:rsidR="006E59CE" w:rsidRDefault="006E59CE" w:rsidP="0043445D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1.</w:t>
      </w:r>
    </w:p>
    <w:p w:rsidR="006E59CE" w:rsidRDefault="006E59CE" w:rsidP="006E59CE">
      <w:pPr>
        <w:pStyle w:val="Tekstpodstawowy"/>
        <w:jc w:val="center"/>
        <w:rPr>
          <w:sz w:val="24"/>
          <w:szCs w:val="24"/>
        </w:rPr>
      </w:pPr>
    </w:p>
    <w:p w:rsidR="006E59CE" w:rsidRDefault="006E59CE" w:rsidP="0043445D">
      <w:pPr>
        <w:pStyle w:val="paragraf"/>
      </w:pPr>
      <w:r>
        <w:t>Zwiększa się plan  wy</w:t>
      </w:r>
      <w:r w:rsidR="007515D2">
        <w:t xml:space="preserve">datków budżetowych o kwotę </w:t>
      </w:r>
      <w:r w:rsidR="007515D2">
        <w:tab/>
      </w:r>
      <w:r>
        <w:t xml:space="preserve">                  13.783,00 zł,</w:t>
      </w:r>
    </w:p>
    <w:p w:rsidR="006E59CE" w:rsidRDefault="006E59CE" w:rsidP="006E59C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 2.</w:t>
      </w:r>
    </w:p>
    <w:p w:rsidR="006E59CE" w:rsidRDefault="006E59CE" w:rsidP="006E59CE">
      <w:pPr>
        <w:pStyle w:val="Tekstpodstawowy"/>
        <w:rPr>
          <w:sz w:val="24"/>
          <w:szCs w:val="24"/>
        </w:rPr>
      </w:pPr>
    </w:p>
    <w:p w:rsidR="006E59CE" w:rsidRPr="007515D2" w:rsidRDefault="006E59CE" w:rsidP="007515D2">
      <w:pPr>
        <w:pStyle w:val="paragraf"/>
      </w:pPr>
      <w:r>
        <w:t xml:space="preserve">Dokonuje się zmian-przeniesień w plan wydatków budżetowych w kwocie        13.783,00 zł, </w:t>
      </w:r>
      <w:r w:rsidRPr="007515D2">
        <w:rPr>
          <w:szCs w:val="24"/>
        </w:rPr>
        <w:t>-zgodnie z załącznikiem nr: 2.</w:t>
      </w:r>
    </w:p>
    <w:p w:rsidR="006E59CE" w:rsidRDefault="006E59CE" w:rsidP="007515D2">
      <w:pPr>
        <w:pStyle w:val="paragraf"/>
      </w:pPr>
      <w:r>
        <w:t>Objaśnienie dokonanych zmian w budżecie zawarto w załączniku nr: 3.</w:t>
      </w:r>
    </w:p>
    <w:p w:rsidR="006E59CE" w:rsidRPr="00FF1896" w:rsidRDefault="006E59CE" w:rsidP="006E59CE">
      <w:pPr>
        <w:pStyle w:val="Tekstpodstawowy"/>
        <w:jc w:val="center"/>
        <w:rPr>
          <w:sz w:val="24"/>
          <w:szCs w:val="24"/>
        </w:rPr>
      </w:pPr>
    </w:p>
    <w:p w:rsidR="006E59CE" w:rsidRPr="006D1836" w:rsidRDefault="006E59CE" w:rsidP="007515D2">
      <w:pPr>
        <w:pStyle w:val="paragraf"/>
      </w:pPr>
      <w:r w:rsidRPr="006D1836">
        <w:t>Budżet po dokonanych zmianach wynosi:</w:t>
      </w:r>
    </w:p>
    <w:p w:rsidR="006E59CE" w:rsidRPr="006D1836" w:rsidRDefault="006E59CE" w:rsidP="005941AB">
      <w:pPr>
        <w:pStyle w:val="Tekstpodstawowy"/>
        <w:numPr>
          <w:ilvl w:val="0"/>
          <w:numId w:val="22"/>
        </w:numPr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 xml:space="preserve">Plan dochodów budżetu gminy               - </w:t>
      </w:r>
      <w:r>
        <w:rPr>
          <w:b/>
          <w:bCs/>
          <w:sz w:val="24"/>
          <w:szCs w:val="24"/>
        </w:rPr>
        <w:tab/>
        <w:t>21.201.783,00</w:t>
      </w:r>
      <w:r w:rsidRPr="006D1836">
        <w:rPr>
          <w:b/>
          <w:bCs/>
          <w:sz w:val="24"/>
          <w:szCs w:val="24"/>
        </w:rPr>
        <w:t xml:space="preserve"> </w:t>
      </w:r>
      <w:proofErr w:type="gramStart"/>
      <w:r w:rsidRPr="006D1836">
        <w:rPr>
          <w:b/>
          <w:bCs/>
          <w:sz w:val="24"/>
          <w:szCs w:val="24"/>
        </w:rPr>
        <w:t>zł</w:t>
      </w:r>
      <w:r>
        <w:rPr>
          <w:b/>
          <w:bCs/>
          <w:sz w:val="24"/>
          <w:szCs w:val="24"/>
        </w:rPr>
        <w:t>,</w:t>
      </w:r>
      <w:r w:rsidRPr="006D1836">
        <w:rPr>
          <w:b/>
          <w:bCs/>
          <w:sz w:val="24"/>
          <w:szCs w:val="24"/>
        </w:rPr>
        <w:t xml:space="preserve">  z</w:t>
      </w:r>
      <w:proofErr w:type="gramEnd"/>
      <w:r w:rsidRPr="006D1836">
        <w:rPr>
          <w:b/>
          <w:bCs/>
          <w:sz w:val="24"/>
          <w:szCs w:val="24"/>
        </w:rPr>
        <w:t xml:space="preserve"> tego:</w:t>
      </w:r>
    </w:p>
    <w:p w:rsidR="006E59CE" w:rsidRDefault="006E59CE" w:rsidP="005941AB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</w:t>
      </w:r>
      <w:proofErr w:type="gramStart"/>
      <w:r w:rsidRPr="006D1836">
        <w:rPr>
          <w:bCs/>
          <w:sz w:val="24"/>
          <w:szCs w:val="24"/>
        </w:rPr>
        <w:t xml:space="preserve">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>19.687.512,00 zł</w:t>
      </w:r>
      <w:proofErr w:type="gramEnd"/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ab/>
      </w:r>
    </w:p>
    <w:p w:rsidR="006E59CE" w:rsidRPr="006D1836" w:rsidRDefault="006E59CE" w:rsidP="005941AB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majątkowe</w:t>
      </w:r>
      <w:proofErr w:type="gramEnd"/>
      <w:r>
        <w:rPr>
          <w:bCs/>
          <w:sz w:val="24"/>
          <w:szCs w:val="24"/>
        </w:rPr>
        <w:t xml:space="preserve"> w wysokości:</w:t>
      </w:r>
      <w:r>
        <w:rPr>
          <w:bCs/>
          <w:sz w:val="24"/>
          <w:szCs w:val="24"/>
        </w:rPr>
        <w:tab/>
        <w:t xml:space="preserve">  1.514.271,00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</w:t>
      </w:r>
    </w:p>
    <w:p w:rsidR="006E59CE" w:rsidRPr="006D1836" w:rsidRDefault="006E59CE" w:rsidP="005941AB">
      <w:pPr>
        <w:pStyle w:val="Tekstpodstawowy"/>
        <w:numPr>
          <w:ilvl w:val="0"/>
          <w:numId w:val="22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wydatków budżetu gminy</w:t>
      </w:r>
      <w:r w:rsidRPr="006D1836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 -        21.674.783,00 </w:t>
      </w:r>
      <w:proofErr w:type="gramStart"/>
      <w:r>
        <w:rPr>
          <w:b/>
          <w:bCs/>
          <w:sz w:val="24"/>
          <w:szCs w:val="24"/>
        </w:rPr>
        <w:t>zł,  z</w:t>
      </w:r>
      <w:proofErr w:type="gramEnd"/>
      <w:r>
        <w:rPr>
          <w:b/>
          <w:bCs/>
          <w:sz w:val="24"/>
          <w:szCs w:val="24"/>
        </w:rPr>
        <w:t xml:space="preserve"> tego:</w:t>
      </w:r>
    </w:p>
    <w:p w:rsidR="006E59CE" w:rsidRDefault="006E59CE" w:rsidP="005941AB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</w:t>
      </w:r>
      <w:proofErr w:type="gramStart"/>
      <w:r w:rsidRPr="006D1836">
        <w:rPr>
          <w:bCs/>
          <w:sz w:val="24"/>
          <w:szCs w:val="24"/>
        </w:rPr>
        <w:t xml:space="preserve">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>15.565.682,00 zł</w:t>
      </w:r>
      <w:proofErr w:type="gramEnd"/>
      <w:r>
        <w:rPr>
          <w:bCs/>
          <w:sz w:val="24"/>
          <w:szCs w:val="24"/>
        </w:rPr>
        <w:t>,</w:t>
      </w:r>
    </w:p>
    <w:p w:rsidR="006E59CE" w:rsidRPr="007515D2" w:rsidRDefault="006E59CE" w:rsidP="005941AB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majątkowe w </w:t>
      </w:r>
      <w:proofErr w:type="gramStart"/>
      <w:r>
        <w:rPr>
          <w:bCs/>
          <w:sz w:val="24"/>
          <w:szCs w:val="24"/>
        </w:rPr>
        <w:t>wysokości :       6.109.101,00 zł</w:t>
      </w:r>
      <w:proofErr w:type="gramEnd"/>
      <w:r>
        <w:rPr>
          <w:bCs/>
          <w:sz w:val="24"/>
          <w:szCs w:val="24"/>
        </w:rPr>
        <w:t>,</w:t>
      </w:r>
    </w:p>
    <w:p w:rsidR="006E59CE" w:rsidRDefault="006E59CE" w:rsidP="007515D2">
      <w:pPr>
        <w:pStyle w:val="paragraf"/>
      </w:pPr>
      <w:r>
        <w:lastRenderedPageBreak/>
        <w:t>1. Deficyt budżetu gminy w kwocie  473.000,00 zł,  zostanie pokryty przychodami  pochodzącymi z  :</w:t>
      </w:r>
    </w:p>
    <w:p w:rsidR="006E59CE" w:rsidRPr="00035A0B" w:rsidRDefault="006E59CE" w:rsidP="005941AB">
      <w:pPr>
        <w:pStyle w:val="Tekstpodstawowy"/>
        <w:numPr>
          <w:ilvl w:val="0"/>
          <w:numId w:val="19"/>
        </w:numPr>
        <w:snapToGrid w:val="0"/>
        <w:spacing w:line="360" w:lineRule="auto"/>
        <w:rPr>
          <w:b/>
          <w:bCs/>
        </w:rPr>
      </w:pPr>
      <w:r>
        <w:rPr>
          <w:sz w:val="24"/>
          <w:szCs w:val="24"/>
        </w:rPr>
        <w:t xml:space="preserve">wolnych </w:t>
      </w:r>
      <w:proofErr w:type="gramStart"/>
      <w:r>
        <w:rPr>
          <w:sz w:val="24"/>
          <w:szCs w:val="24"/>
        </w:rPr>
        <w:t>środków  w</w:t>
      </w:r>
      <w:proofErr w:type="gramEnd"/>
      <w:r>
        <w:rPr>
          <w:sz w:val="24"/>
          <w:szCs w:val="24"/>
        </w:rPr>
        <w:t xml:space="preserve"> kwocie  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473.000,00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6E59CE" w:rsidRDefault="006E59CE" w:rsidP="006E59CE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Rozchody budżetu gminy w kwocie 246.000,00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 zostaną pokryte przychodami pochodzącymi z:</w:t>
      </w:r>
    </w:p>
    <w:p w:rsidR="006E59CE" w:rsidRDefault="006E59CE" w:rsidP="006E59CE">
      <w:pPr>
        <w:pStyle w:val="Tekstpodstawowy"/>
        <w:snapToGrid w:val="0"/>
        <w:spacing w:line="360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1)  wolnych</w:t>
      </w:r>
      <w:proofErr w:type="gramEnd"/>
      <w:r>
        <w:rPr>
          <w:sz w:val="24"/>
          <w:szCs w:val="24"/>
        </w:rPr>
        <w:t xml:space="preserve"> środków  w kwocie 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246.000,00 </w:t>
      </w:r>
      <w:proofErr w:type="gramStart"/>
      <w:r>
        <w:rPr>
          <w:sz w:val="24"/>
          <w:szCs w:val="24"/>
        </w:rPr>
        <w:t>zł ,</w:t>
      </w:r>
      <w:proofErr w:type="gramEnd"/>
    </w:p>
    <w:p w:rsidR="006E59CE" w:rsidRDefault="006E59CE" w:rsidP="007515D2">
      <w:pPr>
        <w:pStyle w:val="Tekstpodstawowy"/>
      </w:pPr>
    </w:p>
    <w:p w:rsidR="006E59CE" w:rsidRDefault="006E59CE" w:rsidP="007515D2">
      <w:pPr>
        <w:pStyle w:val="paragraf"/>
      </w:pPr>
      <w:r>
        <w:t>1. D</w:t>
      </w:r>
      <w:r w:rsidRPr="002C78D0">
        <w:t xml:space="preserve">ochody w kwocie </w:t>
      </w:r>
      <w:r>
        <w:t xml:space="preserve">85.450,00 zł,  z tytułu wydania zezwoleń na sprzedaż napojów alkoholowych  przeznacza się na wydatki w kwocie 105.036,00 zł , na realizację zadań określonych w gminnym programie </w:t>
      </w:r>
      <w:proofErr w:type="spellStart"/>
      <w:r>
        <w:t>profilaktyki</w:t>
      </w:r>
      <w:proofErr w:type="spellEnd"/>
      <w:r>
        <w:t xml:space="preserve"> i rozwiązywania problemów alkoholowych. </w:t>
      </w:r>
    </w:p>
    <w:p w:rsidR="006E59CE" w:rsidRPr="002C78D0" w:rsidRDefault="006E59CE" w:rsidP="006E59C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2. Wydatki w kwocie 1.000,00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 przeznacza się na realizację zadań określonych w gminnym programie przeciwdziałania narkomanii.</w:t>
      </w:r>
    </w:p>
    <w:p w:rsidR="006E59CE" w:rsidRPr="00035F16" w:rsidRDefault="006E59CE" w:rsidP="006E59C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3. D</w:t>
      </w:r>
      <w:r w:rsidRPr="00035F16">
        <w:rPr>
          <w:sz w:val="24"/>
          <w:szCs w:val="24"/>
        </w:rPr>
        <w:t xml:space="preserve">ochody w kwocie 20.000,00 </w:t>
      </w:r>
      <w:proofErr w:type="gramStart"/>
      <w:r w:rsidRPr="00035F16">
        <w:rPr>
          <w:sz w:val="24"/>
          <w:szCs w:val="24"/>
        </w:rPr>
        <w:t>zł</w:t>
      </w:r>
      <w:proofErr w:type="gramEnd"/>
      <w:r w:rsidRPr="00035F1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35F16">
        <w:rPr>
          <w:sz w:val="24"/>
          <w:szCs w:val="24"/>
        </w:rPr>
        <w:t xml:space="preserve">przeznacza się na wydatki w kwocie 20.000,00 </w:t>
      </w:r>
      <w:proofErr w:type="gramStart"/>
      <w:r w:rsidRPr="00035F16">
        <w:rPr>
          <w:sz w:val="24"/>
          <w:szCs w:val="24"/>
        </w:rPr>
        <w:t>zł</w:t>
      </w:r>
      <w:proofErr w:type="gramEnd"/>
      <w:r w:rsidRPr="00035F16">
        <w:rPr>
          <w:sz w:val="24"/>
          <w:szCs w:val="24"/>
        </w:rPr>
        <w:t xml:space="preserve">, związane z realizacją zadań określonych ustawą Prawo ochrony środowiska. </w:t>
      </w:r>
    </w:p>
    <w:p w:rsidR="006E59CE" w:rsidRPr="00035F16" w:rsidRDefault="006E59CE" w:rsidP="006E59CE">
      <w:pPr>
        <w:pStyle w:val="Tekstpodstawowy"/>
        <w:jc w:val="center"/>
        <w:rPr>
          <w:sz w:val="24"/>
          <w:szCs w:val="24"/>
        </w:rPr>
      </w:pPr>
    </w:p>
    <w:p w:rsidR="006E59CE" w:rsidRDefault="006E59CE" w:rsidP="007515D2">
      <w:pPr>
        <w:pStyle w:val="Tekstpodstawowy"/>
      </w:pPr>
    </w:p>
    <w:p w:rsidR="006E59CE" w:rsidRDefault="006E59CE" w:rsidP="007515D2">
      <w:pPr>
        <w:pStyle w:val="paragraf"/>
      </w:pPr>
      <w:r>
        <w:t>Limity zobowiązań z tytułu kredytów i pożyczek zaciąganych na:</w:t>
      </w:r>
    </w:p>
    <w:p w:rsidR="006E59CE" w:rsidRDefault="006E59CE" w:rsidP="005941AB">
      <w:pPr>
        <w:numPr>
          <w:ilvl w:val="0"/>
          <w:numId w:val="21"/>
        </w:numPr>
      </w:pPr>
      <w:proofErr w:type="gramStart"/>
      <w:r>
        <w:t>sfinansowanie</w:t>
      </w:r>
      <w:proofErr w:type="gramEnd"/>
      <w:r>
        <w:t xml:space="preserve"> przejściowego deficytu budżetu w kwocie: 1.000.000,00 </w:t>
      </w:r>
      <w:proofErr w:type="gramStart"/>
      <w:r>
        <w:t>zł</w:t>
      </w:r>
      <w:proofErr w:type="gramEnd"/>
      <w:r>
        <w:t xml:space="preserve">, w tym na wyprzedzające finansowanie w kwocie 1.000.000,00 </w:t>
      </w:r>
      <w:proofErr w:type="gramStart"/>
      <w:r>
        <w:t>zł</w:t>
      </w:r>
      <w:proofErr w:type="gramEnd"/>
      <w:r>
        <w:t>,</w:t>
      </w:r>
    </w:p>
    <w:p w:rsidR="006E59CE" w:rsidRDefault="006E59CE" w:rsidP="006E59CE">
      <w:pPr>
        <w:pStyle w:val="Tekstpodstawowy"/>
        <w:jc w:val="center"/>
        <w:rPr>
          <w:sz w:val="24"/>
          <w:szCs w:val="24"/>
        </w:rPr>
      </w:pPr>
    </w:p>
    <w:p w:rsidR="006E59CE" w:rsidRDefault="006E59CE" w:rsidP="006E59CE">
      <w:pPr>
        <w:pStyle w:val="Tekstpodstawowy"/>
        <w:jc w:val="center"/>
        <w:rPr>
          <w:sz w:val="24"/>
          <w:szCs w:val="24"/>
        </w:rPr>
      </w:pPr>
    </w:p>
    <w:p w:rsidR="006E59CE" w:rsidRDefault="006E59CE" w:rsidP="007515D2">
      <w:pPr>
        <w:pStyle w:val="paragraf"/>
      </w:pPr>
      <w:r>
        <w:t xml:space="preserve">Uchwała podlega przedłożeniu Regionalnej Izbie Obrachunkowej w Białymstoku, w trybie </w:t>
      </w:r>
      <w:proofErr w:type="spellStart"/>
      <w:r>
        <w:t>art.90</w:t>
      </w:r>
      <w:proofErr w:type="spellEnd"/>
      <w:r>
        <w:t xml:space="preserve"> </w:t>
      </w:r>
      <w:proofErr w:type="spellStart"/>
      <w:r>
        <w:t>ust.2</w:t>
      </w:r>
      <w:proofErr w:type="spellEnd"/>
      <w:r>
        <w:t xml:space="preserve"> ustawy z dnia 8 marca 1990 roku o samorządzie gminy.</w:t>
      </w:r>
    </w:p>
    <w:p w:rsidR="006E59CE" w:rsidRDefault="006E59CE" w:rsidP="007515D2">
      <w:pPr>
        <w:pStyle w:val="Tekstpodstawowy"/>
        <w:rPr>
          <w:sz w:val="24"/>
          <w:szCs w:val="24"/>
        </w:rPr>
      </w:pPr>
    </w:p>
    <w:p w:rsidR="006E59CE" w:rsidRPr="004E6305" w:rsidRDefault="006E59CE" w:rsidP="007515D2">
      <w:pPr>
        <w:pStyle w:val="paragraf"/>
      </w:pPr>
      <w:r w:rsidRPr="004E6305">
        <w:t>Wykon</w:t>
      </w:r>
      <w:r>
        <w:t>anie uchwały powierza się Burmistrzowi</w:t>
      </w:r>
      <w:r w:rsidRPr="004E6305">
        <w:t xml:space="preserve"> Czyżewa.</w:t>
      </w:r>
    </w:p>
    <w:p w:rsidR="006E59CE" w:rsidRPr="00FE32E4" w:rsidRDefault="006E59CE" w:rsidP="006E59CE">
      <w:pPr>
        <w:pStyle w:val="Tekstpodstawowy"/>
        <w:jc w:val="center"/>
        <w:rPr>
          <w:sz w:val="24"/>
          <w:szCs w:val="24"/>
        </w:rPr>
      </w:pPr>
    </w:p>
    <w:p w:rsidR="006E59CE" w:rsidRDefault="006E59CE" w:rsidP="007515D2">
      <w:pPr>
        <w:pStyle w:val="paragraf"/>
      </w:pPr>
      <w:r w:rsidRPr="004E6305">
        <w:t xml:space="preserve">Uchwała wchodzi w życie z dniem </w:t>
      </w:r>
      <w:r>
        <w:t>podjęcia i podlega ogłoszeniu w Dzienniku Urzędowym Województwa Podlaskiego.</w:t>
      </w:r>
    </w:p>
    <w:p w:rsidR="006E59CE" w:rsidRDefault="006E59CE" w:rsidP="006E59CE">
      <w:pPr>
        <w:pStyle w:val="Tekstpodstawowy"/>
        <w:rPr>
          <w:sz w:val="22"/>
          <w:szCs w:val="22"/>
        </w:rPr>
      </w:pPr>
    </w:p>
    <w:p w:rsidR="006E59CE" w:rsidRDefault="006E59CE" w:rsidP="0043445D">
      <w:pPr>
        <w:pStyle w:val="Podpis"/>
      </w:pPr>
    </w:p>
    <w:p w:rsidR="006E59CE" w:rsidRDefault="006E59CE" w:rsidP="0043445D">
      <w:pPr>
        <w:pStyle w:val="Podpis"/>
      </w:pPr>
      <w:r>
        <w:t>Przewodniczący Rady Miejskiej</w:t>
      </w:r>
    </w:p>
    <w:p w:rsidR="006E59CE" w:rsidRDefault="006E59CE" w:rsidP="0043445D">
      <w:pPr>
        <w:pStyle w:val="Podpis"/>
      </w:pPr>
      <w:r>
        <w:t>Witold Sienicki</w:t>
      </w:r>
    </w:p>
    <w:p w:rsidR="006E59CE" w:rsidRDefault="006E59CE" w:rsidP="006E59CE">
      <w:pPr>
        <w:pStyle w:val="Tytuaktu"/>
        <w:numPr>
          <w:ilvl w:val="0"/>
          <w:numId w:val="0"/>
        </w:numPr>
        <w:ind w:firstLine="288"/>
      </w:pPr>
    </w:p>
    <w:p w:rsidR="006E59CE" w:rsidRDefault="006E59CE" w:rsidP="006E59CE">
      <w:pPr>
        <w:pStyle w:val="Tytuaktu"/>
        <w:numPr>
          <w:ilvl w:val="0"/>
          <w:numId w:val="0"/>
        </w:numPr>
        <w:ind w:firstLine="288"/>
      </w:pPr>
    </w:p>
    <w:p w:rsidR="006E59CE" w:rsidRDefault="006E59CE" w:rsidP="006E59CE">
      <w:pPr>
        <w:pStyle w:val="Tytuaktu"/>
        <w:numPr>
          <w:ilvl w:val="0"/>
          <w:numId w:val="0"/>
        </w:numPr>
        <w:ind w:firstLine="288"/>
      </w:pPr>
    </w:p>
    <w:p w:rsidR="006E59CE" w:rsidRDefault="006E59CE" w:rsidP="006C5179">
      <w:pPr>
        <w:pStyle w:val="za"/>
        <w:sectPr w:rsidR="006E59CE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p w:rsidR="006E59CE" w:rsidRDefault="006E59CE" w:rsidP="006C5179">
      <w:pPr>
        <w:pStyle w:val="za"/>
      </w:pPr>
      <w:r>
        <w:lastRenderedPageBreak/>
        <w:t xml:space="preserve"> </w:t>
      </w:r>
      <w:proofErr w:type="gramStart"/>
      <w:r>
        <w:t>nr</w:t>
      </w:r>
      <w:proofErr w:type="gramEnd"/>
      <w:r>
        <w:t xml:space="preserve">: </w:t>
      </w:r>
      <w:r w:rsidR="00C52E3D">
        <w:t>1</w:t>
      </w:r>
      <w:r w:rsidR="00C52E3D" w:rsidRPr="00C52E3D">
        <w:t xml:space="preserve"> do Uchwały Nr: XXV/183/12 Rady</w:t>
      </w:r>
      <w:r w:rsidR="006C5179">
        <w:t xml:space="preserve"> Miejskiej w Czyżewie z dnia 28 </w:t>
      </w:r>
      <w:r w:rsidR="00C52E3D" w:rsidRPr="00C52E3D">
        <w:t>grudnia 2012</w:t>
      </w:r>
      <w:r w:rsidR="00C52E3D">
        <w:t xml:space="preserve"> </w:t>
      </w:r>
      <w:r w:rsidR="00C52E3D" w:rsidRPr="00C52E3D">
        <w:t>r. w sprawie zmian w budżecie gminy na 2012</w:t>
      </w:r>
      <w:r w:rsidR="00C52E3D">
        <w:t xml:space="preserve"> </w:t>
      </w:r>
      <w:r w:rsidR="00C52E3D" w:rsidRPr="00C52E3D">
        <w:t>r.</w:t>
      </w:r>
    </w:p>
    <w:tbl>
      <w:tblPr>
        <w:tblW w:w="15431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1427"/>
        <w:gridCol w:w="2060"/>
        <w:gridCol w:w="157"/>
        <w:gridCol w:w="147"/>
        <w:gridCol w:w="148"/>
        <w:gridCol w:w="146"/>
        <w:gridCol w:w="146"/>
        <w:gridCol w:w="3708"/>
        <w:gridCol w:w="146"/>
        <w:gridCol w:w="1852"/>
        <w:gridCol w:w="1739"/>
        <w:gridCol w:w="1701"/>
        <w:gridCol w:w="146"/>
        <w:gridCol w:w="146"/>
        <w:gridCol w:w="1456"/>
        <w:gridCol w:w="146"/>
        <w:gridCol w:w="14"/>
        <w:gridCol w:w="146"/>
      </w:tblGrid>
      <w:tr w:rsidR="006E59CE" w:rsidTr="006E59CE">
        <w:trPr>
          <w:trHeight w:val="570"/>
        </w:trPr>
        <w:tc>
          <w:tcPr>
            <w:tcW w:w="151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PLAN DOCHODÓW BUDŻETOWYCH NA 2012 ROK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59CE" w:rsidTr="006E59CE">
        <w:trPr>
          <w:gridAfter w:val="1"/>
          <w:wAfter w:w="146" w:type="dxa"/>
          <w:trHeight w:val="405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9CE" w:rsidRDefault="006E5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9CE" w:rsidRDefault="006E5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9CE" w:rsidRDefault="006E5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9CE" w:rsidRDefault="006E5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9CE" w:rsidRDefault="006E5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9CE" w:rsidRDefault="006E5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9CE" w:rsidRDefault="006E5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9CE" w:rsidRDefault="006E5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9CE" w:rsidRDefault="006E5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9CE" w:rsidRDefault="006E5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9CE" w:rsidRDefault="006E5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9CE" w:rsidRDefault="006E5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9CE" w:rsidRDefault="006E5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9CE" w:rsidRDefault="006E5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złotych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9CE" w:rsidRDefault="006E5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59CE" w:rsidTr="006E59CE">
        <w:trPr>
          <w:gridAfter w:val="2"/>
          <w:wAfter w:w="160" w:type="dxa"/>
          <w:trHeight w:val="195"/>
        </w:trPr>
        <w:tc>
          <w:tcPr>
            <w:tcW w:w="152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9CE" w:rsidRDefault="006E5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59CE" w:rsidTr="006E59CE">
        <w:trPr>
          <w:gridAfter w:val="2"/>
          <w:wAfter w:w="160" w:type="dxa"/>
          <w:trHeight w:val="375"/>
        </w:trPr>
        <w:tc>
          <w:tcPr>
            <w:tcW w:w="3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9CE" w:rsidRDefault="006E5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7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9CE" w:rsidRDefault="006E5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59CE" w:rsidTr="006E59CE">
        <w:trPr>
          <w:gridAfter w:val="2"/>
          <w:wAfter w:w="160" w:type="dxa"/>
          <w:trHeight w:val="698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4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1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6E59CE" w:rsidTr="006E59CE">
        <w:trPr>
          <w:gridAfter w:val="2"/>
          <w:wAfter w:w="160" w:type="dxa"/>
          <w:trHeight w:val="233"/>
        </w:trPr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6E59CE" w:rsidTr="006E59CE">
        <w:trPr>
          <w:gridAfter w:val="2"/>
          <w:wAfter w:w="160" w:type="dxa"/>
          <w:trHeight w:val="278"/>
        </w:trPr>
        <w:tc>
          <w:tcPr>
            <w:tcW w:w="152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</w:tr>
      <w:tr w:rsidR="006E59CE" w:rsidTr="006E59CE">
        <w:trPr>
          <w:gridAfter w:val="2"/>
          <w:wAfter w:w="160" w:type="dxa"/>
          <w:trHeight w:val="405"/>
        </w:trPr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Różne rozliczenia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8 739 455,00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13 783,00</w:t>
            </w: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8 753 238,00</w:t>
            </w:r>
          </w:p>
        </w:tc>
      </w:tr>
      <w:tr w:rsidR="006E59CE" w:rsidTr="006E59CE">
        <w:trPr>
          <w:gridAfter w:val="2"/>
          <w:wAfter w:w="160" w:type="dxa"/>
          <w:trHeight w:val="780"/>
        </w:trPr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6E59CE" w:rsidTr="006E59CE">
        <w:trPr>
          <w:gridAfter w:val="2"/>
          <w:wAfter w:w="160" w:type="dxa"/>
          <w:trHeight w:val="465"/>
        </w:trPr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75802</w:t>
            </w:r>
          </w:p>
        </w:tc>
        <w:tc>
          <w:tcPr>
            <w:tcW w:w="4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Uzupełnienie subwencji ogólnej dla jednostek samorządu terytorialnego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13 783,00</w:t>
            </w: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13 783,00</w:t>
            </w:r>
          </w:p>
        </w:tc>
      </w:tr>
      <w:tr w:rsidR="006E59CE" w:rsidTr="006E59CE">
        <w:trPr>
          <w:gridAfter w:val="2"/>
          <w:wAfter w:w="160" w:type="dxa"/>
          <w:trHeight w:val="574"/>
        </w:trPr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6E59CE" w:rsidTr="006E59CE">
        <w:trPr>
          <w:gridAfter w:val="2"/>
          <w:wAfter w:w="160" w:type="dxa"/>
          <w:trHeight w:val="615"/>
        </w:trPr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2750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na uzupełnienie dochodów gmin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13 783,00</w:t>
            </w: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13 783,00</w:t>
            </w:r>
          </w:p>
        </w:tc>
      </w:tr>
      <w:tr w:rsidR="006E59CE" w:rsidTr="006E59CE">
        <w:trPr>
          <w:gridAfter w:val="2"/>
          <w:wAfter w:w="160" w:type="dxa"/>
          <w:trHeight w:val="465"/>
        </w:trPr>
        <w:tc>
          <w:tcPr>
            <w:tcW w:w="4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17 323 696,00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13 783,00</w:t>
            </w: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17 337 479,00</w:t>
            </w:r>
          </w:p>
        </w:tc>
      </w:tr>
      <w:tr w:rsidR="006E59CE" w:rsidTr="006E59CE">
        <w:trPr>
          <w:gridAfter w:val="2"/>
          <w:wAfter w:w="160" w:type="dxa"/>
          <w:trHeight w:val="735"/>
        </w:trPr>
        <w:tc>
          <w:tcPr>
            <w:tcW w:w="3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102 850,00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102 850,00</w:t>
            </w:r>
          </w:p>
        </w:tc>
      </w:tr>
      <w:tr w:rsidR="006E59CE" w:rsidTr="006E59CE">
        <w:trPr>
          <w:gridAfter w:val="2"/>
          <w:wAfter w:w="160" w:type="dxa"/>
          <w:trHeight w:val="233"/>
        </w:trPr>
        <w:tc>
          <w:tcPr>
            <w:tcW w:w="152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9CE" w:rsidRDefault="006E5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59CE" w:rsidTr="006E59CE">
        <w:trPr>
          <w:gridAfter w:val="2"/>
          <w:wAfter w:w="160" w:type="dxa"/>
          <w:trHeight w:val="450"/>
        </w:trPr>
        <w:tc>
          <w:tcPr>
            <w:tcW w:w="152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  <w:proofErr w:type="gramEnd"/>
          </w:p>
        </w:tc>
      </w:tr>
      <w:tr w:rsidR="006E59CE" w:rsidTr="006E59CE">
        <w:trPr>
          <w:gridAfter w:val="2"/>
          <w:wAfter w:w="160" w:type="dxa"/>
          <w:trHeight w:val="615"/>
        </w:trPr>
        <w:tc>
          <w:tcPr>
            <w:tcW w:w="4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  <w:proofErr w:type="gramEnd"/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1 514 271,00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1 514 271,00</w:t>
            </w:r>
          </w:p>
        </w:tc>
      </w:tr>
      <w:tr w:rsidR="006E59CE" w:rsidTr="006E59CE">
        <w:trPr>
          <w:gridAfter w:val="2"/>
          <w:wAfter w:w="160" w:type="dxa"/>
          <w:trHeight w:val="975"/>
        </w:trPr>
        <w:tc>
          <w:tcPr>
            <w:tcW w:w="3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1 193 320,00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1 193 320,00</w:t>
            </w:r>
          </w:p>
        </w:tc>
      </w:tr>
      <w:tr w:rsidR="006E59CE" w:rsidTr="006E59CE">
        <w:trPr>
          <w:gridAfter w:val="2"/>
          <w:wAfter w:w="160" w:type="dxa"/>
          <w:trHeight w:val="300"/>
        </w:trPr>
        <w:tc>
          <w:tcPr>
            <w:tcW w:w="152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9CE" w:rsidRDefault="006E5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59CE" w:rsidTr="006E59CE">
        <w:trPr>
          <w:gridAfter w:val="2"/>
          <w:wAfter w:w="160" w:type="dxa"/>
          <w:trHeight w:val="375"/>
        </w:trPr>
        <w:tc>
          <w:tcPr>
            <w:tcW w:w="3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9CE" w:rsidRDefault="006E5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7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9CE" w:rsidRDefault="006E5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59CE" w:rsidTr="006E59CE">
        <w:trPr>
          <w:gridAfter w:val="2"/>
          <w:wAfter w:w="160" w:type="dxa"/>
          <w:trHeight w:val="698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4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1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6E59CE" w:rsidTr="006E59CE">
        <w:trPr>
          <w:gridAfter w:val="2"/>
          <w:wAfter w:w="160" w:type="dxa"/>
          <w:trHeight w:val="233"/>
        </w:trPr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6E59CE" w:rsidTr="006E59CE">
        <w:trPr>
          <w:gridAfter w:val="2"/>
          <w:wAfter w:w="160" w:type="dxa"/>
          <w:trHeight w:val="495"/>
        </w:trPr>
        <w:tc>
          <w:tcPr>
            <w:tcW w:w="152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</w:tr>
      <w:tr w:rsidR="006E59CE" w:rsidTr="006E59CE">
        <w:trPr>
          <w:gridAfter w:val="2"/>
          <w:wAfter w:w="160" w:type="dxa"/>
          <w:trHeight w:val="495"/>
        </w:trPr>
        <w:tc>
          <w:tcPr>
            <w:tcW w:w="4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2 350 033,00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2 350 033,00</w:t>
            </w:r>
          </w:p>
        </w:tc>
      </w:tr>
      <w:tr w:rsidR="006E59CE" w:rsidTr="006E59CE">
        <w:trPr>
          <w:gridAfter w:val="2"/>
          <w:wAfter w:w="160" w:type="dxa"/>
          <w:trHeight w:val="574"/>
        </w:trPr>
        <w:tc>
          <w:tcPr>
            <w:tcW w:w="3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6E59CE" w:rsidTr="006E59CE">
        <w:trPr>
          <w:gridAfter w:val="2"/>
          <w:wAfter w:w="160" w:type="dxa"/>
          <w:trHeight w:val="435"/>
        </w:trPr>
        <w:tc>
          <w:tcPr>
            <w:tcW w:w="79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21 188 000,00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13 783,00</w:t>
            </w: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21 201 783,00</w:t>
            </w:r>
          </w:p>
        </w:tc>
      </w:tr>
      <w:tr w:rsidR="006E59CE" w:rsidTr="006E59CE">
        <w:trPr>
          <w:gridAfter w:val="2"/>
          <w:wAfter w:w="160" w:type="dxa"/>
          <w:trHeight w:val="705"/>
        </w:trPr>
        <w:tc>
          <w:tcPr>
            <w:tcW w:w="3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1 296 170,00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9CE" w:rsidRDefault="006E59C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1 296 170,00</w:t>
            </w:r>
          </w:p>
        </w:tc>
      </w:tr>
    </w:tbl>
    <w:p w:rsidR="006E59CE" w:rsidRDefault="006E59CE" w:rsidP="006E59CE">
      <w:pPr>
        <w:pStyle w:val="Podpis"/>
      </w:pPr>
      <w:r>
        <w:t>Przewodniczący Rady Miejskiej</w:t>
      </w:r>
    </w:p>
    <w:p w:rsidR="006E59CE" w:rsidRDefault="006E59CE" w:rsidP="006E59CE">
      <w:pPr>
        <w:pStyle w:val="Podpis"/>
      </w:pPr>
      <w:r>
        <w:t>Witold Sienicki</w:t>
      </w:r>
    </w:p>
    <w:p w:rsidR="006E59CE" w:rsidRDefault="006E59CE" w:rsidP="006E59CE">
      <w:pPr>
        <w:pStyle w:val="Podpis"/>
        <w:numPr>
          <w:ilvl w:val="0"/>
          <w:numId w:val="0"/>
        </w:numPr>
        <w:ind w:left="4536"/>
      </w:pPr>
    </w:p>
    <w:p w:rsidR="006E59CE" w:rsidRDefault="006E59CE" w:rsidP="006E59CE">
      <w:pPr>
        <w:pStyle w:val="Podpis"/>
        <w:numPr>
          <w:ilvl w:val="0"/>
          <w:numId w:val="0"/>
        </w:numPr>
        <w:ind w:left="4536"/>
      </w:pPr>
    </w:p>
    <w:p w:rsidR="006E59CE" w:rsidRDefault="006E59CE" w:rsidP="006E59CE">
      <w:pPr>
        <w:pStyle w:val="Podpis"/>
        <w:numPr>
          <w:ilvl w:val="0"/>
          <w:numId w:val="0"/>
        </w:numPr>
        <w:ind w:left="4536"/>
      </w:pPr>
    </w:p>
    <w:p w:rsidR="006E59CE" w:rsidRDefault="006E59CE" w:rsidP="006E59CE">
      <w:pPr>
        <w:pStyle w:val="Podpis"/>
        <w:numPr>
          <w:ilvl w:val="0"/>
          <w:numId w:val="0"/>
        </w:numPr>
        <w:ind w:left="4536"/>
      </w:pPr>
    </w:p>
    <w:p w:rsidR="006E59CE" w:rsidRDefault="006E59CE" w:rsidP="006E59CE">
      <w:pPr>
        <w:pStyle w:val="Podpis"/>
        <w:numPr>
          <w:ilvl w:val="0"/>
          <w:numId w:val="0"/>
        </w:numPr>
        <w:ind w:left="4536"/>
      </w:pPr>
    </w:p>
    <w:p w:rsidR="006E59CE" w:rsidRDefault="006E59CE" w:rsidP="006E59CE">
      <w:pPr>
        <w:pStyle w:val="Podpis"/>
        <w:numPr>
          <w:ilvl w:val="0"/>
          <w:numId w:val="0"/>
        </w:numPr>
        <w:ind w:left="4536"/>
      </w:pPr>
    </w:p>
    <w:p w:rsidR="006E59CE" w:rsidRDefault="006E59CE" w:rsidP="006E59CE">
      <w:pPr>
        <w:pStyle w:val="Podpis"/>
        <w:numPr>
          <w:ilvl w:val="0"/>
          <w:numId w:val="0"/>
        </w:numPr>
        <w:ind w:left="4536"/>
      </w:pPr>
    </w:p>
    <w:p w:rsidR="006E59CE" w:rsidRDefault="006E59CE" w:rsidP="006C5179">
      <w:pPr>
        <w:pStyle w:val="za"/>
      </w:pPr>
      <w:r>
        <w:lastRenderedPageBreak/>
        <w:t xml:space="preserve"> </w:t>
      </w:r>
      <w:proofErr w:type="gramStart"/>
      <w:r>
        <w:t>nr: 2</w:t>
      </w:r>
      <w:r w:rsidR="00C52E3D">
        <w:t xml:space="preserve"> </w:t>
      </w:r>
      <w:r w:rsidR="00C52E3D" w:rsidRPr="00C52E3D">
        <w:t xml:space="preserve"> do</w:t>
      </w:r>
      <w:proofErr w:type="gramEnd"/>
      <w:r w:rsidR="00C52E3D" w:rsidRPr="00C52E3D">
        <w:t xml:space="preserve"> Uchwały Nr: XXV/183/12 Rady</w:t>
      </w:r>
      <w:r w:rsidR="006C5179">
        <w:t xml:space="preserve"> Miejskiej w Czyżewie z dnia 28 </w:t>
      </w:r>
      <w:r w:rsidR="00C52E3D" w:rsidRPr="00C52E3D">
        <w:t>grudnia 2012</w:t>
      </w:r>
      <w:r w:rsidR="00C52E3D">
        <w:t xml:space="preserve"> </w:t>
      </w:r>
      <w:r w:rsidR="00C52E3D" w:rsidRPr="00C52E3D">
        <w:t>r. w sprawie zmian w budżecie gminy na 2012</w:t>
      </w:r>
      <w:r w:rsidR="00C52E3D">
        <w:t xml:space="preserve"> </w:t>
      </w:r>
      <w:r w:rsidR="00C52E3D" w:rsidRPr="00C52E3D">
        <w:t>r.</w:t>
      </w:r>
    </w:p>
    <w:tbl>
      <w:tblPr>
        <w:tblW w:w="16400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363"/>
        <w:gridCol w:w="527"/>
        <w:gridCol w:w="504"/>
        <w:gridCol w:w="679"/>
        <w:gridCol w:w="1174"/>
        <w:gridCol w:w="719"/>
        <w:gridCol w:w="659"/>
        <w:gridCol w:w="299"/>
        <w:gridCol w:w="1001"/>
        <w:gridCol w:w="930"/>
        <w:gridCol w:w="873"/>
        <w:gridCol w:w="868"/>
        <w:gridCol w:w="804"/>
        <w:gridCol w:w="810"/>
        <w:gridCol w:w="810"/>
        <w:gridCol w:w="806"/>
        <w:gridCol w:w="804"/>
        <w:gridCol w:w="1005"/>
        <w:gridCol w:w="870"/>
        <w:gridCol w:w="869"/>
        <w:gridCol w:w="810"/>
        <w:gridCol w:w="216"/>
      </w:tblGrid>
      <w:tr w:rsidR="00C52E3D" w:rsidTr="0043445D">
        <w:trPr>
          <w:trHeight w:val="322"/>
        </w:trPr>
        <w:tc>
          <w:tcPr>
            <w:tcW w:w="1618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PLAN WYDATKÓW BUDŻETOWYCH NA 2012 ROK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52E3D" w:rsidTr="0043445D">
        <w:trPr>
          <w:trHeight w:val="25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Poroz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JST</w:t>
            </w:r>
            <w:proofErr w:type="spellEnd"/>
          </w:p>
        </w:tc>
        <w:tc>
          <w:tcPr>
            <w:tcW w:w="117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E3D" w:rsidTr="00C52E3D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26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E3D" w:rsidTr="00C52E3D">
        <w:trPr>
          <w:trHeight w:val="25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70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E3D" w:rsidTr="0043445D">
        <w:trPr>
          <w:trHeight w:val="77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0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E3D" w:rsidTr="00C52E3D">
        <w:trPr>
          <w:trHeight w:val="12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E3D" w:rsidTr="00C52E3D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E3D" w:rsidTr="0043445D">
        <w:trPr>
          <w:trHeight w:val="60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E3D" w:rsidTr="00C52E3D">
        <w:trPr>
          <w:trHeight w:val="27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E3D" w:rsidTr="00C52E3D">
        <w:trPr>
          <w:trHeight w:val="188"/>
        </w:trPr>
        <w:tc>
          <w:tcPr>
            <w:tcW w:w="32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876 657,00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876 657,00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876 657,00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E3D" w:rsidTr="00C52E3D">
        <w:trPr>
          <w:trHeight w:val="188"/>
        </w:trPr>
        <w:tc>
          <w:tcPr>
            <w:tcW w:w="32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E3D" w:rsidTr="0043445D">
        <w:trPr>
          <w:trHeight w:val="143"/>
        </w:trPr>
        <w:tc>
          <w:tcPr>
            <w:tcW w:w="32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E3D" w:rsidTr="00C52E3D">
        <w:trPr>
          <w:trHeight w:val="188"/>
        </w:trPr>
        <w:tc>
          <w:tcPr>
            <w:tcW w:w="32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876 657,00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876 657,00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876 657,00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E3D" w:rsidTr="0043445D">
        <w:trPr>
          <w:trHeight w:val="32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Własne</w:t>
            </w:r>
          </w:p>
        </w:tc>
        <w:tc>
          <w:tcPr>
            <w:tcW w:w="117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E3D" w:rsidTr="00C52E3D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26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E3D" w:rsidTr="00C52E3D">
        <w:trPr>
          <w:trHeight w:val="25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70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E3D" w:rsidTr="00C52E3D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0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E3D" w:rsidTr="00C52E3D">
        <w:trPr>
          <w:trHeight w:val="12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E3D" w:rsidTr="0043445D">
        <w:trPr>
          <w:trHeight w:val="11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E3D" w:rsidTr="0043445D">
        <w:trPr>
          <w:trHeight w:val="56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E3D" w:rsidTr="00C52E3D">
        <w:trPr>
          <w:trHeight w:val="18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E3D" w:rsidTr="00C52E3D">
        <w:trPr>
          <w:trHeight w:val="315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komunalna i ochrona środowiska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2 643 241,00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950 001,00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948 001,00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321 326,40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626 674,60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1 693 240,00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1 693 240,00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1 658 240,00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E3D" w:rsidTr="00C52E3D">
        <w:trPr>
          <w:trHeight w:val="24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E3D" w:rsidTr="00C52E3D">
        <w:trPr>
          <w:trHeight w:val="22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13 783,00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13 783,00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13 783,00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13 783,00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E3D" w:rsidTr="0043445D">
        <w:trPr>
          <w:trHeight w:val="297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2 657 024,00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963 784,00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961 784,00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321 326,40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640 457,60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1 693 240,00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1 693 240,00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1 658 240,00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E3D" w:rsidTr="00C52E3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90001</w:t>
            </w:r>
          </w:p>
        </w:tc>
        <w:tc>
          <w:tcPr>
            <w:tcW w:w="2357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ściekowa i ochrona wód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331 494,00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246 494,00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245 494,00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60 983,07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184 510,93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E3D" w:rsidTr="00C52E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5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E3D" w:rsidTr="00C52E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5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13 783,00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13 783,00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13 783,00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13 783,00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E3D" w:rsidTr="00C52E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5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345 277,00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260 277,00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259 277,00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60 983,07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198 293,93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E3D" w:rsidTr="00C52E3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19 116,93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19 116,93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19 116,93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19 116,93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E3D" w:rsidTr="00C52E3D">
        <w:trPr>
          <w:trHeight w:val="255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E3D" w:rsidTr="00C52E3D">
        <w:trPr>
          <w:trHeight w:val="225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13 783,00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13 783,00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13 783,00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13 783,00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E3D" w:rsidTr="00C52E3D">
        <w:trPr>
          <w:trHeight w:val="240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32 899,93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32 899,93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32 899,93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32 899,93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E3D" w:rsidTr="00C52E3D">
        <w:trPr>
          <w:trHeight w:val="188"/>
        </w:trPr>
        <w:tc>
          <w:tcPr>
            <w:tcW w:w="32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18 434 310,00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13 201 866,00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11 584 504,00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7 497 569,82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4 086 934,18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524 000,00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905 212,00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148 850,00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39 300,00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5 232 444,00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5 232 444,00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3 292 216,00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E3D" w:rsidTr="00C52E3D">
        <w:trPr>
          <w:trHeight w:val="188"/>
        </w:trPr>
        <w:tc>
          <w:tcPr>
            <w:tcW w:w="32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E3D" w:rsidTr="00C52E3D">
        <w:trPr>
          <w:trHeight w:val="225"/>
        </w:trPr>
        <w:tc>
          <w:tcPr>
            <w:tcW w:w="32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13 783,00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13 783,00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13 783,00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13 783,00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E3D" w:rsidTr="00C52E3D">
        <w:trPr>
          <w:trHeight w:val="285"/>
        </w:trPr>
        <w:tc>
          <w:tcPr>
            <w:tcW w:w="32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18 448 093,00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13 215 649,00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11 598 287,00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7 497 569,82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4 100 717,18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524 000,00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905 212,00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148 850,00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39 300,00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5 232 444,00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5 232 444,00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3 292 216,00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E3D" w:rsidTr="0043445D">
        <w:trPr>
          <w:trHeight w:val="45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Zlecone</w:t>
            </w:r>
          </w:p>
        </w:tc>
        <w:tc>
          <w:tcPr>
            <w:tcW w:w="117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E3D" w:rsidTr="00C52E3D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26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E3D" w:rsidTr="00C52E3D">
        <w:trPr>
          <w:trHeight w:val="42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70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E3D" w:rsidTr="00C52E3D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0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E3D" w:rsidTr="00C52E3D">
        <w:trPr>
          <w:trHeight w:val="24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E3D" w:rsidTr="00C52E3D">
        <w:trPr>
          <w:trHeight w:val="24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E3D" w:rsidTr="00C52E3D">
        <w:trPr>
          <w:trHeight w:val="118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E3D" w:rsidTr="00C52E3D">
        <w:trPr>
          <w:trHeight w:val="18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E3D" w:rsidTr="00C52E3D">
        <w:trPr>
          <w:trHeight w:val="188"/>
        </w:trPr>
        <w:tc>
          <w:tcPr>
            <w:tcW w:w="32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2 350 033,00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2 350 033,00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774 367,00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125 779,05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648 587,95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1 575 666,00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E3D" w:rsidTr="00C52E3D">
        <w:trPr>
          <w:trHeight w:val="188"/>
        </w:trPr>
        <w:tc>
          <w:tcPr>
            <w:tcW w:w="32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E3D" w:rsidTr="00C52E3D">
        <w:trPr>
          <w:trHeight w:val="188"/>
        </w:trPr>
        <w:tc>
          <w:tcPr>
            <w:tcW w:w="32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E3D" w:rsidTr="00C52E3D">
        <w:trPr>
          <w:trHeight w:val="188"/>
        </w:trPr>
        <w:tc>
          <w:tcPr>
            <w:tcW w:w="32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2 350 033,00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2 350 033,00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774 367,00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125 779,05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648 587,95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1 575 666,00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E3D" w:rsidRDefault="00C52E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E3D" w:rsidRDefault="00C5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52E3D" w:rsidRDefault="0043445D" w:rsidP="0043445D">
      <w:pPr>
        <w:pStyle w:val="Podpis"/>
      </w:pPr>
      <w:r>
        <w:t>Przewodniczący Rady Miejskiej</w:t>
      </w:r>
    </w:p>
    <w:p w:rsidR="0043445D" w:rsidRDefault="0043445D" w:rsidP="0043445D">
      <w:pPr>
        <w:pStyle w:val="Podpis"/>
        <w:sectPr w:rsidR="0043445D" w:rsidSect="0043445D">
          <w:pgSz w:w="16838" w:h="11906" w:orient="landscape"/>
          <w:pgMar w:top="993" w:right="1418" w:bottom="709" w:left="1418" w:header="709" w:footer="709" w:gutter="0"/>
          <w:cols w:space="708"/>
        </w:sectPr>
      </w:pPr>
      <w:r>
        <w:t>Witold Sienicki</w:t>
      </w:r>
    </w:p>
    <w:p w:rsidR="006E59CE" w:rsidRPr="006C5179" w:rsidRDefault="00C52E3D" w:rsidP="006C5179">
      <w:pPr>
        <w:pStyle w:val="za"/>
      </w:pPr>
      <w:r w:rsidRPr="006C5179">
        <w:lastRenderedPageBreak/>
        <w:t xml:space="preserve"> </w:t>
      </w:r>
      <w:proofErr w:type="gramStart"/>
      <w:r w:rsidRPr="006C5179">
        <w:t>nr: 3  do</w:t>
      </w:r>
      <w:proofErr w:type="gramEnd"/>
      <w:r w:rsidRPr="006C5179">
        <w:t xml:space="preserve"> Uchwały Nr: XXV/183/12 Rady Miejskiej w Czyżewie z dnia 28 grudnia 2012 r. w sprawie zmian w budżecie gminy na 2012 r.</w:t>
      </w:r>
    </w:p>
    <w:p w:rsidR="00C52E3D" w:rsidRDefault="00C52E3D" w:rsidP="00C52E3D">
      <w:pPr>
        <w:pStyle w:val="Tytuaktu"/>
        <w:numPr>
          <w:ilvl w:val="0"/>
          <w:numId w:val="0"/>
        </w:numPr>
        <w:ind w:left="288"/>
        <w:jc w:val="left"/>
      </w:pPr>
    </w:p>
    <w:p w:rsidR="00C52E3D" w:rsidRDefault="00C52E3D" w:rsidP="00C52E3D">
      <w:pPr>
        <w:pStyle w:val="Tekstpodstawowy"/>
        <w:rPr>
          <w:b/>
          <w:sz w:val="24"/>
          <w:szCs w:val="24"/>
          <w:u w:val="single"/>
        </w:rPr>
      </w:pPr>
      <w:r w:rsidRPr="004B1E6F">
        <w:rPr>
          <w:b/>
          <w:sz w:val="24"/>
          <w:szCs w:val="24"/>
          <w:u w:val="single"/>
        </w:rPr>
        <w:t>Objaśnienia d</w:t>
      </w:r>
      <w:r>
        <w:rPr>
          <w:b/>
          <w:sz w:val="24"/>
          <w:szCs w:val="24"/>
          <w:u w:val="single"/>
        </w:rPr>
        <w:t xml:space="preserve">o zmian w budżecie gminy na 2012 </w:t>
      </w:r>
      <w:r w:rsidRPr="004B1E6F">
        <w:rPr>
          <w:b/>
          <w:sz w:val="24"/>
          <w:szCs w:val="24"/>
          <w:u w:val="single"/>
        </w:rPr>
        <w:t>r.</w:t>
      </w:r>
    </w:p>
    <w:p w:rsidR="00C52E3D" w:rsidRDefault="00C52E3D" w:rsidP="00C52E3D">
      <w:pPr>
        <w:pStyle w:val="Tekstpodstawowy"/>
        <w:rPr>
          <w:b/>
          <w:sz w:val="24"/>
          <w:szCs w:val="24"/>
          <w:u w:val="single"/>
        </w:rPr>
      </w:pPr>
    </w:p>
    <w:p w:rsidR="00C52E3D" w:rsidRDefault="00C52E3D" w:rsidP="00C52E3D">
      <w:pPr>
        <w:pStyle w:val="Tekstpodstawowy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I. ZWIĘKSZENIE PLANU DOCHODÓW I WYDATKÓW NASTĄPIŁO: </w:t>
      </w:r>
    </w:p>
    <w:p w:rsidR="00C52E3D" w:rsidRDefault="00C52E3D" w:rsidP="00C52E3D">
      <w:pPr>
        <w:pStyle w:val="Tekstpodstawowy"/>
        <w:spacing w:line="360" w:lineRule="auto"/>
        <w:jc w:val="both"/>
        <w:rPr>
          <w:bCs/>
          <w:sz w:val="24"/>
          <w:szCs w:val="24"/>
        </w:rPr>
      </w:pPr>
    </w:p>
    <w:p w:rsidR="00C52E3D" w:rsidRDefault="00C52E3D" w:rsidP="00C52E3D">
      <w:pPr>
        <w:pStyle w:val="Tekstpodstawowy"/>
        <w:spacing w:line="360" w:lineRule="auto"/>
        <w:jc w:val="both"/>
        <w:rPr>
          <w:sz w:val="24"/>
          <w:szCs w:val="24"/>
        </w:rPr>
      </w:pPr>
      <w:r w:rsidRPr="00F95861">
        <w:rPr>
          <w:sz w:val="24"/>
          <w:szCs w:val="24"/>
        </w:rPr>
        <w:t>- w dziale 758</w:t>
      </w:r>
      <w:r>
        <w:rPr>
          <w:sz w:val="24"/>
          <w:szCs w:val="24"/>
        </w:rPr>
        <w:t xml:space="preserve"> </w:t>
      </w:r>
      <w:r w:rsidRPr="00F9586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95861">
        <w:rPr>
          <w:sz w:val="24"/>
          <w:szCs w:val="24"/>
        </w:rPr>
        <w:t xml:space="preserve">Różne </w:t>
      </w:r>
      <w:r w:rsidR="0043445D" w:rsidRPr="00F95861">
        <w:rPr>
          <w:sz w:val="24"/>
          <w:szCs w:val="24"/>
        </w:rPr>
        <w:t xml:space="preserve">rozliczenia, </w:t>
      </w:r>
      <w:r w:rsidRPr="00F95861">
        <w:rPr>
          <w:sz w:val="24"/>
          <w:szCs w:val="24"/>
        </w:rPr>
        <w:t>rozdziału 75802</w:t>
      </w:r>
      <w:r>
        <w:rPr>
          <w:sz w:val="24"/>
          <w:szCs w:val="24"/>
        </w:rPr>
        <w:t xml:space="preserve"> </w:t>
      </w:r>
      <w:r w:rsidRPr="00F95861">
        <w:rPr>
          <w:sz w:val="24"/>
          <w:szCs w:val="24"/>
        </w:rPr>
        <w:t>- Uzupełnienie subwencji ogólnej dla jednostek samorządu terytorialneg</w:t>
      </w:r>
      <w:r>
        <w:rPr>
          <w:sz w:val="24"/>
          <w:szCs w:val="24"/>
        </w:rPr>
        <w:t xml:space="preserve">o § 2750- Środki na uzupełnienie dochodów gmin, w kwocie 13.783,00 zł, z przeznaczeniem po stronie wydatków na wychowanie przedszkolne dział 801- Oświata i </w:t>
      </w:r>
      <w:proofErr w:type="gramStart"/>
      <w:r>
        <w:rPr>
          <w:sz w:val="24"/>
          <w:szCs w:val="24"/>
        </w:rPr>
        <w:t xml:space="preserve">wychowanie , 80104 - </w:t>
      </w:r>
      <w:proofErr w:type="gramEnd"/>
      <w:r>
        <w:rPr>
          <w:sz w:val="24"/>
          <w:szCs w:val="24"/>
        </w:rPr>
        <w:t xml:space="preserve">Przedszkola, § 4010- Wynagrodzenia osobowe pracowników w kwocie 13.783,00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.</w:t>
      </w:r>
    </w:p>
    <w:p w:rsidR="00C52E3D" w:rsidRPr="00F95861" w:rsidRDefault="00C52E3D" w:rsidP="00C52E3D">
      <w:pPr>
        <w:pStyle w:val="Tekstpodstawowy"/>
        <w:spacing w:line="360" w:lineRule="auto"/>
        <w:jc w:val="both"/>
        <w:rPr>
          <w:sz w:val="24"/>
          <w:szCs w:val="24"/>
        </w:rPr>
      </w:pPr>
      <w:r w:rsidRPr="00F95861">
        <w:rPr>
          <w:sz w:val="24"/>
          <w:szCs w:val="24"/>
        </w:rPr>
        <w:t xml:space="preserve"> </w:t>
      </w:r>
    </w:p>
    <w:p w:rsidR="00C52E3D" w:rsidRDefault="00C52E3D" w:rsidP="00C52E3D">
      <w:pPr>
        <w:pStyle w:val="Tekstpodstawowy"/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gramStart"/>
      <w:r w:rsidRPr="00F95861">
        <w:rPr>
          <w:b/>
          <w:bCs/>
          <w:sz w:val="24"/>
          <w:szCs w:val="24"/>
          <w:u w:val="single"/>
        </w:rPr>
        <w:t>II . PRZENIESIENIA  W</w:t>
      </w:r>
      <w:proofErr w:type="gramEnd"/>
      <w:r w:rsidRPr="00F95861">
        <w:rPr>
          <w:b/>
          <w:bCs/>
          <w:sz w:val="24"/>
          <w:szCs w:val="24"/>
          <w:u w:val="single"/>
        </w:rPr>
        <w:t xml:space="preserve"> PLANIE WYDATKÓW  NASTĄPIŁO :</w:t>
      </w:r>
    </w:p>
    <w:p w:rsidR="00C52E3D" w:rsidRDefault="00C52E3D" w:rsidP="00C52E3D">
      <w:pPr>
        <w:pStyle w:val="Tekstpodstawowy"/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C52E3D" w:rsidRDefault="00C52E3D" w:rsidP="00C52E3D">
      <w:pPr>
        <w:pStyle w:val="Tekstpodstawowy"/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 środki</w:t>
      </w:r>
      <w:proofErr w:type="gramEnd"/>
      <w:r>
        <w:rPr>
          <w:sz w:val="24"/>
          <w:szCs w:val="24"/>
        </w:rPr>
        <w:t xml:space="preserve"> działu  801- Oświata i wychowanie , 80104- Przedszkola, § 4010- Wynagrodzenia osobowe pracowników w kwocie 13.783,00 </w:t>
      </w:r>
      <w:r w:rsidR="0043445D">
        <w:rPr>
          <w:sz w:val="24"/>
          <w:szCs w:val="24"/>
        </w:rPr>
        <w:t>zł – wkład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własny , </w:t>
      </w:r>
      <w:proofErr w:type="gramEnd"/>
      <w:r>
        <w:rPr>
          <w:sz w:val="24"/>
          <w:szCs w:val="24"/>
        </w:rPr>
        <w:t xml:space="preserve">przeniesiono do </w:t>
      </w:r>
      <w:r w:rsidR="0043445D">
        <w:rPr>
          <w:sz w:val="24"/>
          <w:szCs w:val="24"/>
        </w:rPr>
        <w:t>działu 900- Gospodarka</w:t>
      </w:r>
      <w:r>
        <w:rPr>
          <w:sz w:val="24"/>
          <w:szCs w:val="24"/>
        </w:rPr>
        <w:t xml:space="preserve"> komunalna i ochrona środowiska, rozdziału 90001- Gospodarka ściekowa i ochrona wód, z przeznaczeniem na zakup usług pozostałych w kwocie 13.783,00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.</w:t>
      </w:r>
    </w:p>
    <w:p w:rsidR="00C52E3D" w:rsidRDefault="0043445D" w:rsidP="00C52E3D">
      <w:pPr>
        <w:pStyle w:val="Podpis"/>
      </w:pPr>
      <w:r>
        <w:t>Przewodniczący Rady Miejskiej</w:t>
      </w:r>
    </w:p>
    <w:p w:rsidR="0043445D" w:rsidRDefault="0043445D" w:rsidP="00C52E3D">
      <w:pPr>
        <w:pStyle w:val="Podpis"/>
      </w:pPr>
      <w:r>
        <w:t>Witold Sienicki</w:t>
      </w:r>
    </w:p>
    <w:p w:rsidR="0043445D" w:rsidRDefault="0043445D" w:rsidP="00C52E3D">
      <w:pPr>
        <w:pStyle w:val="Podpis"/>
      </w:pPr>
    </w:p>
    <w:sectPr w:rsidR="0043445D" w:rsidSect="00C52E3D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1AB" w:rsidRDefault="005941AB">
      <w:r>
        <w:separator/>
      </w:r>
    </w:p>
  </w:endnote>
  <w:endnote w:type="continuationSeparator" w:id="0">
    <w:p w:rsidR="005941AB" w:rsidRDefault="00594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45D" w:rsidRDefault="0043445D">
    <w:pPr>
      <w:pStyle w:val="Stopka"/>
      <w:jc w:val="right"/>
    </w:pPr>
    <w:fldSimple w:instr=" SAVEDATE  \* MERGEFORMAT ">
      <w:r>
        <w:rPr>
          <w:noProof/>
        </w:rPr>
        <w:t>0000-00-00 00:00:00</w:t>
      </w:r>
    </w:fldSimple>
  </w:p>
  <w:p w:rsidR="0043445D" w:rsidRDefault="004344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1AB" w:rsidRDefault="005941AB">
      <w:r>
        <w:separator/>
      </w:r>
    </w:p>
  </w:footnote>
  <w:footnote w:type="continuationSeparator" w:id="0">
    <w:p w:rsidR="005941AB" w:rsidRDefault="005941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8D2E8C6A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6845D7"/>
    <w:multiLevelType w:val="hybridMultilevel"/>
    <w:tmpl w:val="885CBA7E"/>
    <w:lvl w:ilvl="0" w:tplc="2F08AF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945070B"/>
    <w:multiLevelType w:val="hybridMultilevel"/>
    <w:tmpl w:val="C99AAFE6"/>
    <w:lvl w:ilvl="0" w:tplc="BC12B1D6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7003643"/>
    <w:multiLevelType w:val="hybridMultilevel"/>
    <w:tmpl w:val="3818669A"/>
    <w:lvl w:ilvl="0" w:tplc="C1EE49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9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3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8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C31285C"/>
    <w:multiLevelType w:val="hybridMultilevel"/>
    <w:tmpl w:val="FE50D6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3"/>
  </w:num>
  <w:num w:numId="5">
    <w:abstractNumId w:val="4"/>
  </w:num>
  <w:num w:numId="6">
    <w:abstractNumId w:val="11"/>
  </w:num>
  <w:num w:numId="7">
    <w:abstractNumId w:val="14"/>
  </w:num>
  <w:num w:numId="8">
    <w:abstractNumId w:val="10"/>
  </w:num>
  <w:num w:numId="9">
    <w:abstractNumId w:val="20"/>
  </w:num>
  <w:num w:numId="10">
    <w:abstractNumId w:val="18"/>
  </w:num>
  <w:num w:numId="11">
    <w:abstractNumId w:val="19"/>
  </w:num>
  <w:num w:numId="12">
    <w:abstractNumId w:val="2"/>
  </w:num>
  <w:num w:numId="13">
    <w:abstractNumId w:val="9"/>
  </w:num>
  <w:num w:numId="14">
    <w:abstractNumId w:val="1"/>
  </w:num>
  <w:num w:numId="15">
    <w:abstractNumId w:val="15"/>
  </w:num>
  <w:num w:numId="16">
    <w:abstractNumId w:val="16"/>
  </w:num>
  <w:num w:numId="17">
    <w:abstractNumId w:val="0"/>
  </w:num>
  <w:num w:numId="18">
    <w:abstractNumId w:va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E3D"/>
    <w:rsid w:val="0043445D"/>
    <w:rsid w:val="005941AB"/>
    <w:rsid w:val="006C5179"/>
    <w:rsid w:val="006E59CE"/>
    <w:rsid w:val="007515D2"/>
    <w:rsid w:val="00C5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9CE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rsid w:val="006C5179"/>
    <w:pPr>
      <w:numPr>
        <w:ilvl w:val="1"/>
        <w:numId w:val="17"/>
      </w:numPr>
      <w:spacing w:after="120"/>
    </w:pPr>
    <w:rPr>
      <w:b w:val="0"/>
    </w:rPr>
  </w:style>
  <w:style w:type="paragraph" w:customStyle="1" w:styleId="za1">
    <w:name w:val="zał_1"/>
    <w:basedOn w:val="za"/>
    <w:autoRedefine/>
    <w:pPr>
      <w:numPr>
        <w:ilvl w:val="2"/>
      </w:numPr>
    </w:pPr>
    <w:rPr>
      <w:b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ekstpodstawowy">
    <w:name w:val="Body Text"/>
    <w:basedOn w:val="Normalny"/>
    <w:link w:val="TekstpodstawowyZnak"/>
    <w:rsid w:val="006E59CE"/>
    <w:pPr>
      <w:tabs>
        <w:tab w:val="left" w:pos="0"/>
      </w:tabs>
    </w:pPr>
    <w:rPr>
      <w:snapToGrid w:val="0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E59CE"/>
    <w:rPr>
      <w:snapToGrid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12</TotalTime>
  <Pages>7</Pages>
  <Words>1738</Words>
  <Characters>10432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12146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4</cp:revision>
  <cp:lastPrinted>2003-02-24T09:45:00Z</cp:lastPrinted>
  <dcterms:created xsi:type="dcterms:W3CDTF">2013-01-07T10:43:00Z</dcterms:created>
  <dcterms:modified xsi:type="dcterms:W3CDTF">2013-01-07T10:56:00Z</dcterms:modified>
</cp:coreProperties>
</file>