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96" w:rsidRDefault="00826696" w:rsidP="00826696">
      <w:pPr>
        <w:pStyle w:val="Tytuaktu"/>
      </w:pPr>
      <w:r>
        <w:t>UCHWAŁA Nr XXIV/1</w:t>
      </w:r>
      <w:r w:rsidR="00CD3485">
        <w:t>70</w:t>
      </w:r>
      <w:r>
        <w:t>/12</w:t>
      </w:r>
    </w:p>
    <w:p w:rsidR="00826696" w:rsidRDefault="00826696" w:rsidP="00826696">
      <w:pPr>
        <w:pStyle w:val="Tytuaktu"/>
      </w:pPr>
      <w:r>
        <w:t>Rady Miejskiej w Czyżewie</w:t>
      </w:r>
    </w:p>
    <w:p w:rsidR="00826696" w:rsidRDefault="00826696" w:rsidP="00826696">
      <w:pPr>
        <w:pStyle w:val="zdnia"/>
      </w:pPr>
      <w:r>
        <w:t>20 grudnia 2012 r.</w:t>
      </w:r>
    </w:p>
    <w:p w:rsidR="00826696" w:rsidRDefault="00826696" w:rsidP="00826696">
      <w:pPr>
        <w:rPr>
          <w:b/>
          <w:sz w:val="28"/>
          <w:szCs w:val="28"/>
        </w:rPr>
      </w:pPr>
    </w:p>
    <w:p w:rsidR="00826696" w:rsidRDefault="00826696" w:rsidP="00826696">
      <w:pPr>
        <w:pStyle w:val="wsprawie"/>
      </w:pPr>
      <w:proofErr w:type="gramStart"/>
      <w:r>
        <w:t>w</w:t>
      </w:r>
      <w:proofErr w:type="gramEnd"/>
      <w:r>
        <w:t xml:space="preserve"> sprawie akceptacji planu pracy komisji rewizyjnej na rok 2013</w:t>
      </w:r>
    </w:p>
    <w:p w:rsidR="00826696" w:rsidRDefault="00826696" w:rsidP="00826696">
      <w:pPr>
        <w:rPr>
          <w:b/>
        </w:rPr>
      </w:pPr>
    </w:p>
    <w:p w:rsidR="00826696" w:rsidRDefault="00826696" w:rsidP="00826696">
      <w:pPr>
        <w:rPr>
          <w:b/>
        </w:rPr>
      </w:pPr>
    </w:p>
    <w:p w:rsidR="00826696" w:rsidRDefault="00826696" w:rsidP="00075DFC">
      <w:pPr>
        <w:pStyle w:val="podstawa"/>
      </w:pPr>
      <w:r>
        <w:t xml:space="preserve">   Na podstawie art. 21 ust.3 ustawy z dnia 8 marca 1990r. o samorządzie gminnym (Dz.U. z 2001 r. Nr 142, poz.1591</w:t>
      </w:r>
      <w:r>
        <w:rPr>
          <w:rStyle w:val="Odwoanieprzypisudolnego"/>
        </w:rPr>
        <w:footnoteReference w:id="1"/>
      </w:r>
      <w:r>
        <w:t xml:space="preserve">) oraz § 5 ust.1 Regulaminu Komisji Rewizyjnej Rady Miejskiej w Czyżewie stanowiącego załącznik  Nr 3 do Statutu Gminy Czyżew stanowiącego załącznik do uchwały </w:t>
      </w:r>
      <w:r w:rsidRPr="00C37047">
        <w:t>Nr III/21/10</w:t>
      </w:r>
      <w:r>
        <w:rPr>
          <w:b/>
        </w:rPr>
        <w:t xml:space="preserve"> </w:t>
      </w:r>
      <w:r>
        <w:t>Rady Gminy Czyżew-Osada z dnia 30 grudnia 2010 r.</w:t>
      </w:r>
    </w:p>
    <w:p w:rsidR="00826696" w:rsidRDefault="00826696" w:rsidP="00826696">
      <w:pPr>
        <w:pStyle w:val="podstawa"/>
      </w:pPr>
      <w:r>
        <w:t>Rada Miejska uchwala, co następuje:</w:t>
      </w:r>
    </w:p>
    <w:p w:rsidR="00826696" w:rsidRDefault="00826696" w:rsidP="00826696"/>
    <w:p w:rsidR="00826696" w:rsidRDefault="00826696" w:rsidP="00826696">
      <w:pPr>
        <w:pStyle w:val="paragraf"/>
        <w:jc w:val="center"/>
      </w:pPr>
    </w:p>
    <w:p w:rsidR="00826696" w:rsidRDefault="00826696" w:rsidP="00826696">
      <w:r>
        <w:t>Akceptuje się plan pracy Komisji Rewizyjnej Rady Miejskiej w Czyżewie na rok 2013 stanowiący załącznik do niniejszej uchwały.</w:t>
      </w:r>
    </w:p>
    <w:p w:rsidR="00826696" w:rsidRDefault="00826696" w:rsidP="00826696"/>
    <w:p w:rsidR="00826696" w:rsidRDefault="00826696" w:rsidP="00826696"/>
    <w:p w:rsidR="00826696" w:rsidRDefault="00826696" w:rsidP="00826696">
      <w:pPr>
        <w:pStyle w:val="paragraf"/>
        <w:jc w:val="center"/>
      </w:pPr>
    </w:p>
    <w:p w:rsidR="00826696" w:rsidRDefault="00826696" w:rsidP="00826696">
      <w:r>
        <w:t>Wykonanie uchwały powierza się Przewodniczącemu Komisji Rewizyjnej Rady Miejskiej w Czyżewie.</w:t>
      </w:r>
    </w:p>
    <w:p w:rsidR="00826696" w:rsidRDefault="00826696" w:rsidP="00826696"/>
    <w:p w:rsidR="00826696" w:rsidRDefault="00826696" w:rsidP="00826696"/>
    <w:p w:rsidR="00826696" w:rsidRDefault="00826696" w:rsidP="00826696">
      <w:pPr>
        <w:pStyle w:val="paragraf"/>
        <w:jc w:val="center"/>
      </w:pPr>
    </w:p>
    <w:p w:rsidR="00826696" w:rsidRDefault="00826696" w:rsidP="00826696">
      <w:r>
        <w:t>Uchwała wchodzi w życie z dniem podjęcia.</w:t>
      </w:r>
    </w:p>
    <w:p w:rsidR="00826696" w:rsidRDefault="00826696" w:rsidP="00826696"/>
    <w:p w:rsidR="00826696" w:rsidRDefault="00826696" w:rsidP="00826696">
      <w:pPr>
        <w:pStyle w:val="Podpis"/>
      </w:pPr>
      <w:r>
        <w:t>Przewodniczący Rady Miejskiej</w:t>
      </w:r>
    </w:p>
    <w:p w:rsidR="00826696" w:rsidRDefault="00826696" w:rsidP="00826696">
      <w:pPr>
        <w:pStyle w:val="Podpis"/>
      </w:pPr>
      <w:r>
        <w:t>Witold Sienicki</w:t>
      </w:r>
    </w:p>
    <w:p w:rsidR="00826696" w:rsidRDefault="00826696" w:rsidP="00826696">
      <w:r>
        <w:t xml:space="preserve">                                                                                          </w:t>
      </w:r>
    </w:p>
    <w:p w:rsidR="00826696" w:rsidRDefault="00826696" w:rsidP="00826696"/>
    <w:p w:rsidR="00826696" w:rsidRDefault="00826696" w:rsidP="00826696"/>
    <w:p w:rsidR="00826696" w:rsidRDefault="00826696" w:rsidP="00826696"/>
    <w:p w:rsidR="00826696" w:rsidRDefault="00826696" w:rsidP="00826696"/>
    <w:p w:rsidR="00826696" w:rsidRDefault="00826696" w:rsidP="00826696">
      <w:pPr>
        <w:pStyle w:val="Tytuaktu"/>
        <w:numPr>
          <w:ilvl w:val="0"/>
          <w:numId w:val="0"/>
        </w:numPr>
        <w:ind w:firstLine="288"/>
      </w:pPr>
    </w:p>
    <w:p w:rsidR="00826696" w:rsidRDefault="00826696" w:rsidP="00826696">
      <w:pPr>
        <w:pStyle w:val="za"/>
      </w:pPr>
      <w:r>
        <w:lastRenderedPageBreak/>
        <w:t xml:space="preserve"> </w:t>
      </w:r>
      <w:proofErr w:type="gramStart"/>
      <w:r>
        <w:t>do</w:t>
      </w:r>
      <w:proofErr w:type="gramEnd"/>
      <w:r>
        <w:t xml:space="preserve"> uchwały XXIV/1</w:t>
      </w:r>
      <w:r w:rsidR="00CD3485">
        <w:t>70</w:t>
      </w:r>
      <w:r>
        <w:t>/12 Rady Miejskiej w Czyżewie z dnia 20 grudnia 2012 r.</w:t>
      </w:r>
    </w:p>
    <w:p w:rsidR="00826696" w:rsidRPr="00826696" w:rsidRDefault="00140BF1" w:rsidP="00826696">
      <w:pPr>
        <w:pStyle w:val="Tytuaktu"/>
        <w:rPr>
          <w:sz w:val="28"/>
        </w:rPr>
      </w:pPr>
      <w:r>
        <w:rPr>
          <w:caps w:val="0"/>
          <w:sz w:val="28"/>
        </w:rPr>
        <w:t>Plan pracy K</w:t>
      </w:r>
      <w:r w:rsidR="00826696" w:rsidRPr="00826696">
        <w:rPr>
          <w:caps w:val="0"/>
          <w:sz w:val="28"/>
        </w:rPr>
        <w:t xml:space="preserve">omisji </w:t>
      </w:r>
      <w:r>
        <w:rPr>
          <w:caps w:val="0"/>
          <w:sz w:val="28"/>
        </w:rPr>
        <w:t>Rewizyjnej Rady M</w:t>
      </w:r>
      <w:r w:rsidR="00826696" w:rsidRPr="00826696">
        <w:rPr>
          <w:caps w:val="0"/>
          <w:sz w:val="28"/>
        </w:rPr>
        <w:t>iejskiej</w:t>
      </w:r>
    </w:p>
    <w:p w:rsidR="00826696" w:rsidRPr="00826696" w:rsidRDefault="00140BF1" w:rsidP="00826696">
      <w:pPr>
        <w:pStyle w:val="Tytuaktu"/>
        <w:rPr>
          <w:sz w:val="28"/>
        </w:rPr>
      </w:pPr>
      <w:r>
        <w:rPr>
          <w:sz w:val="28"/>
        </w:rPr>
        <w:t>w</w:t>
      </w:r>
      <w:r w:rsidR="00826696" w:rsidRPr="00826696">
        <w:rPr>
          <w:sz w:val="28"/>
        </w:rPr>
        <w:t xml:space="preserve"> </w:t>
      </w:r>
      <w:r>
        <w:rPr>
          <w:caps w:val="0"/>
          <w:sz w:val="28"/>
        </w:rPr>
        <w:t>C</w:t>
      </w:r>
      <w:r w:rsidR="00826696" w:rsidRPr="00826696">
        <w:rPr>
          <w:caps w:val="0"/>
          <w:sz w:val="28"/>
        </w:rPr>
        <w:t>zyżewie  na rok 20</w:t>
      </w:r>
      <w:r w:rsidR="00826696" w:rsidRPr="00826696">
        <w:rPr>
          <w:sz w:val="28"/>
        </w:rPr>
        <w:t>13</w:t>
      </w:r>
    </w:p>
    <w:p w:rsidR="00826696" w:rsidRDefault="00826696" w:rsidP="00075DFC">
      <w:pPr>
        <w:pStyle w:val="Tytuaktu"/>
      </w:pPr>
    </w:p>
    <w:p w:rsidR="00826696" w:rsidRPr="00826696" w:rsidRDefault="00826696" w:rsidP="00826696">
      <w:pPr>
        <w:pStyle w:val="Tytuaktu"/>
        <w:jc w:val="both"/>
        <w:rPr>
          <w:b w:val="0"/>
        </w:rPr>
      </w:pPr>
      <w:r w:rsidRPr="00826696">
        <w:rPr>
          <w:b w:val="0"/>
          <w:caps w:val="0"/>
        </w:rPr>
        <w:t>1.</w:t>
      </w:r>
      <w:r>
        <w:rPr>
          <w:b w:val="0"/>
          <w:caps w:val="0"/>
        </w:rPr>
        <w:t xml:space="preserve"> </w:t>
      </w:r>
      <w:r w:rsidRPr="00826696">
        <w:rPr>
          <w:b w:val="0"/>
          <w:caps w:val="0"/>
        </w:rPr>
        <w:t>Komisja będzie pracować na posiedzeniach zwoływanych przez  przewodniczącego komisji w miarę potrzeb, nie rzadziej niż raz na kwartał.</w:t>
      </w:r>
    </w:p>
    <w:p w:rsidR="00826696" w:rsidRPr="00826696" w:rsidRDefault="00826696" w:rsidP="00826696">
      <w:pPr>
        <w:pStyle w:val="Tytuaktu"/>
        <w:jc w:val="both"/>
        <w:rPr>
          <w:b w:val="0"/>
          <w:sz w:val="28"/>
          <w:szCs w:val="28"/>
        </w:rPr>
      </w:pPr>
      <w:r w:rsidRPr="00826696">
        <w:rPr>
          <w:b w:val="0"/>
          <w:caps w:val="0"/>
        </w:rPr>
        <w:t>2.</w:t>
      </w:r>
      <w:r>
        <w:rPr>
          <w:b w:val="0"/>
          <w:caps w:val="0"/>
        </w:rPr>
        <w:t xml:space="preserve"> </w:t>
      </w:r>
      <w:r w:rsidRPr="00826696">
        <w:rPr>
          <w:b w:val="0"/>
          <w:caps w:val="0"/>
        </w:rPr>
        <w:t>Przedmiotem posiedzeń komisji będą następujące sprawy: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20"/>
        <w:gridCol w:w="7560"/>
      </w:tblGrid>
      <w:tr w:rsidR="00826696" w:rsidTr="00826696">
        <w:trPr>
          <w:trHeight w:val="54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696" w:rsidRDefault="00826696" w:rsidP="00A44038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termin</w:t>
            </w:r>
            <w:proofErr w:type="gramEnd"/>
            <w:r>
              <w:rPr>
                <w:b/>
              </w:rPr>
              <w:t xml:space="preserve"> posiedzeń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696" w:rsidRDefault="00826696" w:rsidP="00A44038">
            <w:pPr>
              <w:rPr>
                <w:b/>
              </w:rPr>
            </w:pPr>
            <w:r>
              <w:rPr>
                <w:b/>
              </w:rPr>
              <w:t xml:space="preserve">                                </w:t>
            </w:r>
            <w:proofErr w:type="gramStart"/>
            <w:r>
              <w:rPr>
                <w:b/>
              </w:rPr>
              <w:t>tematyka</w:t>
            </w:r>
            <w:proofErr w:type="gramEnd"/>
            <w:r>
              <w:rPr>
                <w:b/>
              </w:rPr>
              <w:t xml:space="preserve"> posiedzeń</w:t>
            </w:r>
          </w:p>
        </w:tc>
      </w:tr>
      <w:tr w:rsidR="00826696" w:rsidTr="00826696">
        <w:trPr>
          <w:trHeight w:val="183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696" w:rsidRDefault="00826696" w:rsidP="00A44038">
            <w:pPr>
              <w:rPr>
                <w:b/>
              </w:rPr>
            </w:pPr>
          </w:p>
          <w:p w:rsidR="00826696" w:rsidRDefault="00826696" w:rsidP="00A44038">
            <w:pPr>
              <w:rPr>
                <w:b/>
              </w:rPr>
            </w:pPr>
            <w:r>
              <w:rPr>
                <w:b/>
              </w:rPr>
              <w:t xml:space="preserve">    I kwartał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696" w:rsidRDefault="00826696" w:rsidP="00A44038">
            <w:pPr>
              <w:ind w:left="110" w:hanging="110"/>
            </w:pPr>
          </w:p>
          <w:p w:rsidR="00826696" w:rsidRDefault="00826696" w:rsidP="00A44038">
            <w:r>
              <w:t>1. Podsumowanie pracy komisji za rok 2012.</w:t>
            </w:r>
          </w:p>
          <w:p w:rsidR="00826696" w:rsidRDefault="00826696" w:rsidP="00A44038">
            <w:r>
              <w:t xml:space="preserve">2. Rozpatrywanie spraw wynikających z bieżącej działalności rady     </w:t>
            </w:r>
          </w:p>
          <w:p w:rsidR="00826696" w:rsidRDefault="00826696" w:rsidP="00A44038">
            <w:r>
              <w:t xml:space="preserve">    </w:t>
            </w:r>
            <w:proofErr w:type="gramStart"/>
            <w:r>
              <w:t>miejskiej</w:t>
            </w:r>
            <w:proofErr w:type="gramEnd"/>
            <w:r>
              <w:t>.</w:t>
            </w:r>
          </w:p>
          <w:p w:rsidR="00826696" w:rsidRDefault="00826696" w:rsidP="00A44038">
            <w:r>
              <w:t xml:space="preserve">3. Kontrola bieżącej działalności burmistrza w zakresie wykonywania  </w:t>
            </w:r>
          </w:p>
          <w:p w:rsidR="00826696" w:rsidRDefault="00826696" w:rsidP="00A44038">
            <w:r>
              <w:t xml:space="preserve">    </w:t>
            </w:r>
            <w:proofErr w:type="gramStart"/>
            <w:r>
              <w:t>uchwał</w:t>
            </w:r>
            <w:proofErr w:type="gramEnd"/>
            <w:r>
              <w:t xml:space="preserve"> rady miejskiej. </w:t>
            </w:r>
          </w:p>
          <w:p w:rsidR="00826696" w:rsidRDefault="00826696" w:rsidP="00A44038">
            <w:pPr>
              <w:ind w:left="110" w:hanging="110"/>
            </w:pPr>
          </w:p>
        </w:tc>
      </w:tr>
      <w:tr w:rsidR="00826696" w:rsidTr="00826696">
        <w:trPr>
          <w:trHeight w:val="314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696" w:rsidRDefault="00826696" w:rsidP="00A44038">
            <w:pPr>
              <w:rPr>
                <w:b/>
              </w:rPr>
            </w:pPr>
          </w:p>
          <w:p w:rsidR="00826696" w:rsidRDefault="00826696" w:rsidP="00A44038">
            <w:r>
              <w:rPr>
                <w:b/>
              </w:rPr>
              <w:t xml:space="preserve">   II kwartał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696" w:rsidRDefault="00826696" w:rsidP="00A44038">
            <w:pPr>
              <w:ind w:left="110" w:hanging="110"/>
            </w:pPr>
          </w:p>
          <w:p w:rsidR="00826696" w:rsidRDefault="00826696" w:rsidP="00A44038">
            <w:r>
              <w:t>1. Wydanie opinii o wykonaniu budżetu gminy za rok 2012.</w:t>
            </w:r>
          </w:p>
          <w:p w:rsidR="00826696" w:rsidRDefault="00826696" w:rsidP="00A44038">
            <w:pPr>
              <w:ind w:left="290" w:hanging="290"/>
            </w:pPr>
            <w:r>
              <w:t>2. Złożenie wniosku do rady miejskiej w sprawie udzielenia absolutorium dla burmistrza z tytułu wykonania budżetu gminy za rok 2012 - do dnia 15 czerwca 2013 r.</w:t>
            </w:r>
          </w:p>
          <w:p w:rsidR="00826696" w:rsidRDefault="00826696" w:rsidP="00A44038">
            <w:pPr>
              <w:ind w:left="290" w:hanging="290"/>
            </w:pPr>
            <w:r>
              <w:t>3. Kontrola bieżącej działalności burmistrza w zakresie wykonywania uchwał rady miejskiej.</w:t>
            </w:r>
          </w:p>
          <w:p w:rsidR="00826696" w:rsidRDefault="00826696" w:rsidP="00A44038">
            <w:pPr>
              <w:ind w:left="290" w:hanging="290"/>
            </w:pPr>
            <w:r>
              <w:t>4. Doraźna kontrola wybranej gminnej jednostki organizacyjnej wskazanej przez radę miejską.</w:t>
            </w:r>
          </w:p>
          <w:p w:rsidR="00826696" w:rsidRDefault="00826696" w:rsidP="00A44038">
            <w:pPr>
              <w:ind w:left="290" w:hanging="290"/>
            </w:pPr>
            <w:r>
              <w:t>5. Rozpatrywanie spraw wynikających z bieżącej działalności rady miejskiej.</w:t>
            </w:r>
          </w:p>
        </w:tc>
      </w:tr>
      <w:tr w:rsidR="00826696" w:rsidTr="00A44038">
        <w:trPr>
          <w:trHeight w:val="153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696" w:rsidRDefault="00826696" w:rsidP="00A44038">
            <w:pPr>
              <w:rPr>
                <w:b/>
              </w:rPr>
            </w:pPr>
          </w:p>
          <w:p w:rsidR="00826696" w:rsidRDefault="00826696" w:rsidP="00A44038">
            <w:pPr>
              <w:rPr>
                <w:b/>
              </w:rPr>
            </w:pPr>
            <w:r>
              <w:rPr>
                <w:b/>
              </w:rPr>
              <w:t xml:space="preserve">   III kwartał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696" w:rsidRDefault="00826696" w:rsidP="00A44038">
            <w:pPr>
              <w:ind w:left="290" w:hanging="290"/>
            </w:pPr>
          </w:p>
          <w:p w:rsidR="00826696" w:rsidRDefault="00826696" w:rsidP="00A44038">
            <w:pPr>
              <w:ind w:left="110" w:hanging="110"/>
            </w:pPr>
            <w:r>
              <w:t>1. Kontrola bieżącej działalności burmistrza w zakresie wykonywania uchwał rady miejskiej.</w:t>
            </w:r>
          </w:p>
          <w:p w:rsidR="00826696" w:rsidRDefault="00826696" w:rsidP="00A44038">
            <w:pPr>
              <w:ind w:left="110" w:hanging="110"/>
            </w:pPr>
            <w:r>
              <w:t>2. Wydanie opinii o wykonaniu budżetu gminy za I półrocze 2013.</w:t>
            </w:r>
          </w:p>
          <w:p w:rsidR="00826696" w:rsidRDefault="00826696" w:rsidP="00A44038">
            <w:pPr>
              <w:ind w:left="290" w:hanging="290"/>
            </w:pPr>
            <w:r>
              <w:t>3. Rozpatrywanie spraw wynikających z bieżącej działalności rady miejskiej.</w:t>
            </w:r>
          </w:p>
        </w:tc>
      </w:tr>
      <w:tr w:rsidR="00826696" w:rsidTr="00826696">
        <w:trPr>
          <w:trHeight w:val="229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696" w:rsidRDefault="00826696" w:rsidP="00A44038">
            <w:pPr>
              <w:rPr>
                <w:b/>
              </w:rPr>
            </w:pPr>
          </w:p>
          <w:p w:rsidR="00826696" w:rsidRDefault="00826696" w:rsidP="00A44038">
            <w:pPr>
              <w:rPr>
                <w:b/>
              </w:rPr>
            </w:pPr>
            <w:r>
              <w:rPr>
                <w:b/>
              </w:rPr>
              <w:t xml:space="preserve">  IV kwartał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696" w:rsidRDefault="00826696" w:rsidP="00A44038">
            <w:pPr>
              <w:ind w:left="110" w:hanging="110"/>
            </w:pPr>
            <w:r>
              <w:t>1. Kontrola bieżącej działalności burmistrza w zakresie wykonywania uchwał rady miejskiej.</w:t>
            </w:r>
          </w:p>
          <w:p w:rsidR="00826696" w:rsidRDefault="00826696" w:rsidP="00A44038">
            <w:pPr>
              <w:ind w:left="110" w:hanging="110"/>
            </w:pPr>
            <w:r>
              <w:t>2. Wydanie opinii o projekcie budżetu gminy na rok 2014.</w:t>
            </w:r>
          </w:p>
          <w:p w:rsidR="00826696" w:rsidRDefault="00826696" w:rsidP="00A44038">
            <w:pPr>
              <w:ind w:left="110" w:hanging="110"/>
            </w:pPr>
            <w:r>
              <w:t>3. Przyjęcie planu pracy komisji na rok 2014.</w:t>
            </w:r>
          </w:p>
          <w:p w:rsidR="00826696" w:rsidRDefault="00826696" w:rsidP="00A44038">
            <w:pPr>
              <w:ind w:left="110" w:hanging="110"/>
            </w:pPr>
            <w:r>
              <w:t>3. Kontrola bieżącej działalności burmistrza w zakresie wykonywania uchwał rady miejskiej.</w:t>
            </w:r>
          </w:p>
          <w:p w:rsidR="00826696" w:rsidRDefault="00826696" w:rsidP="00A44038">
            <w:pPr>
              <w:ind w:left="110" w:hanging="110"/>
            </w:pPr>
            <w:r>
              <w:t>4. Rozpatrywanie spraw wynikających z bieżącej działalności rady miejskiej.</w:t>
            </w:r>
          </w:p>
          <w:p w:rsidR="00826696" w:rsidRDefault="00826696" w:rsidP="00A44038">
            <w:pPr>
              <w:ind w:left="110" w:hanging="110"/>
            </w:pPr>
          </w:p>
        </w:tc>
      </w:tr>
    </w:tbl>
    <w:p w:rsidR="00826696" w:rsidRDefault="00826696" w:rsidP="00826696">
      <w:pPr>
        <w:pStyle w:val="Podpis"/>
      </w:pPr>
      <w:r>
        <w:t>Przewodniczący Rady Miejskiej</w:t>
      </w:r>
    </w:p>
    <w:p w:rsidR="00826696" w:rsidRPr="00842EFF" w:rsidRDefault="00826696" w:rsidP="00826696">
      <w:pPr>
        <w:pStyle w:val="Podpis"/>
      </w:pPr>
      <w:r>
        <w:t>Witold Sienicki</w:t>
      </w:r>
    </w:p>
    <w:sectPr w:rsidR="00826696" w:rsidRPr="00842EFF" w:rsidSect="00C70F73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8F0" w:rsidRDefault="00ED28F0">
      <w:r>
        <w:separator/>
      </w:r>
    </w:p>
  </w:endnote>
  <w:endnote w:type="continuationSeparator" w:id="0">
    <w:p w:rsidR="00ED28F0" w:rsidRDefault="00ED2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F73" w:rsidRDefault="008C58C9">
    <w:pPr>
      <w:pStyle w:val="Stopka"/>
      <w:jc w:val="right"/>
    </w:pPr>
    <w:fldSimple w:instr=" SAVEDATE  \* MERGEFORMAT ">
      <w:r w:rsidR="00140BF1">
        <w:rPr>
          <w:noProof/>
        </w:rPr>
        <w:t>2012-12-21 15:14:00</w:t>
      </w:r>
    </w:fldSimple>
  </w:p>
  <w:p w:rsidR="00C70F73" w:rsidRDefault="00C70F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8F0" w:rsidRDefault="00ED28F0">
      <w:r>
        <w:separator/>
      </w:r>
    </w:p>
  </w:footnote>
  <w:footnote w:type="continuationSeparator" w:id="0">
    <w:p w:rsidR="00ED28F0" w:rsidRDefault="00ED28F0">
      <w:r>
        <w:continuationSeparator/>
      </w:r>
    </w:p>
  </w:footnote>
  <w:footnote w:id="1">
    <w:p w:rsidR="00826696" w:rsidRDefault="00826696" w:rsidP="00826696">
      <w:pPr>
        <w:tabs>
          <w:tab w:val="left" w:pos="426"/>
        </w:tabs>
        <w:ind w:left="426" w:hanging="426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      Zmiany tekstu jednolitego wymienionej ustawy zostały ogłoszone w Dz. U. </w:t>
      </w:r>
      <w:proofErr w:type="gramStart"/>
      <w:r>
        <w:rPr>
          <w:sz w:val="16"/>
          <w:szCs w:val="16"/>
        </w:rPr>
        <w:t>z</w:t>
      </w:r>
      <w:proofErr w:type="gramEnd"/>
      <w:r>
        <w:rPr>
          <w:sz w:val="16"/>
          <w:szCs w:val="16"/>
        </w:rPr>
        <w:t xml:space="preserve"> 2002 r. Nr 23, poz. 220, Nr 62, poz. 558, Nr 113, poz. 984, Nr 153, poz. 1271 i Nr 214, poz. 1806, z 2003 r. Nr 80, poz. 717 i Nr 162, poz. 1568, z 2004 r. Nr 102, poz. 1055, Nr 116, poz. 1203 i Nr 167, poz. 1759, z 2005 r. Nr 172, poz. 1441 i Nr 175, poz. 1457, z 2006 r. Nr 17, poz. 128 i Nr 181, poz. 1337, z 2007 r. Nr 48, poz. 327, Nr 138, poz. 974 i Nr 173, poz. 1218, z 2008 r. Nr 180, poz. 1111 i Nr 223, poz. 1458 oraz z 2009 r. Nr 52, poz. 420 i Nr 157, poz. 1241, z 2010 r. Nr 28, poz. 142 i 146, Nr 40, poz. 230, Nr 106, poz. 675, z 2011 r. Nr 117, poz. 679, Nr 134, poz. 777, Nr 149, poz. 887 i Nr 217, poz. 1281 oraz z 2012 r. poz. 567.  </w:t>
      </w:r>
    </w:p>
    <w:p w:rsidR="00826696" w:rsidRDefault="00826696" w:rsidP="00826696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pStyle w:val="pkt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pStyle w:val="lit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6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0">
    <w:nsid w:val="561F2057"/>
    <w:multiLevelType w:val="multilevel"/>
    <w:tmpl w:val="0B1A570E"/>
    <w:lvl w:ilvl="0">
      <w:start w:val="1"/>
      <w:numFmt w:val="none"/>
      <w:pStyle w:val="zmw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pStyle w:val="zmw1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pStyle w:val="zmwu"/>
      <w:suff w:val="space"/>
      <w:lvlText w:val="%1%3."/>
      <w:lvlJc w:val="left"/>
      <w:pPr>
        <w:ind w:left="1701" w:hanging="227"/>
      </w:pPr>
    </w:lvl>
    <w:lvl w:ilvl="3">
      <w:start w:val="1"/>
      <w:numFmt w:val="decimal"/>
      <w:pStyle w:val="zmwp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pStyle w:val="zmwl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5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8"/>
  </w:num>
  <w:num w:numId="7">
    <w:abstractNumId w:val="11"/>
  </w:num>
  <w:num w:numId="8">
    <w:abstractNumId w:val="7"/>
  </w:num>
  <w:num w:numId="9">
    <w:abstractNumId w:val="17"/>
  </w:num>
  <w:num w:numId="10">
    <w:abstractNumId w:val="15"/>
  </w:num>
  <w:num w:numId="11">
    <w:abstractNumId w:val="16"/>
  </w:num>
  <w:num w:numId="12">
    <w:abstractNumId w:val="2"/>
  </w:num>
  <w:num w:numId="13">
    <w:abstractNumId w:val="6"/>
  </w:num>
  <w:num w:numId="14">
    <w:abstractNumId w:val="1"/>
  </w:num>
  <w:num w:numId="15">
    <w:abstractNumId w:val="12"/>
  </w:num>
  <w:num w:numId="16">
    <w:abstractNumId w:val="13"/>
  </w:num>
  <w:num w:numId="17">
    <w:abstractNumId w:val="0"/>
  </w:num>
  <w:num w:numId="18">
    <w:abstractNumId w:val="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5DFC"/>
    <w:rsid w:val="00075DFC"/>
    <w:rsid w:val="00140BF1"/>
    <w:rsid w:val="00826696"/>
    <w:rsid w:val="008C58C9"/>
    <w:rsid w:val="0098597F"/>
    <w:rsid w:val="00C70F73"/>
    <w:rsid w:val="00CD3485"/>
    <w:rsid w:val="00ED2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69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70F73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826696"/>
    <w:pPr>
      <w:keepNext/>
      <w:outlineLvl w:val="1"/>
    </w:pPr>
    <w:rPr>
      <w:b/>
      <w:sz w:val="28"/>
      <w:szCs w:val="20"/>
    </w:rPr>
  </w:style>
  <w:style w:type="paragraph" w:styleId="Nagwek8">
    <w:name w:val="heading 8"/>
    <w:basedOn w:val="Normalny"/>
    <w:next w:val="Normalny"/>
    <w:qFormat/>
    <w:rsid w:val="00C70F73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C70F7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C70F73"/>
    <w:pPr>
      <w:numPr>
        <w:ilvl w:val="1"/>
        <w:numId w:val="3"/>
      </w:numPr>
      <w:spacing w:after="160"/>
      <w:jc w:val="center"/>
    </w:pPr>
    <w:rPr>
      <w:b/>
    </w:rPr>
  </w:style>
  <w:style w:type="paragraph" w:customStyle="1" w:styleId="Tytuaktu">
    <w:name w:val="Tytuł aktu"/>
    <w:rsid w:val="00C70F73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rsid w:val="00C70F73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rsid w:val="00C70F73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rsid w:val="00C70F73"/>
    <w:pPr>
      <w:numPr>
        <w:ilvl w:val="3"/>
        <w:numId w:val="17"/>
      </w:numPr>
    </w:pPr>
  </w:style>
  <w:style w:type="paragraph" w:customStyle="1" w:styleId="ust">
    <w:name w:val="ust."/>
    <w:autoRedefine/>
    <w:rsid w:val="00C70F73"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C70F73"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rsid w:val="00C70F73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rsid w:val="00C70F73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rsid w:val="00C70F73"/>
    <w:pPr>
      <w:numPr>
        <w:numId w:val="16"/>
      </w:numPr>
      <w:spacing w:after="120"/>
      <w:jc w:val="center"/>
    </w:pPr>
  </w:style>
  <w:style w:type="paragraph" w:styleId="Nagwek">
    <w:name w:val="header"/>
    <w:basedOn w:val="Normalny"/>
    <w:semiHidden/>
    <w:rsid w:val="00C70F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C70F73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C70F73"/>
    <w:pPr>
      <w:ind w:left="1843" w:hanging="425"/>
    </w:pPr>
  </w:style>
  <w:style w:type="paragraph" w:styleId="Tekstpodstawowywcity2">
    <w:name w:val="Body Text Indent 2"/>
    <w:basedOn w:val="Normalny"/>
    <w:semiHidden/>
    <w:rsid w:val="00C70F73"/>
    <w:pPr>
      <w:ind w:left="2410" w:hanging="142"/>
      <w:jc w:val="both"/>
    </w:pPr>
  </w:style>
  <w:style w:type="paragraph" w:styleId="Tekstpodstawowywcity3">
    <w:name w:val="Body Text Indent 3"/>
    <w:basedOn w:val="Normalny"/>
    <w:semiHidden/>
    <w:rsid w:val="00C70F73"/>
    <w:pPr>
      <w:ind w:left="1843" w:hanging="709"/>
    </w:pPr>
  </w:style>
  <w:style w:type="character" w:styleId="Uwydatnienie">
    <w:name w:val="Emphasis"/>
    <w:basedOn w:val="Domylnaczcionkaakapitu"/>
    <w:qFormat/>
    <w:rsid w:val="00C70F73"/>
    <w:rPr>
      <w:i/>
    </w:rPr>
  </w:style>
  <w:style w:type="paragraph" w:customStyle="1" w:styleId="za">
    <w:name w:val="zał"/>
    <w:basedOn w:val="Nagwek1"/>
    <w:autoRedefine/>
    <w:rsid w:val="00C70F73"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rsid w:val="00C70F73"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rsid w:val="00C70F73"/>
    <w:pPr>
      <w:numPr>
        <w:ilvl w:val="7"/>
        <w:numId w:val="2"/>
      </w:numPr>
      <w:spacing w:after="120"/>
      <w:jc w:val="center"/>
    </w:pPr>
    <w:rPr>
      <w:b/>
      <w:smallCaps/>
    </w:rPr>
  </w:style>
  <w:style w:type="paragraph" w:customStyle="1" w:styleId="podrozdzia">
    <w:name w:val="podrozdział"/>
    <w:basedOn w:val="rozdzia"/>
    <w:autoRedefine/>
    <w:rsid w:val="00C70F73"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rsid w:val="00C70F73"/>
    <w:pPr>
      <w:numPr>
        <w:numId w:val="4"/>
      </w:numPr>
      <w:spacing w:after="120"/>
      <w:jc w:val="both"/>
    </w:pPr>
  </w:style>
  <w:style w:type="paragraph" w:customStyle="1" w:styleId="zmw1">
    <w:name w:val="zm_w_§_§_1"/>
    <w:basedOn w:val="zmw"/>
    <w:rsid w:val="00C70F73"/>
    <w:pPr>
      <w:numPr>
        <w:ilvl w:val="1"/>
      </w:numPr>
    </w:pPr>
  </w:style>
  <w:style w:type="paragraph" w:customStyle="1" w:styleId="zmwu">
    <w:name w:val="zm_w_§_§_u"/>
    <w:basedOn w:val="zmw1"/>
    <w:autoRedefine/>
    <w:rsid w:val="00C70F73"/>
    <w:pPr>
      <w:numPr>
        <w:ilvl w:val="2"/>
      </w:numPr>
    </w:pPr>
  </w:style>
  <w:style w:type="paragraph" w:customStyle="1" w:styleId="zmwp">
    <w:name w:val="zm_w_§_§_p"/>
    <w:basedOn w:val="zmwu"/>
    <w:rsid w:val="00C70F73"/>
    <w:pPr>
      <w:numPr>
        <w:ilvl w:val="3"/>
      </w:numPr>
    </w:pPr>
  </w:style>
  <w:style w:type="paragraph" w:customStyle="1" w:styleId="zmwl">
    <w:name w:val="zm_w_§_§_l"/>
    <w:basedOn w:val="zmwp"/>
    <w:rsid w:val="00C70F73"/>
    <w:pPr>
      <w:numPr>
        <w:ilvl w:val="4"/>
      </w:numPr>
    </w:pPr>
  </w:style>
  <w:style w:type="paragraph" w:customStyle="1" w:styleId="zmwt">
    <w:name w:val="zm_w_§_§_t"/>
    <w:basedOn w:val="zmwl"/>
    <w:rsid w:val="00C70F73"/>
    <w:pPr>
      <w:numPr>
        <w:ilvl w:val="5"/>
      </w:numPr>
    </w:pPr>
  </w:style>
  <w:style w:type="paragraph" w:customStyle="1" w:styleId="zmwust">
    <w:name w:val="zm_w_§_ust"/>
    <w:basedOn w:val="Normalny"/>
    <w:rsid w:val="00C70F73"/>
    <w:pPr>
      <w:numPr>
        <w:numId w:val="5"/>
      </w:numPr>
      <w:jc w:val="both"/>
    </w:pPr>
  </w:style>
  <w:style w:type="paragraph" w:customStyle="1" w:styleId="zmwust1">
    <w:name w:val="zm_w_§_ust_1"/>
    <w:basedOn w:val="zmwust"/>
    <w:rsid w:val="00C70F73"/>
    <w:pPr>
      <w:numPr>
        <w:ilvl w:val="1"/>
      </w:numPr>
    </w:pPr>
  </w:style>
  <w:style w:type="paragraph" w:customStyle="1" w:styleId="zmwustp">
    <w:name w:val="zm_w_§_ust_p"/>
    <w:basedOn w:val="zmwust1"/>
    <w:rsid w:val="00C70F73"/>
    <w:pPr>
      <w:numPr>
        <w:ilvl w:val="2"/>
      </w:numPr>
    </w:pPr>
  </w:style>
  <w:style w:type="paragraph" w:customStyle="1" w:styleId="zmwustl">
    <w:name w:val="zm_w_§_ust_l"/>
    <w:basedOn w:val="zmwustp"/>
    <w:rsid w:val="00C70F73"/>
    <w:pPr>
      <w:numPr>
        <w:ilvl w:val="3"/>
      </w:numPr>
    </w:pPr>
  </w:style>
  <w:style w:type="paragraph" w:customStyle="1" w:styleId="zmwustt">
    <w:name w:val="zm_w_§_ust_t"/>
    <w:basedOn w:val="zmwustl"/>
    <w:rsid w:val="00C70F73"/>
    <w:pPr>
      <w:numPr>
        <w:ilvl w:val="4"/>
      </w:numPr>
    </w:pPr>
  </w:style>
  <w:style w:type="paragraph" w:customStyle="1" w:styleId="zmwpktp0">
    <w:name w:val="zm_w_§_pkt_p"/>
    <w:basedOn w:val="Normalny"/>
    <w:rsid w:val="00C70F73"/>
    <w:pPr>
      <w:numPr>
        <w:numId w:val="6"/>
      </w:numPr>
      <w:jc w:val="both"/>
    </w:pPr>
  </w:style>
  <w:style w:type="paragraph" w:customStyle="1" w:styleId="zmwpktp1">
    <w:name w:val="zm_w_§_pkt_p_1"/>
    <w:basedOn w:val="zmwpktp0"/>
    <w:rsid w:val="00C70F73"/>
    <w:pPr>
      <w:numPr>
        <w:ilvl w:val="1"/>
      </w:numPr>
    </w:pPr>
  </w:style>
  <w:style w:type="paragraph" w:customStyle="1" w:styleId="zmwpktl0">
    <w:name w:val="zm_w_§_pkt_l"/>
    <w:basedOn w:val="zmwpktp1"/>
    <w:rsid w:val="00C70F73"/>
    <w:pPr>
      <w:numPr>
        <w:ilvl w:val="2"/>
      </w:numPr>
    </w:pPr>
  </w:style>
  <w:style w:type="paragraph" w:customStyle="1" w:styleId="zmwpktt0">
    <w:name w:val="zm_w_§_pkt_t"/>
    <w:basedOn w:val="zmwpktl0"/>
    <w:rsid w:val="00C70F73"/>
    <w:pPr>
      <w:numPr>
        <w:ilvl w:val="3"/>
      </w:numPr>
    </w:pPr>
  </w:style>
  <w:style w:type="paragraph" w:customStyle="1" w:styleId="zmwlitl0">
    <w:name w:val="zm_w_§_lit_l"/>
    <w:basedOn w:val="Normalny"/>
    <w:autoRedefine/>
    <w:rsid w:val="00C70F73"/>
    <w:pPr>
      <w:numPr>
        <w:numId w:val="7"/>
      </w:numPr>
      <w:jc w:val="both"/>
    </w:pPr>
  </w:style>
  <w:style w:type="paragraph" w:customStyle="1" w:styleId="zmwlitl1">
    <w:name w:val="zm_w_§_lit_l_1"/>
    <w:basedOn w:val="zmwlitl0"/>
    <w:rsid w:val="00C70F73"/>
    <w:pPr>
      <w:numPr>
        <w:ilvl w:val="1"/>
      </w:numPr>
    </w:pPr>
  </w:style>
  <w:style w:type="paragraph" w:customStyle="1" w:styleId="zmwlitt0">
    <w:name w:val="zm_w_§_lit_t"/>
    <w:basedOn w:val="zmwlitl1"/>
    <w:rsid w:val="00C70F73"/>
    <w:pPr>
      <w:numPr>
        <w:ilvl w:val="2"/>
      </w:numPr>
    </w:pPr>
  </w:style>
  <w:style w:type="paragraph" w:customStyle="1" w:styleId="zmwpkt">
    <w:name w:val="zm_w_pkt_§"/>
    <w:basedOn w:val="Normalny"/>
    <w:rsid w:val="00C70F73"/>
    <w:pPr>
      <w:numPr>
        <w:numId w:val="8"/>
      </w:numPr>
      <w:jc w:val="both"/>
    </w:pPr>
  </w:style>
  <w:style w:type="paragraph" w:customStyle="1" w:styleId="zmwpkt1">
    <w:name w:val="zm_w_pkt_§_1"/>
    <w:basedOn w:val="zmwpkt"/>
    <w:rsid w:val="00C70F73"/>
    <w:pPr>
      <w:numPr>
        <w:ilvl w:val="1"/>
      </w:numPr>
    </w:pPr>
  </w:style>
  <w:style w:type="paragraph" w:customStyle="1" w:styleId="zmwpktu">
    <w:name w:val="zm_w_pkt_§_u"/>
    <w:basedOn w:val="zmwpkt1"/>
    <w:rsid w:val="00C70F73"/>
    <w:pPr>
      <w:numPr>
        <w:ilvl w:val="2"/>
      </w:numPr>
    </w:pPr>
  </w:style>
  <w:style w:type="paragraph" w:customStyle="1" w:styleId="zmwpktp">
    <w:name w:val="zm_w_pkt_§_p"/>
    <w:basedOn w:val="zmwpktu"/>
    <w:rsid w:val="00C70F73"/>
    <w:pPr>
      <w:numPr>
        <w:ilvl w:val="3"/>
      </w:numPr>
    </w:pPr>
  </w:style>
  <w:style w:type="paragraph" w:customStyle="1" w:styleId="zmwpktl">
    <w:name w:val="zm_w_pkt_§_l"/>
    <w:basedOn w:val="zmwpktp"/>
    <w:rsid w:val="00C70F73"/>
    <w:pPr>
      <w:numPr>
        <w:ilvl w:val="4"/>
      </w:numPr>
    </w:pPr>
  </w:style>
  <w:style w:type="paragraph" w:customStyle="1" w:styleId="zmwpktt">
    <w:name w:val="zm_w_pkt_§_t"/>
    <w:basedOn w:val="zmwpktl"/>
    <w:rsid w:val="00C70F73"/>
    <w:pPr>
      <w:numPr>
        <w:ilvl w:val="5"/>
      </w:numPr>
    </w:pPr>
  </w:style>
  <w:style w:type="paragraph" w:customStyle="1" w:styleId="zmwpktust">
    <w:name w:val="zm_w_pkt_ust"/>
    <w:basedOn w:val="Normalny"/>
    <w:rsid w:val="00C70F73"/>
    <w:pPr>
      <w:numPr>
        <w:numId w:val="9"/>
      </w:numPr>
      <w:jc w:val="both"/>
    </w:pPr>
  </w:style>
  <w:style w:type="paragraph" w:customStyle="1" w:styleId="zmwpktust1">
    <w:name w:val="zm_w_pkt_ust_1"/>
    <w:basedOn w:val="zmwpktust"/>
    <w:rsid w:val="00C70F73"/>
    <w:pPr>
      <w:numPr>
        <w:ilvl w:val="1"/>
      </w:numPr>
    </w:pPr>
  </w:style>
  <w:style w:type="paragraph" w:customStyle="1" w:styleId="zmwpktustp">
    <w:name w:val="zm_w_pkt_ust_p"/>
    <w:basedOn w:val="zmwpktust1"/>
    <w:rsid w:val="00C70F73"/>
    <w:pPr>
      <w:numPr>
        <w:ilvl w:val="2"/>
      </w:numPr>
    </w:pPr>
  </w:style>
  <w:style w:type="paragraph" w:customStyle="1" w:styleId="zmwpktustl">
    <w:name w:val="zm_w_pkt_ust_l"/>
    <w:basedOn w:val="zmwpktustp"/>
    <w:rsid w:val="00C70F73"/>
    <w:pPr>
      <w:numPr>
        <w:ilvl w:val="3"/>
      </w:numPr>
    </w:pPr>
  </w:style>
  <w:style w:type="paragraph" w:customStyle="1" w:styleId="zmwpktustt">
    <w:name w:val="zm_w_pkt_ust_t"/>
    <w:basedOn w:val="zmwpktustl"/>
    <w:rsid w:val="00C70F73"/>
    <w:pPr>
      <w:numPr>
        <w:ilvl w:val="4"/>
      </w:numPr>
    </w:pPr>
  </w:style>
  <w:style w:type="paragraph" w:customStyle="1" w:styleId="zmwpktpkt">
    <w:name w:val="zm_w_pkt_pkt"/>
    <w:basedOn w:val="Normalny"/>
    <w:rsid w:val="00C70F73"/>
    <w:pPr>
      <w:numPr>
        <w:numId w:val="10"/>
      </w:numPr>
      <w:jc w:val="both"/>
    </w:pPr>
  </w:style>
  <w:style w:type="paragraph" w:customStyle="1" w:styleId="zmwpktpkt1">
    <w:name w:val="zm_w_pkt_pkt_1"/>
    <w:basedOn w:val="zmwpktpkt"/>
    <w:rsid w:val="00C70F73"/>
    <w:pPr>
      <w:numPr>
        <w:ilvl w:val="1"/>
      </w:numPr>
    </w:pPr>
  </w:style>
  <w:style w:type="paragraph" w:customStyle="1" w:styleId="zmwpktpktl">
    <w:name w:val="zm_w_pkt_pkt_l"/>
    <w:basedOn w:val="zmwpktpkt1"/>
    <w:rsid w:val="00C70F73"/>
    <w:pPr>
      <w:numPr>
        <w:ilvl w:val="2"/>
      </w:numPr>
    </w:pPr>
  </w:style>
  <w:style w:type="paragraph" w:customStyle="1" w:styleId="zmwpktpktt">
    <w:name w:val="zm_w_pkt_pkt_t"/>
    <w:basedOn w:val="zmwpktpktl"/>
    <w:rsid w:val="00C70F73"/>
    <w:pPr>
      <w:numPr>
        <w:ilvl w:val="3"/>
      </w:numPr>
    </w:pPr>
  </w:style>
  <w:style w:type="paragraph" w:customStyle="1" w:styleId="zmwpktlit">
    <w:name w:val="zm_w_pkt_lit"/>
    <w:basedOn w:val="Normalny"/>
    <w:rsid w:val="00C70F73"/>
    <w:pPr>
      <w:numPr>
        <w:numId w:val="11"/>
      </w:numPr>
      <w:jc w:val="both"/>
    </w:pPr>
  </w:style>
  <w:style w:type="paragraph" w:customStyle="1" w:styleId="zmwpktlit1">
    <w:name w:val="zm_w_pkt_lit_1"/>
    <w:basedOn w:val="zmwpktlit"/>
    <w:rsid w:val="00C70F73"/>
    <w:pPr>
      <w:numPr>
        <w:ilvl w:val="1"/>
      </w:numPr>
    </w:pPr>
  </w:style>
  <w:style w:type="paragraph" w:customStyle="1" w:styleId="zmwpktlitt">
    <w:name w:val="zm_w_pkt_lit_t"/>
    <w:basedOn w:val="zmwpktlit1"/>
    <w:rsid w:val="00C70F73"/>
    <w:pPr>
      <w:numPr>
        <w:ilvl w:val="2"/>
      </w:numPr>
    </w:pPr>
  </w:style>
  <w:style w:type="paragraph" w:customStyle="1" w:styleId="zmwlit">
    <w:name w:val="zm_w_lit_§"/>
    <w:basedOn w:val="Normalny"/>
    <w:rsid w:val="00C70F73"/>
    <w:pPr>
      <w:numPr>
        <w:numId w:val="12"/>
      </w:numPr>
      <w:jc w:val="both"/>
    </w:pPr>
  </w:style>
  <w:style w:type="paragraph" w:customStyle="1" w:styleId="zmwlit1">
    <w:name w:val="zm_w_lit_§_1"/>
    <w:basedOn w:val="zmwlit"/>
    <w:rsid w:val="00C70F73"/>
    <w:pPr>
      <w:numPr>
        <w:ilvl w:val="1"/>
      </w:numPr>
    </w:pPr>
  </w:style>
  <w:style w:type="paragraph" w:customStyle="1" w:styleId="zmwlitu">
    <w:name w:val="zm_w_lit_u"/>
    <w:basedOn w:val="zmwlit1"/>
    <w:rsid w:val="00C70F73"/>
    <w:pPr>
      <w:numPr>
        <w:ilvl w:val="2"/>
      </w:numPr>
    </w:pPr>
  </w:style>
  <w:style w:type="paragraph" w:customStyle="1" w:styleId="zmwlitp">
    <w:name w:val="zm_w_lit_p"/>
    <w:basedOn w:val="zmwlitu"/>
    <w:rsid w:val="00C70F73"/>
    <w:pPr>
      <w:numPr>
        <w:ilvl w:val="3"/>
      </w:numPr>
    </w:pPr>
  </w:style>
  <w:style w:type="paragraph" w:customStyle="1" w:styleId="zmwlitl">
    <w:name w:val="zm_w_lit_l"/>
    <w:basedOn w:val="zmwlitp"/>
    <w:rsid w:val="00C70F73"/>
    <w:pPr>
      <w:numPr>
        <w:ilvl w:val="4"/>
      </w:numPr>
    </w:pPr>
  </w:style>
  <w:style w:type="paragraph" w:customStyle="1" w:styleId="zmwlitt">
    <w:name w:val="zm_w_lit_t"/>
    <w:basedOn w:val="zmwlitl"/>
    <w:rsid w:val="00C70F73"/>
    <w:pPr>
      <w:numPr>
        <w:ilvl w:val="5"/>
      </w:numPr>
    </w:pPr>
  </w:style>
  <w:style w:type="paragraph" w:customStyle="1" w:styleId="zmwlitust">
    <w:name w:val="zm_w_lit_ust"/>
    <w:basedOn w:val="Normalny"/>
    <w:rsid w:val="00C70F73"/>
    <w:pPr>
      <w:numPr>
        <w:numId w:val="13"/>
      </w:numPr>
      <w:jc w:val="both"/>
    </w:pPr>
  </w:style>
  <w:style w:type="paragraph" w:customStyle="1" w:styleId="zmwlitust1">
    <w:name w:val="zm_w_lit_ust_1"/>
    <w:basedOn w:val="zmwlitust"/>
    <w:rsid w:val="00C70F73"/>
    <w:pPr>
      <w:numPr>
        <w:ilvl w:val="1"/>
      </w:numPr>
    </w:pPr>
  </w:style>
  <w:style w:type="paragraph" w:customStyle="1" w:styleId="zmwlitustp">
    <w:name w:val="zm_w_lit_ust_p"/>
    <w:basedOn w:val="zmwlitust1"/>
    <w:rsid w:val="00C70F73"/>
    <w:pPr>
      <w:numPr>
        <w:ilvl w:val="2"/>
      </w:numPr>
    </w:pPr>
  </w:style>
  <w:style w:type="paragraph" w:customStyle="1" w:styleId="zmwlitustl">
    <w:name w:val="zm_w_lit_ust_l"/>
    <w:basedOn w:val="zmwlitustp"/>
    <w:rsid w:val="00C70F73"/>
    <w:pPr>
      <w:numPr>
        <w:ilvl w:val="3"/>
      </w:numPr>
    </w:pPr>
  </w:style>
  <w:style w:type="paragraph" w:customStyle="1" w:styleId="zmwlitustt">
    <w:name w:val="zm_w_lit_ust_t"/>
    <w:basedOn w:val="zmwlitustl"/>
    <w:rsid w:val="00C70F73"/>
    <w:pPr>
      <w:numPr>
        <w:ilvl w:val="4"/>
      </w:numPr>
    </w:pPr>
  </w:style>
  <w:style w:type="paragraph" w:customStyle="1" w:styleId="zmwlitpkt">
    <w:name w:val="zm_w_lit_pkt"/>
    <w:basedOn w:val="Normalny"/>
    <w:rsid w:val="00C70F73"/>
    <w:pPr>
      <w:numPr>
        <w:numId w:val="14"/>
      </w:numPr>
      <w:jc w:val="both"/>
    </w:pPr>
  </w:style>
  <w:style w:type="paragraph" w:customStyle="1" w:styleId="zmwlitpkt1">
    <w:name w:val="zm_w_lit_pkt_1"/>
    <w:basedOn w:val="zmwlitpkt"/>
    <w:rsid w:val="00C70F73"/>
    <w:pPr>
      <w:numPr>
        <w:ilvl w:val="1"/>
      </w:numPr>
    </w:pPr>
  </w:style>
  <w:style w:type="paragraph" w:customStyle="1" w:styleId="zmwlitpktl">
    <w:name w:val="zm_w_lit_pkt_l"/>
    <w:basedOn w:val="zmwlitpkt1"/>
    <w:rsid w:val="00C70F73"/>
    <w:pPr>
      <w:numPr>
        <w:ilvl w:val="2"/>
      </w:numPr>
    </w:pPr>
  </w:style>
  <w:style w:type="paragraph" w:customStyle="1" w:styleId="zmwlitpktt">
    <w:name w:val="zm_w_lit_pkt_t"/>
    <w:basedOn w:val="zmwlitpktl"/>
    <w:rsid w:val="00C70F73"/>
    <w:pPr>
      <w:numPr>
        <w:ilvl w:val="3"/>
      </w:numPr>
    </w:pPr>
  </w:style>
  <w:style w:type="paragraph" w:customStyle="1" w:styleId="zmwlitlit">
    <w:name w:val="zm_w_lit_lit"/>
    <w:basedOn w:val="Normalny"/>
    <w:rsid w:val="00C70F73"/>
    <w:pPr>
      <w:numPr>
        <w:numId w:val="15"/>
      </w:numPr>
      <w:jc w:val="both"/>
    </w:pPr>
  </w:style>
  <w:style w:type="paragraph" w:customStyle="1" w:styleId="zmwlitlit1">
    <w:name w:val="zm_w_lit_lit_1"/>
    <w:basedOn w:val="zmwlitlit"/>
    <w:rsid w:val="00C70F73"/>
    <w:pPr>
      <w:numPr>
        <w:ilvl w:val="1"/>
      </w:numPr>
    </w:pPr>
  </w:style>
  <w:style w:type="paragraph" w:customStyle="1" w:styleId="zmwlitlitt">
    <w:name w:val="zm_w_lit_lit_t"/>
    <w:basedOn w:val="zmwlitlit1"/>
    <w:rsid w:val="00C70F73"/>
    <w:pPr>
      <w:numPr>
        <w:ilvl w:val="2"/>
      </w:numPr>
    </w:pPr>
  </w:style>
  <w:style w:type="paragraph" w:customStyle="1" w:styleId="2ust">
    <w:name w:val="2_ust"/>
    <w:basedOn w:val="Normalny"/>
    <w:autoRedefine/>
    <w:rsid w:val="00C70F73"/>
    <w:pPr>
      <w:numPr>
        <w:numId w:val="18"/>
      </w:numPr>
      <w:spacing w:after="160"/>
      <w:jc w:val="both"/>
    </w:pPr>
  </w:style>
  <w:style w:type="paragraph" w:customStyle="1" w:styleId="1pkt">
    <w:name w:val="1_pkt"/>
    <w:basedOn w:val="pkt"/>
    <w:autoRedefine/>
    <w:rsid w:val="00C70F73"/>
    <w:pPr>
      <w:numPr>
        <w:ilvl w:val="1"/>
        <w:numId w:val="18"/>
      </w:numPr>
    </w:pPr>
  </w:style>
  <w:style w:type="paragraph" w:customStyle="1" w:styleId="alit">
    <w:name w:val="a_lit"/>
    <w:basedOn w:val="lit"/>
    <w:rsid w:val="00C70F73"/>
    <w:pPr>
      <w:numPr>
        <w:ilvl w:val="2"/>
        <w:numId w:val="18"/>
      </w:numPr>
    </w:pPr>
  </w:style>
  <w:style w:type="character" w:customStyle="1" w:styleId="Nagwek2Znak">
    <w:name w:val="Nagłówek 2 Znak"/>
    <w:basedOn w:val="Domylnaczcionkaakapitu"/>
    <w:link w:val="Nagwek2"/>
    <w:rsid w:val="00826696"/>
    <w:rPr>
      <w:b/>
      <w:sz w:val="28"/>
    </w:rPr>
  </w:style>
  <w:style w:type="paragraph" w:styleId="Tekstprzypisudolnego">
    <w:name w:val="footnote text"/>
    <w:basedOn w:val="Normalny"/>
    <w:link w:val="TekstprzypisudolnegoZnak"/>
    <w:semiHidden/>
    <w:rsid w:val="008266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6696"/>
  </w:style>
  <w:style w:type="character" w:styleId="Odwoanieprzypisudolnego">
    <w:name w:val="footnote reference"/>
    <w:basedOn w:val="Domylnaczcionkaakapitu"/>
    <w:semiHidden/>
    <w:rsid w:val="008266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4294965857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GGSSS SGS</vt:lpstr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3</cp:revision>
  <cp:lastPrinted>2003-02-24T09:45:00Z</cp:lastPrinted>
  <dcterms:created xsi:type="dcterms:W3CDTF">2012-12-21T14:14:00Z</dcterms:created>
  <dcterms:modified xsi:type="dcterms:W3CDTF">2012-12-27T08:38:00Z</dcterms:modified>
</cp:coreProperties>
</file>