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BD" w:rsidRDefault="006817BD" w:rsidP="006817BD">
      <w:pPr>
        <w:pStyle w:val="Tytuaktu"/>
      </w:pPr>
      <w:r w:rsidRPr="00AA702D">
        <w:t>UCHWAŁ</w:t>
      </w:r>
      <w:r>
        <w:t xml:space="preserve">A </w:t>
      </w:r>
      <w:r w:rsidRPr="00AA702D">
        <w:t>N</w:t>
      </w:r>
      <w:r>
        <w:t>r</w:t>
      </w:r>
      <w:r w:rsidRPr="00AA702D">
        <w:t xml:space="preserve"> </w:t>
      </w:r>
      <w:r>
        <w:t>XVII</w:t>
      </w:r>
      <w:r w:rsidRPr="00AA702D">
        <w:t>/</w:t>
      </w:r>
      <w:r>
        <w:t>122</w:t>
      </w:r>
      <w:r w:rsidRPr="00AA702D">
        <w:t>/</w:t>
      </w:r>
      <w:r>
        <w:t>12</w:t>
      </w:r>
    </w:p>
    <w:p w:rsidR="006817BD" w:rsidRDefault="006817BD" w:rsidP="006817BD">
      <w:pPr>
        <w:pStyle w:val="Tytuaktu"/>
      </w:pPr>
      <w:r>
        <w:t>Rady Miejskiej w Czyżewie</w:t>
      </w:r>
    </w:p>
    <w:p w:rsidR="006817BD" w:rsidRPr="00B17E99" w:rsidRDefault="006817BD" w:rsidP="006817BD">
      <w:pPr>
        <w:pStyle w:val="zdnia"/>
      </w:pPr>
      <w:r>
        <w:t>22 marca</w:t>
      </w:r>
      <w:r w:rsidRPr="00B17E99">
        <w:t xml:space="preserve"> 201</w:t>
      </w:r>
      <w:r>
        <w:t xml:space="preserve">2 </w:t>
      </w:r>
      <w:r w:rsidRPr="00B17E99">
        <w:t>r.</w:t>
      </w:r>
    </w:p>
    <w:p w:rsidR="006817BD" w:rsidRPr="00AA702D" w:rsidRDefault="006817BD" w:rsidP="006817BD">
      <w:pPr>
        <w:jc w:val="center"/>
        <w:rPr>
          <w:sz w:val="32"/>
          <w:szCs w:val="32"/>
        </w:rPr>
      </w:pPr>
    </w:p>
    <w:p w:rsidR="006817BD" w:rsidRDefault="006817BD" w:rsidP="006817BD">
      <w:pPr>
        <w:pStyle w:val="wsprawie"/>
      </w:pPr>
      <w:proofErr w:type="gramStart"/>
      <w:r w:rsidRPr="00AA702D">
        <w:t>w</w:t>
      </w:r>
      <w:proofErr w:type="gramEnd"/>
      <w:r w:rsidRPr="00AA702D">
        <w:t xml:space="preserve"> sprawie </w:t>
      </w:r>
      <w:r>
        <w:t>wyrażenia zgody na użyczenie mienia komunalnego dla samorządowych instytucji kultury</w:t>
      </w:r>
    </w:p>
    <w:p w:rsidR="006817BD" w:rsidRDefault="006817BD" w:rsidP="006817BD">
      <w:pPr>
        <w:jc w:val="both"/>
      </w:pPr>
    </w:p>
    <w:p w:rsidR="006817BD" w:rsidRPr="0088299A" w:rsidRDefault="006817BD" w:rsidP="006817BD">
      <w:pPr>
        <w:pStyle w:val="podstawa"/>
        <w:numPr>
          <w:ilvl w:val="0"/>
          <w:numId w:val="0"/>
        </w:numPr>
      </w:pPr>
      <w:r w:rsidRPr="0088299A">
        <w:t>Na podstawie art. 18 ust. 2  pkt.</w:t>
      </w:r>
      <w:r>
        <w:t>9 lit a i h</w:t>
      </w:r>
      <w:r w:rsidRPr="0088299A">
        <w:t xml:space="preserve">  ustawy z dnia 8 marca 1990 roku o samorządzie gminnym (</w:t>
      </w:r>
      <w:r w:rsidRPr="00357979">
        <w:t>D</w:t>
      </w:r>
      <w:r>
        <w:t>z.U. z 2001 r. Nr 142, poz.1591</w:t>
      </w:r>
      <w:r>
        <w:rPr>
          <w:rStyle w:val="Odwoanieprzypisudolnego"/>
        </w:rPr>
        <w:footnoteReference w:id="1"/>
      </w:r>
      <w:r w:rsidRPr="0088299A">
        <w:t xml:space="preserve">) </w:t>
      </w:r>
      <w:r>
        <w:t xml:space="preserve">oraz </w:t>
      </w:r>
      <w:r w:rsidRPr="002E7EA8">
        <w:t xml:space="preserve">art. 13 </w:t>
      </w:r>
      <w:r>
        <w:t xml:space="preserve">ust.1 </w:t>
      </w:r>
      <w:r w:rsidRPr="002E7EA8">
        <w:t>ustawy z dnia 21 sierpnia 1997 roku o gospodarce nieruchomościami (Dz. U. z 2010r</w:t>
      </w:r>
      <w:r>
        <w:t>.</w:t>
      </w:r>
      <w:r w:rsidRPr="002E7EA8">
        <w:t xml:space="preserve"> </w:t>
      </w:r>
      <w:r>
        <w:t>Nr 102, poz. 651</w:t>
      </w:r>
      <w:r>
        <w:rPr>
          <w:rStyle w:val="Odwoanieprzypisudolnego"/>
        </w:rPr>
        <w:footnoteReference w:id="2"/>
      </w:r>
      <w:r w:rsidRPr="002E7EA8">
        <w:t>)</w:t>
      </w:r>
    </w:p>
    <w:p w:rsidR="006817BD" w:rsidRDefault="006817BD" w:rsidP="006817BD">
      <w:pPr>
        <w:pStyle w:val="podstawa"/>
        <w:jc w:val="center"/>
      </w:pPr>
      <w:r w:rsidRPr="0088299A">
        <w:t xml:space="preserve">Rada </w:t>
      </w:r>
      <w:r>
        <w:t xml:space="preserve">Miejska </w:t>
      </w:r>
      <w:r w:rsidRPr="0088299A">
        <w:t>uchwala, co następuje:</w:t>
      </w:r>
    </w:p>
    <w:p w:rsidR="006817BD" w:rsidRPr="0088299A" w:rsidRDefault="006817BD" w:rsidP="006817BD">
      <w:pPr>
        <w:pStyle w:val="paragraf"/>
      </w:pPr>
    </w:p>
    <w:p w:rsidR="006817BD" w:rsidRDefault="006817BD" w:rsidP="00316467">
      <w:pPr>
        <w:pStyle w:val="ust"/>
        <w:numPr>
          <w:ilvl w:val="4"/>
          <w:numId w:val="19"/>
        </w:numPr>
        <w:rPr>
          <w:lang w:eastAsia="ar-SA"/>
        </w:rPr>
      </w:pPr>
      <w:r w:rsidRPr="002E7EA8">
        <w:t xml:space="preserve">Wyraża się zgodę na </w:t>
      </w:r>
      <w:r>
        <w:t xml:space="preserve">nieodpłatne </w:t>
      </w:r>
      <w:r w:rsidRPr="002E7EA8">
        <w:t xml:space="preserve">użyczenie mienia </w:t>
      </w:r>
      <w:r>
        <w:t xml:space="preserve">komunalnego stanowiącego własność Gminy Czyżew </w:t>
      </w:r>
      <w:r w:rsidRPr="002E7EA8">
        <w:t>na czas nieokreślony z przeznaczeniem na działalność kulturaln</w:t>
      </w:r>
      <w:r>
        <w:t>ą dla samorządowych instytucji kultury, w tym:</w:t>
      </w:r>
    </w:p>
    <w:p w:rsidR="006817BD" w:rsidRDefault="006817BD" w:rsidP="006817BD">
      <w:pPr>
        <w:jc w:val="both"/>
        <w:rPr>
          <w:lang w:eastAsia="pl-PL"/>
        </w:rPr>
      </w:pPr>
    </w:p>
    <w:p w:rsidR="006817BD" w:rsidRDefault="006817BD" w:rsidP="006817BD">
      <w:pPr>
        <w:pStyle w:val="pkt"/>
      </w:pPr>
      <w:r w:rsidRPr="002E7EA8">
        <w:t xml:space="preserve">dla </w:t>
      </w:r>
      <w:r>
        <w:t>Biblioteki Publicznej Gminy Czyżew, lokalu użytkowego w budynku komunalnym przy ul Polnej 5B w Czyżewie, zgodnie z załącznikiem nr 1 do niniejszej uchwały,</w:t>
      </w:r>
    </w:p>
    <w:p w:rsidR="006817BD" w:rsidRDefault="006817BD" w:rsidP="006817BD">
      <w:pPr>
        <w:pStyle w:val="pkt"/>
      </w:pPr>
      <w:r>
        <w:t>dla Gminnego Ośrodka Kultury w Czyżewie,</w:t>
      </w:r>
      <w:r w:rsidRPr="002633F6">
        <w:t xml:space="preserve"> </w:t>
      </w:r>
      <w:r>
        <w:t>lokalu użytkowego w budynku komunalnym przy ul Mazowieckiej 34 w Czyżewie, zgodnie z załącznikiem nr 2 do niniejszej uchwały.</w:t>
      </w:r>
    </w:p>
    <w:p w:rsidR="006817BD" w:rsidRDefault="006817BD" w:rsidP="006817BD"/>
    <w:p w:rsidR="006817BD" w:rsidRPr="006817BD" w:rsidRDefault="006817BD" w:rsidP="006817BD">
      <w:pPr>
        <w:pStyle w:val="ust"/>
      </w:pPr>
      <w:r>
        <w:t xml:space="preserve">Szczegółowe warunki użyczenia mienia komunalnego, o którym mowa w ust. 1 </w:t>
      </w:r>
      <w:r w:rsidRPr="003C113F">
        <w:t>określ</w:t>
      </w:r>
      <w:r>
        <w:t>ą</w:t>
      </w:r>
      <w:r w:rsidRPr="003C113F">
        <w:t xml:space="preserve"> </w:t>
      </w:r>
      <w:r>
        <w:t>umowy zawarte</w:t>
      </w:r>
      <w:r w:rsidRPr="003C113F">
        <w:t xml:space="preserve"> pomiędzy Gminą </w:t>
      </w:r>
      <w:r>
        <w:t>Czyżew a instytucjami kultury wymienionymi w ust.1 pkt 1 i 2.</w:t>
      </w:r>
    </w:p>
    <w:p w:rsidR="006817BD" w:rsidRDefault="006817BD" w:rsidP="006817BD">
      <w:pPr>
        <w:jc w:val="center"/>
      </w:pPr>
    </w:p>
    <w:p w:rsidR="006817BD" w:rsidRDefault="006817BD" w:rsidP="006817BD">
      <w:pPr>
        <w:pStyle w:val="paragraf"/>
      </w:pPr>
      <w:r w:rsidRPr="0088299A">
        <w:t xml:space="preserve">Wykonanie uchwały powierza się  </w:t>
      </w:r>
      <w:r>
        <w:t>Burmistrzowi Czyżew</w:t>
      </w:r>
      <w:r w:rsidRPr="0088299A">
        <w:t>a.</w:t>
      </w:r>
    </w:p>
    <w:p w:rsidR="006817BD" w:rsidRPr="0088299A" w:rsidRDefault="006817BD" w:rsidP="006817BD"/>
    <w:p w:rsidR="006817BD" w:rsidRDefault="006817BD" w:rsidP="006817BD">
      <w:pPr>
        <w:pStyle w:val="paragraf"/>
      </w:pPr>
      <w:r w:rsidRPr="0088299A">
        <w:t>Uchwała wchodzi w życie</w:t>
      </w:r>
      <w:r>
        <w:t xml:space="preserve"> z dniem podjęcia.</w:t>
      </w:r>
    </w:p>
    <w:p w:rsidR="006817BD" w:rsidRDefault="006817BD" w:rsidP="006817BD">
      <w:pPr>
        <w:pStyle w:val="Podpis"/>
      </w:pPr>
      <w:r>
        <w:t>Przewodniczący Rady Miejskiej</w:t>
      </w:r>
    </w:p>
    <w:p w:rsidR="006817BD" w:rsidRPr="0088299A" w:rsidRDefault="006817BD" w:rsidP="006817BD">
      <w:pPr>
        <w:pStyle w:val="Podpis"/>
      </w:pPr>
      <w:r>
        <w:t>Witold Sienicki</w:t>
      </w:r>
    </w:p>
    <w:p w:rsidR="00192534" w:rsidRDefault="003B079D" w:rsidP="00192534">
      <w:pPr>
        <w:pStyle w:val="za"/>
      </w:pPr>
      <w:r>
        <w:lastRenderedPageBreak/>
        <w:t xml:space="preserve"> Nr 1 do </w:t>
      </w:r>
      <w:r w:rsidR="00AF57B5">
        <w:t>Uchwały Nr</w:t>
      </w:r>
      <w:proofErr w:type="gramStart"/>
      <w:r>
        <w:t>: </w:t>
      </w:r>
      <w:r w:rsidR="00192534">
        <w:t>XVII</w:t>
      </w:r>
      <w:proofErr w:type="gramEnd"/>
      <w:r w:rsidR="00192534">
        <w:t>/122/12</w:t>
      </w:r>
      <w:r>
        <w:t xml:space="preserve"> Rady Miejskiej</w:t>
      </w:r>
      <w:r w:rsidR="00AF57B5">
        <w:t xml:space="preserve"> w Czyżewie</w:t>
      </w:r>
      <w:r>
        <w:t xml:space="preserve"> z </w:t>
      </w:r>
      <w:r w:rsidR="00192534">
        <w:t xml:space="preserve">dnia 22 marca 2012 r. </w:t>
      </w:r>
      <w:r w:rsidR="00192534" w:rsidRPr="00192534">
        <w:rPr>
          <w:b w:val="0"/>
        </w:rPr>
        <w:t>w sprawie wyrażenia zgody na użyczenie mienia komunalnego dla samorządowych instytucji kultury</w:t>
      </w:r>
    </w:p>
    <w:p w:rsidR="00192534" w:rsidRPr="00192534" w:rsidRDefault="00192534" w:rsidP="00192534">
      <w:pPr>
        <w:pStyle w:val="Podpis"/>
        <w:numPr>
          <w:ilvl w:val="0"/>
          <w:numId w:val="0"/>
        </w:numPr>
        <w:ind w:left="142"/>
        <w:rPr>
          <w:b/>
          <w:sz w:val="28"/>
          <w:szCs w:val="32"/>
        </w:rPr>
      </w:pPr>
      <w:r w:rsidRPr="00192534">
        <w:rPr>
          <w:b/>
          <w:sz w:val="28"/>
          <w:szCs w:val="32"/>
        </w:rPr>
        <w:t xml:space="preserve">Wykaz pomieszczeń </w:t>
      </w:r>
    </w:p>
    <w:p w:rsidR="00192534" w:rsidRPr="00192534" w:rsidRDefault="00192534" w:rsidP="00192534">
      <w:pPr>
        <w:pStyle w:val="Podpis"/>
        <w:numPr>
          <w:ilvl w:val="0"/>
          <w:numId w:val="0"/>
        </w:numPr>
        <w:ind w:left="142"/>
        <w:rPr>
          <w:szCs w:val="28"/>
        </w:rPr>
      </w:pPr>
      <w:proofErr w:type="gramStart"/>
      <w:r w:rsidRPr="00192534">
        <w:rPr>
          <w:szCs w:val="28"/>
        </w:rPr>
        <w:t>zajmowanych</w:t>
      </w:r>
      <w:proofErr w:type="gramEnd"/>
      <w:r w:rsidRPr="00192534">
        <w:rPr>
          <w:szCs w:val="28"/>
        </w:rPr>
        <w:t xml:space="preserve"> przez Bibliotekę Publiczną Gminy Czyżew w lokalu przy ul. Polnej 5</w:t>
      </w:r>
      <w:r>
        <w:rPr>
          <w:szCs w:val="28"/>
        </w:rPr>
        <w:t xml:space="preserve"> B w </w:t>
      </w:r>
      <w:r w:rsidRPr="00192534">
        <w:rPr>
          <w:szCs w:val="28"/>
        </w:rPr>
        <w:t>Czyżewie – II piętro budynku Gminnego Ośrodka Zdrowia</w:t>
      </w:r>
    </w:p>
    <w:p w:rsidR="00192534" w:rsidRDefault="00192534" w:rsidP="00192534">
      <w:pPr>
        <w:pStyle w:val="Podpis"/>
        <w:numPr>
          <w:ilvl w:val="0"/>
          <w:numId w:val="0"/>
        </w:numPr>
        <w:jc w:val="left"/>
        <w:rPr>
          <w:sz w:val="28"/>
          <w:szCs w:val="28"/>
        </w:rPr>
      </w:pP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38"/>
        <w:gridCol w:w="3177"/>
      </w:tblGrid>
      <w:tr w:rsidR="00192534" w:rsidTr="0052169C">
        <w:trPr>
          <w:trHeight w:val="360"/>
        </w:trPr>
        <w:tc>
          <w:tcPr>
            <w:tcW w:w="709" w:type="dxa"/>
          </w:tcPr>
          <w:p w:rsidR="00192534" w:rsidRDefault="00192534" w:rsidP="0052169C">
            <w:pPr>
              <w:pStyle w:val="Podpis"/>
              <w:ind w:left="142"/>
              <w:jc w:val="left"/>
              <w:rPr>
                <w:b/>
              </w:rPr>
            </w:pPr>
            <w:proofErr w:type="gramStart"/>
            <w:r>
              <w:rPr>
                <w:b/>
              </w:rPr>
              <w:t>lp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838" w:type="dxa"/>
          </w:tcPr>
          <w:p w:rsidR="00192534" w:rsidRDefault="00192534" w:rsidP="0052169C">
            <w:pPr>
              <w:pStyle w:val="Podpis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  Przeznaczenie pomieszczeń</w:t>
            </w:r>
          </w:p>
        </w:tc>
        <w:tc>
          <w:tcPr>
            <w:tcW w:w="3177" w:type="dxa"/>
          </w:tcPr>
          <w:p w:rsidR="00192534" w:rsidRDefault="00192534" w:rsidP="0052169C">
            <w:pPr>
              <w:pStyle w:val="Podpis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 Powierzchnia użytkowa (</w:t>
            </w:r>
            <w:proofErr w:type="spellStart"/>
            <w:r>
              <w:rPr>
                <w:b/>
              </w:rPr>
              <w:t>m²</w:t>
            </w:r>
            <w:proofErr w:type="spellEnd"/>
            <w:r>
              <w:rPr>
                <w:b/>
              </w:rPr>
              <w:t>)</w:t>
            </w:r>
          </w:p>
        </w:tc>
      </w:tr>
      <w:tr w:rsidR="00192534" w:rsidTr="0052169C">
        <w:trPr>
          <w:trHeight w:val="315"/>
        </w:trPr>
        <w:tc>
          <w:tcPr>
            <w:tcW w:w="709" w:type="dxa"/>
          </w:tcPr>
          <w:p w:rsidR="00192534" w:rsidRDefault="00192534" w:rsidP="00192534">
            <w:pPr>
              <w:pStyle w:val="Podpis"/>
              <w:numPr>
                <w:ilvl w:val="0"/>
                <w:numId w:val="21"/>
              </w:numPr>
              <w:jc w:val="left"/>
              <w:rPr>
                <w:b/>
              </w:rPr>
            </w:pPr>
          </w:p>
        </w:tc>
        <w:tc>
          <w:tcPr>
            <w:tcW w:w="3838" w:type="dxa"/>
          </w:tcPr>
          <w:p w:rsidR="00192534" w:rsidRPr="007F1644" w:rsidRDefault="00192534" w:rsidP="0052169C">
            <w:pPr>
              <w:pStyle w:val="Podpis"/>
              <w:ind w:left="0"/>
              <w:jc w:val="left"/>
            </w:pPr>
            <w:proofErr w:type="gramStart"/>
            <w:r w:rsidRPr="007F1644">
              <w:t>biblioteka</w:t>
            </w:r>
            <w:proofErr w:type="gramEnd"/>
          </w:p>
        </w:tc>
        <w:tc>
          <w:tcPr>
            <w:tcW w:w="3177" w:type="dxa"/>
          </w:tcPr>
          <w:p w:rsidR="00192534" w:rsidRPr="007F1644" w:rsidRDefault="00192534" w:rsidP="0052169C">
            <w:pPr>
              <w:pStyle w:val="Podpis"/>
              <w:ind w:left="0"/>
            </w:pPr>
            <w:r>
              <w:t>131,01</w:t>
            </w:r>
          </w:p>
        </w:tc>
      </w:tr>
      <w:tr w:rsidR="00192534" w:rsidTr="0052169C">
        <w:trPr>
          <w:trHeight w:val="435"/>
        </w:trPr>
        <w:tc>
          <w:tcPr>
            <w:tcW w:w="709" w:type="dxa"/>
          </w:tcPr>
          <w:p w:rsidR="00192534" w:rsidRDefault="00192534" w:rsidP="00192534">
            <w:pPr>
              <w:pStyle w:val="Podpis"/>
              <w:numPr>
                <w:ilvl w:val="0"/>
                <w:numId w:val="21"/>
              </w:numPr>
              <w:jc w:val="left"/>
              <w:rPr>
                <w:b/>
              </w:rPr>
            </w:pPr>
          </w:p>
        </w:tc>
        <w:tc>
          <w:tcPr>
            <w:tcW w:w="3838" w:type="dxa"/>
          </w:tcPr>
          <w:p w:rsidR="00192534" w:rsidRPr="007F1644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czytelnia</w:t>
            </w:r>
            <w:proofErr w:type="gramEnd"/>
          </w:p>
        </w:tc>
        <w:tc>
          <w:tcPr>
            <w:tcW w:w="3177" w:type="dxa"/>
          </w:tcPr>
          <w:p w:rsidR="00192534" w:rsidRPr="007F1644" w:rsidRDefault="00192534" w:rsidP="0052169C">
            <w:pPr>
              <w:pStyle w:val="Podpis"/>
              <w:ind w:left="0"/>
            </w:pPr>
            <w:r>
              <w:t>23,38</w:t>
            </w:r>
          </w:p>
        </w:tc>
      </w:tr>
      <w:tr w:rsidR="00192534" w:rsidTr="0052169C">
        <w:trPr>
          <w:trHeight w:val="375"/>
        </w:trPr>
        <w:tc>
          <w:tcPr>
            <w:tcW w:w="709" w:type="dxa"/>
          </w:tcPr>
          <w:p w:rsidR="00192534" w:rsidRDefault="00192534" w:rsidP="00192534">
            <w:pPr>
              <w:pStyle w:val="Podpis"/>
              <w:numPr>
                <w:ilvl w:val="0"/>
                <w:numId w:val="21"/>
              </w:numPr>
              <w:jc w:val="left"/>
              <w:rPr>
                <w:b/>
              </w:rPr>
            </w:pPr>
          </w:p>
        </w:tc>
        <w:tc>
          <w:tcPr>
            <w:tcW w:w="3838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sala</w:t>
            </w:r>
            <w:proofErr w:type="gramEnd"/>
            <w:r>
              <w:t xml:space="preserve"> komputerowa</w:t>
            </w:r>
          </w:p>
        </w:tc>
        <w:tc>
          <w:tcPr>
            <w:tcW w:w="3177" w:type="dxa"/>
          </w:tcPr>
          <w:p w:rsidR="00192534" w:rsidRDefault="00192534" w:rsidP="0052169C">
            <w:pPr>
              <w:pStyle w:val="Podpis"/>
              <w:ind w:left="0"/>
            </w:pPr>
            <w:r>
              <w:t>31,78</w:t>
            </w:r>
          </w:p>
        </w:tc>
      </w:tr>
      <w:tr w:rsidR="00192534" w:rsidTr="0052169C">
        <w:trPr>
          <w:trHeight w:val="315"/>
        </w:trPr>
        <w:tc>
          <w:tcPr>
            <w:tcW w:w="709" w:type="dxa"/>
          </w:tcPr>
          <w:p w:rsidR="00192534" w:rsidRDefault="00192534" w:rsidP="00192534">
            <w:pPr>
              <w:pStyle w:val="Podpis"/>
              <w:numPr>
                <w:ilvl w:val="0"/>
                <w:numId w:val="21"/>
              </w:numPr>
              <w:jc w:val="left"/>
              <w:rPr>
                <w:b/>
              </w:rPr>
            </w:pPr>
          </w:p>
        </w:tc>
        <w:tc>
          <w:tcPr>
            <w:tcW w:w="3838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świetlica</w:t>
            </w:r>
            <w:proofErr w:type="gramEnd"/>
          </w:p>
        </w:tc>
        <w:tc>
          <w:tcPr>
            <w:tcW w:w="3177" w:type="dxa"/>
          </w:tcPr>
          <w:p w:rsidR="00192534" w:rsidRDefault="00192534" w:rsidP="0052169C">
            <w:pPr>
              <w:pStyle w:val="Podpis"/>
              <w:ind w:left="0"/>
            </w:pPr>
            <w:r>
              <w:t>54,52</w:t>
            </w:r>
          </w:p>
        </w:tc>
      </w:tr>
      <w:tr w:rsidR="00192534" w:rsidTr="0052169C">
        <w:trPr>
          <w:trHeight w:val="450"/>
        </w:trPr>
        <w:tc>
          <w:tcPr>
            <w:tcW w:w="709" w:type="dxa"/>
          </w:tcPr>
          <w:p w:rsidR="00192534" w:rsidRDefault="00192534" w:rsidP="00192534">
            <w:pPr>
              <w:pStyle w:val="Podpis"/>
              <w:numPr>
                <w:ilvl w:val="0"/>
                <w:numId w:val="21"/>
              </w:numPr>
              <w:jc w:val="left"/>
              <w:rPr>
                <w:b/>
              </w:rPr>
            </w:pPr>
          </w:p>
        </w:tc>
        <w:tc>
          <w:tcPr>
            <w:tcW w:w="3838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magazyn</w:t>
            </w:r>
            <w:proofErr w:type="gramEnd"/>
            <w:r>
              <w:t xml:space="preserve"> biblioteki</w:t>
            </w:r>
          </w:p>
        </w:tc>
        <w:tc>
          <w:tcPr>
            <w:tcW w:w="3177" w:type="dxa"/>
          </w:tcPr>
          <w:p w:rsidR="00192534" w:rsidRDefault="00192534" w:rsidP="0052169C">
            <w:pPr>
              <w:pStyle w:val="Podpis"/>
              <w:ind w:left="0"/>
            </w:pPr>
            <w:r>
              <w:t>7,23</w:t>
            </w:r>
          </w:p>
        </w:tc>
      </w:tr>
      <w:tr w:rsidR="00192534" w:rsidTr="0052169C">
        <w:trPr>
          <w:trHeight w:val="360"/>
        </w:trPr>
        <w:tc>
          <w:tcPr>
            <w:tcW w:w="709" w:type="dxa"/>
          </w:tcPr>
          <w:p w:rsidR="00192534" w:rsidRDefault="00192534" w:rsidP="00192534">
            <w:pPr>
              <w:pStyle w:val="Podpis"/>
              <w:numPr>
                <w:ilvl w:val="0"/>
                <w:numId w:val="21"/>
              </w:numPr>
              <w:jc w:val="left"/>
              <w:rPr>
                <w:b/>
              </w:rPr>
            </w:pPr>
          </w:p>
        </w:tc>
        <w:tc>
          <w:tcPr>
            <w:tcW w:w="3838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pomieszczenie</w:t>
            </w:r>
            <w:proofErr w:type="gramEnd"/>
            <w:r>
              <w:t xml:space="preserve"> socjalne</w:t>
            </w:r>
          </w:p>
        </w:tc>
        <w:tc>
          <w:tcPr>
            <w:tcW w:w="3177" w:type="dxa"/>
          </w:tcPr>
          <w:p w:rsidR="00192534" w:rsidRDefault="00192534" w:rsidP="0052169C">
            <w:pPr>
              <w:pStyle w:val="Podpis"/>
              <w:ind w:left="0"/>
            </w:pPr>
            <w:r>
              <w:t>8,97</w:t>
            </w:r>
          </w:p>
        </w:tc>
      </w:tr>
      <w:tr w:rsidR="00192534" w:rsidTr="0052169C">
        <w:trPr>
          <w:trHeight w:val="315"/>
        </w:trPr>
        <w:tc>
          <w:tcPr>
            <w:tcW w:w="709" w:type="dxa"/>
          </w:tcPr>
          <w:p w:rsidR="00192534" w:rsidRDefault="00192534" w:rsidP="00192534">
            <w:pPr>
              <w:pStyle w:val="Podpis"/>
              <w:numPr>
                <w:ilvl w:val="0"/>
                <w:numId w:val="21"/>
              </w:numPr>
              <w:jc w:val="left"/>
              <w:rPr>
                <w:b/>
              </w:rPr>
            </w:pPr>
          </w:p>
        </w:tc>
        <w:tc>
          <w:tcPr>
            <w:tcW w:w="3838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spellStart"/>
            <w:r>
              <w:t>WC</w:t>
            </w:r>
            <w:proofErr w:type="spellEnd"/>
          </w:p>
        </w:tc>
        <w:tc>
          <w:tcPr>
            <w:tcW w:w="3177" w:type="dxa"/>
          </w:tcPr>
          <w:p w:rsidR="00192534" w:rsidRDefault="00192534" w:rsidP="0052169C">
            <w:pPr>
              <w:pStyle w:val="Podpis"/>
              <w:ind w:left="0"/>
            </w:pPr>
            <w:r>
              <w:t>6,28</w:t>
            </w:r>
          </w:p>
        </w:tc>
      </w:tr>
      <w:tr w:rsidR="00192534" w:rsidTr="0052169C">
        <w:trPr>
          <w:trHeight w:val="435"/>
        </w:trPr>
        <w:tc>
          <w:tcPr>
            <w:tcW w:w="709" w:type="dxa"/>
          </w:tcPr>
          <w:p w:rsidR="00192534" w:rsidRDefault="00192534" w:rsidP="00192534">
            <w:pPr>
              <w:pStyle w:val="Podpis"/>
              <w:numPr>
                <w:ilvl w:val="0"/>
                <w:numId w:val="21"/>
              </w:numPr>
              <w:jc w:val="left"/>
              <w:rPr>
                <w:b/>
              </w:rPr>
            </w:pPr>
          </w:p>
        </w:tc>
        <w:tc>
          <w:tcPr>
            <w:tcW w:w="3838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spellStart"/>
            <w:r>
              <w:t>WC</w:t>
            </w:r>
            <w:proofErr w:type="spellEnd"/>
            <w:r>
              <w:t xml:space="preserve"> D</w:t>
            </w:r>
          </w:p>
        </w:tc>
        <w:tc>
          <w:tcPr>
            <w:tcW w:w="3177" w:type="dxa"/>
          </w:tcPr>
          <w:p w:rsidR="00192534" w:rsidRDefault="00192534" w:rsidP="0052169C">
            <w:pPr>
              <w:pStyle w:val="Podpis"/>
              <w:ind w:left="0"/>
            </w:pPr>
            <w:r>
              <w:t>2,81</w:t>
            </w:r>
          </w:p>
        </w:tc>
      </w:tr>
      <w:tr w:rsidR="00192534" w:rsidTr="0052169C">
        <w:trPr>
          <w:trHeight w:val="360"/>
        </w:trPr>
        <w:tc>
          <w:tcPr>
            <w:tcW w:w="709" w:type="dxa"/>
          </w:tcPr>
          <w:p w:rsidR="00192534" w:rsidRDefault="00192534" w:rsidP="00192534">
            <w:pPr>
              <w:pStyle w:val="Podpis"/>
              <w:numPr>
                <w:ilvl w:val="0"/>
                <w:numId w:val="21"/>
              </w:numPr>
              <w:jc w:val="left"/>
              <w:rPr>
                <w:b/>
              </w:rPr>
            </w:pPr>
          </w:p>
        </w:tc>
        <w:tc>
          <w:tcPr>
            <w:tcW w:w="3838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spellStart"/>
            <w:r>
              <w:t>WC</w:t>
            </w:r>
            <w:proofErr w:type="spellEnd"/>
            <w:r>
              <w:t xml:space="preserve"> M</w:t>
            </w:r>
          </w:p>
        </w:tc>
        <w:tc>
          <w:tcPr>
            <w:tcW w:w="3177" w:type="dxa"/>
          </w:tcPr>
          <w:p w:rsidR="00192534" w:rsidRDefault="00192534" w:rsidP="0052169C">
            <w:pPr>
              <w:pStyle w:val="Podpis"/>
              <w:ind w:left="0"/>
            </w:pPr>
            <w:r>
              <w:t>7,04</w:t>
            </w:r>
          </w:p>
        </w:tc>
      </w:tr>
      <w:tr w:rsidR="00192534" w:rsidTr="0052169C">
        <w:trPr>
          <w:trHeight w:val="315"/>
        </w:trPr>
        <w:tc>
          <w:tcPr>
            <w:tcW w:w="709" w:type="dxa"/>
          </w:tcPr>
          <w:p w:rsidR="00192534" w:rsidRDefault="00192534" w:rsidP="00192534">
            <w:pPr>
              <w:pStyle w:val="Podpis"/>
              <w:numPr>
                <w:ilvl w:val="0"/>
                <w:numId w:val="21"/>
              </w:numPr>
              <w:jc w:val="left"/>
              <w:rPr>
                <w:b/>
              </w:rPr>
            </w:pPr>
          </w:p>
        </w:tc>
        <w:tc>
          <w:tcPr>
            <w:tcW w:w="3838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korytarz</w:t>
            </w:r>
            <w:proofErr w:type="gramEnd"/>
          </w:p>
        </w:tc>
        <w:tc>
          <w:tcPr>
            <w:tcW w:w="3177" w:type="dxa"/>
          </w:tcPr>
          <w:p w:rsidR="00192534" w:rsidRDefault="00192534" w:rsidP="0052169C">
            <w:pPr>
              <w:pStyle w:val="Podpis"/>
              <w:ind w:left="0"/>
            </w:pPr>
            <w:r>
              <w:t>24,32</w:t>
            </w:r>
          </w:p>
        </w:tc>
      </w:tr>
      <w:tr w:rsidR="00192534" w:rsidTr="0052169C">
        <w:trPr>
          <w:trHeight w:val="435"/>
        </w:trPr>
        <w:tc>
          <w:tcPr>
            <w:tcW w:w="709" w:type="dxa"/>
          </w:tcPr>
          <w:p w:rsidR="00192534" w:rsidRDefault="00192534" w:rsidP="00192534">
            <w:pPr>
              <w:pStyle w:val="Podpis"/>
              <w:numPr>
                <w:ilvl w:val="0"/>
                <w:numId w:val="21"/>
              </w:numPr>
              <w:jc w:val="left"/>
              <w:rPr>
                <w:b/>
              </w:rPr>
            </w:pPr>
          </w:p>
        </w:tc>
        <w:tc>
          <w:tcPr>
            <w:tcW w:w="3838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klatka</w:t>
            </w:r>
            <w:proofErr w:type="gramEnd"/>
            <w:r>
              <w:t xml:space="preserve"> schodowa</w:t>
            </w:r>
          </w:p>
        </w:tc>
        <w:tc>
          <w:tcPr>
            <w:tcW w:w="3177" w:type="dxa"/>
          </w:tcPr>
          <w:p w:rsidR="00192534" w:rsidRDefault="00192534" w:rsidP="0052169C">
            <w:pPr>
              <w:pStyle w:val="Podpis"/>
              <w:ind w:left="0"/>
            </w:pPr>
            <w:r>
              <w:t>5,77</w:t>
            </w:r>
          </w:p>
        </w:tc>
      </w:tr>
      <w:tr w:rsidR="00192534" w:rsidTr="0052169C">
        <w:trPr>
          <w:trHeight w:val="360"/>
        </w:trPr>
        <w:tc>
          <w:tcPr>
            <w:tcW w:w="709" w:type="dxa"/>
          </w:tcPr>
          <w:p w:rsidR="00192534" w:rsidRDefault="00192534" w:rsidP="00192534">
            <w:pPr>
              <w:pStyle w:val="Podpis"/>
              <w:numPr>
                <w:ilvl w:val="0"/>
                <w:numId w:val="21"/>
              </w:numPr>
              <w:jc w:val="left"/>
              <w:rPr>
                <w:b/>
              </w:rPr>
            </w:pPr>
          </w:p>
        </w:tc>
        <w:tc>
          <w:tcPr>
            <w:tcW w:w="3838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winda</w:t>
            </w:r>
            <w:proofErr w:type="gramEnd"/>
          </w:p>
        </w:tc>
        <w:tc>
          <w:tcPr>
            <w:tcW w:w="3177" w:type="dxa"/>
          </w:tcPr>
          <w:p w:rsidR="00192534" w:rsidRDefault="00192534" w:rsidP="0052169C">
            <w:pPr>
              <w:pStyle w:val="Podpis"/>
              <w:ind w:left="0"/>
            </w:pPr>
            <w:r>
              <w:t>1,59</w:t>
            </w:r>
          </w:p>
        </w:tc>
      </w:tr>
      <w:tr w:rsidR="00192534" w:rsidTr="0052169C">
        <w:trPr>
          <w:trHeight w:val="420"/>
        </w:trPr>
        <w:tc>
          <w:tcPr>
            <w:tcW w:w="709" w:type="dxa"/>
            <w:tcBorders>
              <w:bottom w:val="single" w:sz="4" w:space="0" w:color="auto"/>
            </w:tcBorders>
          </w:tcPr>
          <w:p w:rsidR="00192534" w:rsidRDefault="00192534" w:rsidP="0052169C">
            <w:pPr>
              <w:pStyle w:val="Podpis"/>
              <w:numPr>
                <w:ilvl w:val="0"/>
                <w:numId w:val="0"/>
              </w:numPr>
              <w:ind w:left="141"/>
              <w:jc w:val="left"/>
              <w:rPr>
                <w:b/>
              </w:rPr>
            </w:pP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:rsidR="00192534" w:rsidRPr="00F60020" w:rsidRDefault="00192534" w:rsidP="0052169C">
            <w:pPr>
              <w:pStyle w:val="Podpis"/>
              <w:ind w:left="0"/>
              <w:jc w:val="left"/>
              <w:rPr>
                <w:b/>
              </w:rPr>
            </w:pPr>
            <w:r w:rsidRPr="00F60020">
              <w:rPr>
                <w:b/>
              </w:rPr>
              <w:t>Razem</w:t>
            </w:r>
          </w:p>
        </w:tc>
        <w:tc>
          <w:tcPr>
            <w:tcW w:w="3177" w:type="dxa"/>
          </w:tcPr>
          <w:p w:rsidR="00192534" w:rsidRPr="00F60020" w:rsidRDefault="00192534" w:rsidP="0052169C">
            <w:pPr>
              <w:pStyle w:val="Podpis"/>
              <w:ind w:left="0"/>
              <w:rPr>
                <w:b/>
              </w:rPr>
            </w:pPr>
            <w:r w:rsidRPr="00F60020">
              <w:rPr>
                <w:b/>
              </w:rPr>
              <w:t>302,11</w:t>
            </w:r>
          </w:p>
        </w:tc>
      </w:tr>
    </w:tbl>
    <w:p w:rsidR="006817BD" w:rsidRDefault="00192534" w:rsidP="00192534">
      <w:pPr>
        <w:pStyle w:val="Podpis"/>
      </w:pPr>
      <w:r>
        <w:t>Przewodniczący Rady Miejskiej</w:t>
      </w:r>
    </w:p>
    <w:p w:rsidR="00192534" w:rsidRDefault="00192534" w:rsidP="00192534">
      <w:pPr>
        <w:pStyle w:val="Podpis"/>
      </w:pPr>
      <w:r>
        <w:t>Witold Sienicki</w:t>
      </w:r>
    </w:p>
    <w:p w:rsidR="00192534" w:rsidRDefault="00192534" w:rsidP="00192534">
      <w:pPr>
        <w:pStyle w:val="Podpis"/>
        <w:numPr>
          <w:ilvl w:val="0"/>
          <w:numId w:val="0"/>
        </w:numPr>
        <w:ind w:left="4536"/>
      </w:pPr>
    </w:p>
    <w:p w:rsidR="00192534" w:rsidRDefault="00192534" w:rsidP="00192534">
      <w:pPr>
        <w:pStyle w:val="Podpis"/>
        <w:numPr>
          <w:ilvl w:val="0"/>
          <w:numId w:val="0"/>
        </w:numPr>
        <w:ind w:left="4536"/>
      </w:pPr>
    </w:p>
    <w:p w:rsidR="00192534" w:rsidRDefault="00192534" w:rsidP="00192534">
      <w:pPr>
        <w:pStyle w:val="Podpis"/>
        <w:numPr>
          <w:ilvl w:val="0"/>
          <w:numId w:val="0"/>
        </w:numPr>
        <w:ind w:left="4536"/>
      </w:pPr>
    </w:p>
    <w:p w:rsidR="00192534" w:rsidRDefault="00192534" w:rsidP="00192534">
      <w:pPr>
        <w:pStyle w:val="Podpis"/>
        <w:numPr>
          <w:ilvl w:val="0"/>
          <w:numId w:val="0"/>
        </w:numPr>
        <w:ind w:left="4536"/>
      </w:pPr>
    </w:p>
    <w:p w:rsidR="00192534" w:rsidRDefault="00192534" w:rsidP="00192534">
      <w:pPr>
        <w:pStyle w:val="Podpis"/>
        <w:numPr>
          <w:ilvl w:val="0"/>
          <w:numId w:val="0"/>
        </w:numPr>
        <w:ind w:left="4536"/>
      </w:pPr>
    </w:p>
    <w:p w:rsidR="00192534" w:rsidRDefault="00192534" w:rsidP="00192534">
      <w:pPr>
        <w:pStyle w:val="Podpis"/>
        <w:numPr>
          <w:ilvl w:val="0"/>
          <w:numId w:val="0"/>
        </w:numPr>
        <w:ind w:left="4536"/>
      </w:pPr>
    </w:p>
    <w:p w:rsidR="00192534" w:rsidRDefault="00192534" w:rsidP="00192534">
      <w:pPr>
        <w:pStyle w:val="Podpis"/>
        <w:numPr>
          <w:ilvl w:val="0"/>
          <w:numId w:val="0"/>
        </w:numPr>
        <w:ind w:left="4536"/>
      </w:pPr>
    </w:p>
    <w:p w:rsidR="00192534" w:rsidRDefault="00192534" w:rsidP="003B079D">
      <w:pPr>
        <w:pStyle w:val="Podpis"/>
        <w:numPr>
          <w:ilvl w:val="0"/>
          <w:numId w:val="0"/>
        </w:numPr>
        <w:jc w:val="left"/>
      </w:pPr>
    </w:p>
    <w:p w:rsidR="00192534" w:rsidRDefault="003B079D" w:rsidP="00192534">
      <w:pPr>
        <w:pStyle w:val="za"/>
      </w:pPr>
      <w:r>
        <w:lastRenderedPageBreak/>
        <w:t xml:space="preserve"> Nr </w:t>
      </w:r>
      <w:r w:rsidR="00AF57B5">
        <w:t>2</w:t>
      </w:r>
      <w:r>
        <w:t xml:space="preserve"> do U</w:t>
      </w:r>
      <w:r w:rsidR="00192534">
        <w:t xml:space="preserve">chwały </w:t>
      </w:r>
      <w:r>
        <w:t xml:space="preserve">Nr: </w:t>
      </w:r>
      <w:r w:rsidR="00192534">
        <w:t xml:space="preserve">XVII/122/12 </w:t>
      </w:r>
      <w:r>
        <w:t xml:space="preserve">Rady Miejskiej </w:t>
      </w:r>
      <w:r w:rsidR="00AF57B5">
        <w:t xml:space="preserve">w Czyżewie </w:t>
      </w:r>
      <w:r>
        <w:t>z </w:t>
      </w:r>
      <w:r w:rsidR="00192534">
        <w:t xml:space="preserve">dnia 22 marca 2012 r. </w:t>
      </w:r>
      <w:r w:rsidR="00192534" w:rsidRPr="00192534">
        <w:rPr>
          <w:b w:val="0"/>
        </w:rPr>
        <w:t>w sprawie wyrażenia zgody na użyczenie mienia komunalnego dla samorządowych instytucji kultury</w:t>
      </w:r>
    </w:p>
    <w:p w:rsidR="00192534" w:rsidRDefault="00192534" w:rsidP="00192534">
      <w:pPr>
        <w:pStyle w:val="Tytuaktu"/>
        <w:numPr>
          <w:ilvl w:val="0"/>
          <w:numId w:val="0"/>
        </w:numPr>
        <w:ind w:left="288"/>
        <w:jc w:val="left"/>
      </w:pPr>
    </w:p>
    <w:p w:rsidR="00192534" w:rsidRPr="00192534" w:rsidRDefault="00192534" w:rsidP="00192534">
      <w:pPr>
        <w:pStyle w:val="Podpis"/>
        <w:numPr>
          <w:ilvl w:val="0"/>
          <w:numId w:val="0"/>
        </w:numPr>
        <w:ind w:left="142"/>
        <w:rPr>
          <w:b/>
          <w:sz w:val="28"/>
          <w:szCs w:val="32"/>
        </w:rPr>
      </w:pPr>
      <w:r w:rsidRPr="00192534">
        <w:rPr>
          <w:sz w:val="28"/>
          <w:szCs w:val="32"/>
        </w:rPr>
        <w:t xml:space="preserve">Wykaz pomieszczeń </w:t>
      </w:r>
      <w:r w:rsidRPr="00192534">
        <w:rPr>
          <w:szCs w:val="28"/>
        </w:rPr>
        <w:t xml:space="preserve">zajmowanych przez Gminny Ośrodek Kultury w Czyżew w lokalu przy ul. Mazowieckiej 34 w Czyżewie </w:t>
      </w:r>
    </w:p>
    <w:p w:rsidR="00192534" w:rsidRDefault="00192534" w:rsidP="00192534">
      <w:pPr>
        <w:pStyle w:val="Podpis"/>
        <w:numPr>
          <w:ilvl w:val="0"/>
          <w:numId w:val="0"/>
        </w:numPr>
        <w:ind w:left="142"/>
        <w:rPr>
          <w:sz w:val="28"/>
          <w:szCs w:val="28"/>
        </w:rPr>
      </w:pP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50"/>
        <w:gridCol w:w="3179"/>
      </w:tblGrid>
      <w:tr w:rsidR="00192534" w:rsidTr="0052169C">
        <w:trPr>
          <w:trHeight w:val="360"/>
        </w:trPr>
        <w:tc>
          <w:tcPr>
            <w:tcW w:w="709" w:type="dxa"/>
          </w:tcPr>
          <w:p w:rsidR="00192534" w:rsidRDefault="00192534" w:rsidP="0052169C">
            <w:pPr>
              <w:pStyle w:val="Podpis"/>
              <w:ind w:left="142"/>
              <w:jc w:val="left"/>
              <w:rPr>
                <w:b/>
              </w:rPr>
            </w:pPr>
            <w:proofErr w:type="gramStart"/>
            <w:r>
              <w:rPr>
                <w:b/>
              </w:rPr>
              <w:t>lp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850" w:type="dxa"/>
          </w:tcPr>
          <w:p w:rsidR="00192534" w:rsidRDefault="00192534" w:rsidP="0052169C">
            <w:pPr>
              <w:pStyle w:val="Podpis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  Przeznaczenie pomieszczeń</w:t>
            </w:r>
          </w:p>
        </w:tc>
        <w:tc>
          <w:tcPr>
            <w:tcW w:w="3179" w:type="dxa"/>
          </w:tcPr>
          <w:p w:rsidR="00192534" w:rsidRDefault="00192534" w:rsidP="0052169C">
            <w:pPr>
              <w:pStyle w:val="Podpis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 Powierzchnia użytkowa (</w:t>
            </w:r>
            <w:proofErr w:type="spellStart"/>
            <w:r>
              <w:rPr>
                <w:b/>
              </w:rPr>
              <w:t>m²</w:t>
            </w:r>
            <w:proofErr w:type="spellEnd"/>
            <w:r>
              <w:rPr>
                <w:b/>
              </w:rPr>
              <w:t>)</w:t>
            </w:r>
          </w:p>
        </w:tc>
      </w:tr>
      <w:tr w:rsidR="00192534" w:rsidTr="0052169C">
        <w:trPr>
          <w:trHeight w:val="315"/>
        </w:trPr>
        <w:tc>
          <w:tcPr>
            <w:tcW w:w="7738" w:type="dxa"/>
            <w:gridSpan w:val="3"/>
          </w:tcPr>
          <w:p w:rsidR="00192534" w:rsidRPr="00942FA1" w:rsidRDefault="00192534" w:rsidP="0052169C">
            <w:pPr>
              <w:pStyle w:val="Podpis"/>
              <w:ind w:left="0"/>
            </w:pPr>
            <w:proofErr w:type="gramStart"/>
            <w:r w:rsidRPr="00942FA1">
              <w:rPr>
                <w:sz w:val="28"/>
                <w:szCs w:val="28"/>
              </w:rPr>
              <w:t>parter</w:t>
            </w:r>
            <w:proofErr w:type="gramEnd"/>
          </w:p>
        </w:tc>
      </w:tr>
      <w:tr w:rsidR="00192534" w:rsidTr="0052169C">
        <w:trPr>
          <w:trHeight w:val="435"/>
        </w:trPr>
        <w:tc>
          <w:tcPr>
            <w:tcW w:w="709" w:type="dxa"/>
          </w:tcPr>
          <w:p w:rsidR="00192534" w:rsidRPr="00FB3FB1" w:rsidRDefault="00192534" w:rsidP="0052169C">
            <w:pPr>
              <w:pStyle w:val="Podpis"/>
              <w:numPr>
                <w:ilvl w:val="0"/>
                <w:numId w:val="0"/>
              </w:numPr>
              <w:ind w:left="142"/>
              <w:jc w:val="left"/>
            </w:pPr>
            <w:r w:rsidRPr="00FB3FB1">
              <w:t>1.</w:t>
            </w:r>
          </w:p>
        </w:tc>
        <w:tc>
          <w:tcPr>
            <w:tcW w:w="3850" w:type="dxa"/>
          </w:tcPr>
          <w:p w:rsidR="00192534" w:rsidRPr="00FB3FB1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sala</w:t>
            </w:r>
            <w:proofErr w:type="gramEnd"/>
            <w:r>
              <w:t xml:space="preserve"> kinowa</w:t>
            </w:r>
          </w:p>
        </w:tc>
        <w:tc>
          <w:tcPr>
            <w:tcW w:w="3179" w:type="dxa"/>
          </w:tcPr>
          <w:p w:rsidR="00192534" w:rsidRPr="007F1644" w:rsidRDefault="00192534" w:rsidP="0052169C">
            <w:pPr>
              <w:pStyle w:val="Podpis"/>
              <w:ind w:left="0"/>
            </w:pPr>
            <w:r>
              <w:t>148,28</w:t>
            </w:r>
          </w:p>
        </w:tc>
      </w:tr>
      <w:tr w:rsidR="00192534" w:rsidTr="0052169C">
        <w:trPr>
          <w:trHeight w:val="375"/>
        </w:trPr>
        <w:tc>
          <w:tcPr>
            <w:tcW w:w="709" w:type="dxa"/>
          </w:tcPr>
          <w:p w:rsidR="00192534" w:rsidRPr="00FB3FB1" w:rsidRDefault="00192534" w:rsidP="0052169C">
            <w:pPr>
              <w:pStyle w:val="Podpis"/>
              <w:numPr>
                <w:ilvl w:val="0"/>
                <w:numId w:val="0"/>
              </w:numPr>
              <w:ind w:left="142"/>
              <w:jc w:val="left"/>
            </w:pPr>
            <w:r w:rsidRPr="00FB3FB1">
              <w:t>2.</w:t>
            </w:r>
          </w:p>
        </w:tc>
        <w:tc>
          <w:tcPr>
            <w:tcW w:w="3850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scena</w:t>
            </w:r>
            <w:proofErr w:type="gramEnd"/>
          </w:p>
        </w:tc>
        <w:tc>
          <w:tcPr>
            <w:tcW w:w="3179" w:type="dxa"/>
          </w:tcPr>
          <w:p w:rsidR="00192534" w:rsidRDefault="00192534" w:rsidP="0052169C">
            <w:pPr>
              <w:pStyle w:val="Podpis"/>
              <w:ind w:left="0"/>
            </w:pPr>
            <w:r>
              <w:t>71,04</w:t>
            </w:r>
          </w:p>
        </w:tc>
      </w:tr>
      <w:tr w:rsidR="00192534" w:rsidTr="0052169C">
        <w:trPr>
          <w:trHeight w:val="315"/>
        </w:trPr>
        <w:tc>
          <w:tcPr>
            <w:tcW w:w="709" w:type="dxa"/>
          </w:tcPr>
          <w:p w:rsidR="00192534" w:rsidRPr="00FB3FB1" w:rsidRDefault="00192534" w:rsidP="0052169C">
            <w:pPr>
              <w:pStyle w:val="Podpis"/>
              <w:numPr>
                <w:ilvl w:val="0"/>
                <w:numId w:val="0"/>
              </w:numPr>
              <w:ind w:left="142"/>
              <w:jc w:val="left"/>
            </w:pPr>
            <w:r w:rsidRPr="00FB3FB1">
              <w:t>3.</w:t>
            </w:r>
          </w:p>
        </w:tc>
        <w:tc>
          <w:tcPr>
            <w:tcW w:w="3850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kawiarnia</w:t>
            </w:r>
            <w:proofErr w:type="gramEnd"/>
          </w:p>
        </w:tc>
        <w:tc>
          <w:tcPr>
            <w:tcW w:w="3179" w:type="dxa"/>
          </w:tcPr>
          <w:p w:rsidR="00192534" w:rsidRDefault="00192534" w:rsidP="0052169C">
            <w:pPr>
              <w:pStyle w:val="Podpis"/>
              <w:ind w:left="0"/>
            </w:pPr>
            <w:r>
              <w:t>64,00</w:t>
            </w:r>
          </w:p>
        </w:tc>
      </w:tr>
      <w:tr w:rsidR="00192534" w:rsidTr="0052169C">
        <w:trPr>
          <w:trHeight w:val="450"/>
        </w:trPr>
        <w:tc>
          <w:tcPr>
            <w:tcW w:w="709" w:type="dxa"/>
          </w:tcPr>
          <w:p w:rsidR="00192534" w:rsidRPr="00FB3FB1" w:rsidRDefault="00192534" w:rsidP="0052169C">
            <w:pPr>
              <w:pStyle w:val="Podpis"/>
              <w:numPr>
                <w:ilvl w:val="0"/>
                <w:numId w:val="0"/>
              </w:numPr>
              <w:ind w:left="142"/>
              <w:jc w:val="left"/>
            </w:pPr>
            <w:r>
              <w:t>4.</w:t>
            </w:r>
          </w:p>
        </w:tc>
        <w:tc>
          <w:tcPr>
            <w:tcW w:w="3850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zaplecze</w:t>
            </w:r>
            <w:proofErr w:type="gramEnd"/>
            <w:r>
              <w:t xml:space="preserve"> kawiarni</w:t>
            </w:r>
          </w:p>
        </w:tc>
        <w:tc>
          <w:tcPr>
            <w:tcW w:w="3179" w:type="dxa"/>
          </w:tcPr>
          <w:p w:rsidR="00192534" w:rsidRDefault="00192534" w:rsidP="0052169C">
            <w:pPr>
              <w:pStyle w:val="Podpis"/>
              <w:ind w:left="0"/>
            </w:pPr>
            <w:r>
              <w:t>9,69</w:t>
            </w:r>
          </w:p>
        </w:tc>
      </w:tr>
      <w:tr w:rsidR="00192534" w:rsidTr="0052169C">
        <w:trPr>
          <w:trHeight w:val="360"/>
        </w:trPr>
        <w:tc>
          <w:tcPr>
            <w:tcW w:w="709" w:type="dxa"/>
          </w:tcPr>
          <w:p w:rsidR="00192534" w:rsidRPr="00FB3FB1" w:rsidRDefault="00192534" w:rsidP="0052169C">
            <w:pPr>
              <w:pStyle w:val="Podpis"/>
              <w:numPr>
                <w:ilvl w:val="0"/>
                <w:numId w:val="0"/>
              </w:numPr>
              <w:ind w:left="142"/>
              <w:jc w:val="left"/>
            </w:pPr>
            <w:r>
              <w:t>5.</w:t>
            </w:r>
          </w:p>
        </w:tc>
        <w:tc>
          <w:tcPr>
            <w:tcW w:w="3850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spellStart"/>
            <w:proofErr w:type="gramStart"/>
            <w:r>
              <w:t>projektornia</w:t>
            </w:r>
            <w:proofErr w:type="spellEnd"/>
            <w:proofErr w:type="gramEnd"/>
          </w:p>
        </w:tc>
        <w:tc>
          <w:tcPr>
            <w:tcW w:w="3179" w:type="dxa"/>
          </w:tcPr>
          <w:p w:rsidR="00192534" w:rsidRDefault="00192534" w:rsidP="0052169C">
            <w:pPr>
              <w:pStyle w:val="Podpis"/>
              <w:ind w:left="0"/>
            </w:pPr>
            <w:r>
              <w:t>20,08</w:t>
            </w:r>
          </w:p>
        </w:tc>
      </w:tr>
      <w:tr w:rsidR="00192534" w:rsidTr="0052169C">
        <w:trPr>
          <w:trHeight w:val="315"/>
        </w:trPr>
        <w:tc>
          <w:tcPr>
            <w:tcW w:w="709" w:type="dxa"/>
          </w:tcPr>
          <w:p w:rsidR="00192534" w:rsidRPr="00FB3FB1" w:rsidRDefault="00192534" w:rsidP="0052169C">
            <w:pPr>
              <w:pStyle w:val="Podpis"/>
              <w:numPr>
                <w:ilvl w:val="0"/>
                <w:numId w:val="0"/>
              </w:numPr>
              <w:ind w:left="142"/>
              <w:jc w:val="left"/>
            </w:pPr>
            <w:r>
              <w:t>6.</w:t>
            </w:r>
          </w:p>
        </w:tc>
        <w:tc>
          <w:tcPr>
            <w:tcW w:w="3850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sala</w:t>
            </w:r>
            <w:proofErr w:type="gramEnd"/>
            <w:r>
              <w:t xml:space="preserve"> konferencyjna</w:t>
            </w:r>
          </w:p>
        </w:tc>
        <w:tc>
          <w:tcPr>
            <w:tcW w:w="3179" w:type="dxa"/>
          </w:tcPr>
          <w:p w:rsidR="00192534" w:rsidRDefault="00192534" w:rsidP="0052169C">
            <w:pPr>
              <w:pStyle w:val="Podpis"/>
              <w:ind w:left="0"/>
            </w:pPr>
            <w:r>
              <w:t>94,02</w:t>
            </w:r>
          </w:p>
        </w:tc>
      </w:tr>
      <w:tr w:rsidR="00192534" w:rsidTr="0052169C">
        <w:trPr>
          <w:trHeight w:val="435"/>
        </w:trPr>
        <w:tc>
          <w:tcPr>
            <w:tcW w:w="709" w:type="dxa"/>
          </w:tcPr>
          <w:p w:rsidR="00192534" w:rsidRPr="00FB3FB1" w:rsidRDefault="00192534" w:rsidP="0052169C">
            <w:pPr>
              <w:pStyle w:val="Podpis"/>
              <w:numPr>
                <w:ilvl w:val="0"/>
                <w:numId w:val="0"/>
              </w:numPr>
              <w:ind w:left="142"/>
              <w:jc w:val="left"/>
            </w:pPr>
            <w:r>
              <w:t>7.</w:t>
            </w:r>
          </w:p>
        </w:tc>
        <w:tc>
          <w:tcPr>
            <w:tcW w:w="3850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zaplecze</w:t>
            </w:r>
            <w:proofErr w:type="gramEnd"/>
            <w:r>
              <w:t xml:space="preserve"> kuchenne</w:t>
            </w:r>
          </w:p>
        </w:tc>
        <w:tc>
          <w:tcPr>
            <w:tcW w:w="3179" w:type="dxa"/>
          </w:tcPr>
          <w:p w:rsidR="00192534" w:rsidRDefault="00192534" w:rsidP="0052169C">
            <w:pPr>
              <w:pStyle w:val="Podpis"/>
              <w:ind w:left="0"/>
            </w:pPr>
            <w:r>
              <w:t>21,25</w:t>
            </w:r>
          </w:p>
        </w:tc>
      </w:tr>
      <w:tr w:rsidR="00192534" w:rsidTr="0052169C">
        <w:trPr>
          <w:trHeight w:val="360"/>
        </w:trPr>
        <w:tc>
          <w:tcPr>
            <w:tcW w:w="709" w:type="dxa"/>
          </w:tcPr>
          <w:p w:rsidR="00192534" w:rsidRPr="00FB3FB1" w:rsidRDefault="00192534" w:rsidP="0052169C">
            <w:pPr>
              <w:pStyle w:val="Podpis"/>
              <w:numPr>
                <w:ilvl w:val="0"/>
                <w:numId w:val="0"/>
              </w:numPr>
              <w:ind w:left="142"/>
              <w:jc w:val="left"/>
            </w:pPr>
            <w:r>
              <w:t>8.</w:t>
            </w:r>
          </w:p>
        </w:tc>
        <w:tc>
          <w:tcPr>
            <w:tcW w:w="3850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hol</w:t>
            </w:r>
            <w:proofErr w:type="gramEnd"/>
          </w:p>
        </w:tc>
        <w:tc>
          <w:tcPr>
            <w:tcW w:w="3179" w:type="dxa"/>
          </w:tcPr>
          <w:p w:rsidR="00192534" w:rsidRDefault="00192534" w:rsidP="0052169C">
            <w:pPr>
              <w:pStyle w:val="Podpis"/>
              <w:ind w:left="0"/>
            </w:pPr>
            <w:r>
              <w:t>37,10</w:t>
            </w:r>
          </w:p>
        </w:tc>
      </w:tr>
      <w:tr w:rsidR="00192534" w:rsidTr="0052169C">
        <w:trPr>
          <w:trHeight w:val="315"/>
        </w:trPr>
        <w:tc>
          <w:tcPr>
            <w:tcW w:w="709" w:type="dxa"/>
          </w:tcPr>
          <w:p w:rsidR="00192534" w:rsidRPr="00FB3FB1" w:rsidRDefault="00192534" w:rsidP="0052169C">
            <w:pPr>
              <w:pStyle w:val="Podpis"/>
              <w:numPr>
                <w:ilvl w:val="0"/>
                <w:numId w:val="0"/>
              </w:numPr>
              <w:ind w:left="142"/>
              <w:jc w:val="left"/>
            </w:pPr>
            <w:r>
              <w:t>9.</w:t>
            </w:r>
          </w:p>
        </w:tc>
        <w:tc>
          <w:tcPr>
            <w:tcW w:w="3850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spellStart"/>
            <w:r>
              <w:t>WC</w:t>
            </w:r>
            <w:proofErr w:type="spellEnd"/>
          </w:p>
        </w:tc>
        <w:tc>
          <w:tcPr>
            <w:tcW w:w="3179" w:type="dxa"/>
          </w:tcPr>
          <w:p w:rsidR="00192534" w:rsidRDefault="00192534" w:rsidP="0052169C">
            <w:pPr>
              <w:pStyle w:val="Podpis"/>
              <w:ind w:left="0"/>
            </w:pPr>
            <w:r>
              <w:t>6,69</w:t>
            </w:r>
          </w:p>
        </w:tc>
      </w:tr>
      <w:tr w:rsidR="00192534" w:rsidTr="0052169C">
        <w:trPr>
          <w:trHeight w:val="435"/>
        </w:trPr>
        <w:tc>
          <w:tcPr>
            <w:tcW w:w="709" w:type="dxa"/>
          </w:tcPr>
          <w:p w:rsidR="00192534" w:rsidRPr="00FB3FB1" w:rsidRDefault="00192534" w:rsidP="0052169C">
            <w:pPr>
              <w:pStyle w:val="Podpis"/>
              <w:numPr>
                <w:ilvl w:val="0"/>
                <w:numId w:val="0"/>
              </w:numPr>
              <w:ind w:left="142"/>
              <w:jc w:val="left"/>
            </w:pPr>
            <w:r>
              <w:t>10.</w:t>
            </w:r>
          </w:p>
        </w:tc>
        <w:tc>
          <w:tcPr>
            <w:tcW w:w="3850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klatka</w:t>
            </w:r>
            <w:proofErr w:type="gramEnd"/>
            <w:r>
              <w:t xml:space="preserve"> schodowa</w:t>
            </w:r>
          </w:p>
        </w:tc>
        <w:tc>
          <w:tcPr>
            <w:tcW w:w="3179" w:type="dxa"/>
          </w:tcPr>
          <w:p w:rsidR="00192534" w:rsidRDefault="00192534" w:rsidP="0052169C">
            <w:pPr>
              <w:pStyle w:val="Podpis"/>
              <w:ind w:left="0"/>
            </w:pPr>
            <w:r>
              <w:t>12,97</w:t>
            </w:r>
          </w:p>
        </w:tc>
      </w:tr>
      <w:tr w:rsidR="00192534" w:rsidTr="0052169C">
        <w:trPr>
          <w:trHeight w:val="360"/>
        </w:trPr>
        <w:tc>
          <w:tcPr>
            <w:tcW w:w="709" w:type="dxa"/>
          </w:tcPr>
          <w:p w:rsidR="00192534" w:rsidRDefault="00192534" w:rsidP="0052169C">
            <w:pPr>
              <w:pStyle w:val="Podpis"/>
              <w:numPr>
                <w:ilvl w:val="0"/>
                <w:numId w:val="0"/>
              </w:numPr>
              <w:ind w:left="142"/>
              <w:jc w:val="left"/>
              <w:rPr>
                <w:b/>
              </w:rPr>
            </w:pPr>
          </w:p>
        </w:tc>
        <w:tc>
          <w:tcPr>
            <w:tcW w:w="3850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r>
              <w:t xml:space="preserve">Razem </w:t>
            </w:r>
          </w:p>
        </w:tc>
        <w:tc>
          <w:tcPr>
            <w:tcW w:w="3179" w:type="dxa"/>
          </w:tcPr>
          <w:p w:rsidR="00192534" w:rsidRDefault="00192534" w:rsidP="0052169C">
            <w:pPr>
              <w:pStyle w:val="Podpis"/>
              <w:ind w:left="0"/>
            </w:pPr>
            <w:r>
              <w:t>482,12</w:t>
            </w:r>
          </w:p>
        </w:tc>
      </w:tr>
      <w:tr w:rsidR="00192534" w:rsidTr="0052169C">
        <w:trPr>
          <w:trHeight w:val="390"/>
        </w:trPr>
        <w:tc>
          <w:tcPr>
            <w:tcW w:w="7738" w:type="dxa"/>
            <w:gridSpan w:val="3"/>
          </w:tcPr>
          <w:p w:rsidR="00192534" w:rsidRPr="00942FA1" w:rsidRDefault="00192534" w:rsidP="0052169C">
            <w:pPr>
              <w:pStyle w:val="Podpis"/>
              <w:ind w:left="0"/>
              <w:rPr>
                <w:sz w:val="28"/>
                <w:szCs w:val="28"/>
              </w:rPr>
            </w:pPr>
            <w:r w:rsidRPr="00942FA1">
              <w:rPr>
                <w:sz w:val="28"/>
                <w:szCs w:val="28"/>
              </w:rPr>
              <w:t>I piętro</w:t>
            </w:r>
          </w:p>
        </w:tc>
      </w:tr>
      <w:tr w:rsidR="00192534" w:rsidTr="0052169C">
        <w:trPr>
          <w:trHeight w:val="150"/>
        </w:trPr>
        <w:tc>
          <w:tcPr>
            <w:tcW w:w="709" w:type="dxa"/>
          </w:tcPr>
          <w:p w:rsidR="00192534" w:rsidRPr="00942FA1" w:rsidRDefault="00192534" w:rsidP="0052169C">
            <w:pPr>
              <w:pStyle w:val="Podpis"/>
              <w:ind w:left="0"/>
            </w:pPr>
            <w:r w:rsidRPr="00942FA1">
              <w:t>1.</w:t>
            </w:r>
          </w:p>
        </w:tc>
        <w:tc>
          <w:tcPr>
            <w:tcW w:w="3850" w:type="dxa"/>
          </w:tcPr>
          <w:p w:rsidR="00192534" w:rsidRPr="00942FA1" w:rsidRDefault="00192534" w:rsidP="0052169C">
            <w:pPr>
              <w:pStyle w:val="Podpis"/>
              <w:ind w:left="0"/>
              <w:jc w:val="left"/>
            </w:pPr>
            <w:proofErr w:type="gramStart"/>
            <w:r w:rsidRPr="00942FA1">
              <w:t>pokój</w:t>
            </w:r>
            <w:proofErr w:type="gramEnd"/>
            <w:r w:rsidRPr="00942FA1">
              <w:t xml:space="preserve"> dyrektora</w:t>
            </w:r>
          </w:p>
        </w:tc>
        <w:tc>
          <w:tcPr>
            <w:tcW w:w="3179" w:type="dxa"/>
          </w:tcPr>
          <w:p w:rsidR="00192534" w:rsidRPr="00942FA1" w:rsidRDefault="00192534" w:rsidP="0052169C">
            <w:pPr>
              <w:pStyle w:val="Podpis"/>
              <w:ind w:left="0"/>
            </w:pPr>
            <w:r w:rsidRPr="00942FA1">
              <w:t>33,90</w:t>
            </w:r>
          </w:p>
        </w:tc>
      </w:tr>
      <w:tr w:rsidR="00192534" w:rsidTr="0052169C">
        <w:trPr>
          <w:trHeight w:val="240"/>
        </w:trPr>
        <w:tc>
          <w:tcPr>
            <w:tcW w:w="709" w:type="dxa"/>
          </w:tcPr>
          <w:p w:rsidR="00192534" w:rsidRPr="00942FA1" w:rsidRDefault="00192534" w:rsidP="0052169C">
            <w:pPr>
              <w:pStyle w:val="Podpis"/>
              <w:ind w:left="0"/>
            </w:pPr>
            <w:r w:rsidRPr="00942FA1">
              <w:t>2.</w:t>
            </w:r>
          </w:p>
        </w:tc>
        <w:tc>
          <w:tcPr>
            <w:tcW w:w="3850" w:type="dxa"/>
          </w:tcPr>
          <w:p w:rsidR="00192534" w:rsidRPr="00942FA1" w:rsidRDefault="00192534" w:rsidP="0052169C">
            <w:pPr>
              <w:pStyle w:val="Podpis"/>
              <w:ind w:left="0"/>
              <w:jc w:val="left"/>
            </w:pPr>
            <w:proofErr w:type="gramStart"/>
            <w:r w:rsidRPr="00942FA1">
              <w:t>pokój</w:t>
            </w:r>
            <w:proofErr w:type="gramEnd"/>
            <w:r w:rsidRPr="00942FA1">
              <w:t xml:space="preserve"> instruktorów</w:t>
            </w:r>
          </w:p>
        </w:tc>
        <w:tc>
          <w:tcPr>
            <w:tcW w:w="3179" w:type="dxa"/>
          </w:tcPr>
          <w:p w:rsidR="00192534" w:rsidRPr="00942FA1" w:rsidRDefault="00192534" w:rsidP="0052169C">
            <w:pPr>
              <w:pStyle w:val="Podpis"/>
              <w:ind w:left="0"/>
            </w:pPr>
            <w:r>
              <w:t>20,23</w:t>
            </w:r>
          </w:p>
        </w:tc>
      </w:tr>
      <w:tr w:rsidR="00192534" w:rsidTr="0052169C">
        <w:trPr>
          <w:trHeight w:val="165"/>
        </w:trPr>
        <w:tc>
          <w:tcPr>
            <w:tcW w:w="709" w:type="dxa"/>
          </w:tcPr>
          <w:p w:rsidR="00192534" w:rsidRPr="00942FA1" w:rsidRDefault="00192534" w:rsidP="0052169C">
            <w:pPr>
              <w:pStyle w:val="Podpis"/>
              <w:ind w:left="0"/>
            </w:pPr>
            <w:r>
              <w:t>3.</w:t>
            </w:r>
          </w:p>
        </w:tc>
        <w:tc>
          <w:tcPr>
            <w:tcW w:w="3850" w:type="dxa"/>
          </w:tcPr>
          <w:p w:rsidR="00192534" w:rsidRPr="00942FA1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magazyn</w:t>
            </w:r>
            <w:proofErr w:type="gramEnd"/>
          </w:p>
        </w:tc>
        <w:tc>
          <w:tcPr>
            <w:tcW w:w="3179" w:type="dxa"/>
          </w:tcPr>
          <w:p w:rsidR="00192534" w:rsidRPr="00942FA1" w:rsidRDefault="00192534" w:rsidP="0052169C">
            <w:pPr>
              <w:pStyle w:val="Podpis"/>
              <w:ind w:left="0"/>
            </w:pPr>
            <w:r>
              <w:t>11,28</w:t>
            </w:r>
          </w:p>
        </w:tc>
      </w:tr>
      <w:tr w:rsidR="00192534" w:rsidTr="0052169C">
        <w:trPr>
          <w:trHeight w:val="330"/>
        </w:trPr>
        <w:tc>
          <w:tcPr>
            <w:tcW w:w="709" w:type="dxa"/>
          </w:tcPr>
          <w:p w:rsidR="00192534" w:rsidRPr="00942FA1" w:rsidRDefault="00192534" w:rsidP="0052169C">
            <w:pPr>
              <w:pStyle w:val="Podpis"/>
              <w:ind w:left="0"/>
            </w:pPr>
            <w:r>
              <w:t>4.</w:t>
            </w:r>
          </w:p>
        </w:tc>
        <w:tc>
          <w:tcPr>
            <w:tcW w:w="3850" w:type="dxa"/>
          </w:tcPr>
          <w:p w:rsidR="00192534" w:rsidRPr="00942FA1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pomieszczenie</w:t>
            </w:r>
            <w:proofErr w:type="gramEnd"/>
            <w:r>
              <w:t xml:space="preserve"> użytkowe</w:t>
            </w:r>
          </w:p>
        </w:tc>
        <w:tc>
          <w:tcPr>
            <w:tcW w:w="3179" w:type="dxa"/>
          </w:tcPr>
          <w:p w:rsidR="00192534" w:rsidRPr="00942FA1" w:rsidRDefault="00192534" w:rsidP="0052169C">
            <w:pPr>
              <w:pStyle w:val="Podpis"/>
              <w:ind w:left="0"/>
            </w:pPr>
            <w:r>
              <w:t>2,15</w:t>
            </w:r>
          </w:p>
        </w:tc>
      </w:tr>
      <w:tr w:rsidR="00192534" w:rsidTr="0052169C">
        <w:trPr>
          <w:trHeight w:val="270"/>
        </w:trPr>
        <w:tc>
          <w:tcPr>
            <w:tcW w:w="709" w:type="dxa"/>
          </w:tcPr>
          <w:p w:rsidR="00192534" w:rsidRDefault="00192534" w:rsidP="0052169C">
            <w:pPr>
              <w:pStyle w:val="Podpis"/>
              <w:ind w:left="0"/>
            </w:pPr>
            <w:r>
              <w:t>5.</w:t>
            </w:r>
          </w:p>
        </w:tc>
        <w:tc>
          <w:tcPr>
            <w:tcW w:w="3850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spellStart"/>
            <w:r>
              <w:t>WC</w:t>
            </w:r>
            <w:proofErr w:type="spellEnd"/>
          </w:p>
        </w:tc>
        <w:tc>
          <w:tcPr>
            <w:tcW w:w="3179" w:type="dxa"/>
          </w:tcPr>
          <w:p w:rsidR="00192534" w:rsidRDefault="00192534" w:rsidP="0052169C">
            <w:pPr>
              <w:pStyle w:val="Podpis"/>
              <w:ind w:left="0"/>
            </w:pPr>
            <w:r>
              <w:t>6,66</w:t>
            </w:r>
          </w:p>
        </w:tc>
      </w:tr>
      <w:tr w:rsidR="00192534" w:rsidTr="0052169C">
        <w:trPr>
          <w:trHeight w:val="405"/>
        </w:trPr>
        <w:tc>
          <w:tcPr>
            <w:tcW w:w="709" w:type="dxa"/>
          </w:tcPr>
          <w:p w:rsidR="00192534" w:rsidRDefault="00192534" w:rsidP="0052169C">
            <w:pPr>
              <w:pStyle w:val="Podpis"/>
              <w:ind w:left="0"/>
            </w:pPr>
            <w:r>
              <w:t>6.</w:t>
            </w:r>
          </w:p>
        </w:tc>
        <w:tc>
          <w:tcPr>
            <w:tcW w:w="3850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korytarz</w:t>
            </w:r>
            <w:proofErr w:type="gramEnd"/>
          </w:p>
        </w:tc>
        <w:tc>
          <w:tcPr>
            <w:tcW w:w="3179" w:type="dxa"/>
          </w:tcPr>
          <w:p w:rsidR="00192534" w:rsidRDefault="00192534" w:rsidP="0052169C">
            <w:pPr>
              <w:pStyle w:val="Podpis"/>
              <w:ind w:left="0"/>
            </w:pPr>
            <w:r>
              <w:t>14,20</w:t>
            </w:r>
          </w:p>
        </w:tc>
      </w:tr>
      <w:tr w:rsidR="00192534" w:rsidTr="0052169C">
        <w:trPr>
          <w:trHeight w:val="360"/>
        </w:trPr>
        <w:tc>
          <w:tcPr>
            <w:tcW w:w="709" w:type="dxa"/>
          </w:tcPr>
          <w:p w:rsidR="00192534" w:rsidRDefault="00192534" w:rsidP="0052169C">
            <w:pPr>
              <w:pStyle w:val="Podpis"/>
              <w:ind w:left="0"/>
            </w:pPr>
            <w:r>
              <w:t>7.</w:t>
            </w:r>
          </w:p>
        </w:tc>
        <w:tc>
          <w:tcPr>
            <w:tcW w:w="3850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klatka</w:t>
            </w:r>
            <w:proofErr w:type="gramEnd"/>
            <w:r>
              <w:t xml:space="preserve"> schodowa</w:t>
            </w:r>
          </w:p>
        </w:tc>
        <w:tc>
          <w:tcPr>
            <w:tcW w:w="3179" w:type="dxa"/>
          </w:tcPr>
          <w:p w:rsidR="00192534" w:rsidRDefault="00192534" w:rsidP="0052169C">
            <w:pPr>
              <w:pStyle w:val="Podpis"/>
              <w:ind w:left="0"/>
            </w:pPr>
            <w:r>
              <w:t>11,71</w:t>
            </w:r>
          </w:p>
        </w:tc>
      </w:tr>
      <w:tr w:rsidR="00192534" w:rsidTr="0052169C">
        <w:trPr>
          <w:trHeight w:val="480"/>
        </w:trPr>
        <w:tc>
          <w:tcPr>
            <w:tcW w:w="709" w:type="dxa"/>
          </w:tcPr>
          <w:p w:rsidR="00192534" w:rsidRDefault="00192534" w:rsidP="0052169C">
            <w:pPr>
              <w:pStyle w:val="Podpis"/>
              <w:ind w:left="0"/>
            </w:pPr>
          </w:p>
        </w:tc>
        <w:tc>
          <w:tcPr>
            <w:tcW w:w="3850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r>
              <w:t>Razem</w:t>
            </w:r>
          </w:p>
        </w:tc>
        <w:tc>
          <w:tcPr>
            <w:tcW w:w="3179" w:type="dxa"/>
          </w:tcPr>
          <w:p w:rsidR="00192534" w:rsidRDefault="00192534" w:rsidP="0052169C">
            <w:pPr>
              <w:pStyle w:val="Podpis"/>
              <w:ind w:left="0"/>
            </w:pPr>
            <w:r>
              <w:t>100,13</w:t>
            </w:r>
          </w:p>
        </w:tc>
      </w:tr>
      <w:tr w:rsidR="00192534" w:rsidTr="0052169C">
        <w:trPr>
          <w:trHeight w:val="278"/>
        </w:trPr>
        <w:tc>
          <w:tcPr>
            <w:tcW w:w="7738" w:type="dxa"/>
            <w:gridSpan w:val="3"/>
          </w:tcPr>
          <w:p w:rsidR="00192534" w:rsidRDefault="00192534" w:rsidP="0052169C">
            <w:pPr>
              <w:pStyle w:val="Podpis"/>
              <w:ind w:left="0"/>
            </w:pPr>
            <w:r w:rsidRPr="00942FA1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942FA1">
              <w:rPr>
                <w:sz w:val="28"/>
                <w:szCs w:val="28"/>
              </w:rPr>
              <w:t xml:space="preserve"> piętro</w:t>
            </w:r>
          </w:p>
        </w:tc>
      </w:tr>
      <w:tr w:rsidR="00192534" w:rsidTr="0052169C">
        <w:trPr>
          <w:trHeight w:val="450"/>
        </w:trPr>
        <w:tc>
          <w:tcPr>
            <w:tcW w:w="709" w:type="dxa"/>
          </w:tcPr>
          <w:p w:rsidR="00192534" w:rsidRDefault="00192534" w:rsidP="0052169C">
            <w:pPr>
              <w:pStyle w:val="Podpis"/>
              <w:ind w:left="0"/>
            </w:pPr>
            <w:r>
              <w:lastRenderedPageBreak/>
              <w:t>1.</w:t>
            </w:r>
          </w:p>
        </w:tc>
        <w:tc>
          <w:tcPr>
            <w:tcW w:w="3850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pracownia</w:t>
            </w:r>
            <w:proofErr w:type="gramEnd"/>
            <w:r>
              <w:t xml:space="preserve"> plastyczna</w:t>
            </w:r>
          </w:p>
        </w:tc>
        <w:tc>
          <w:tcPr>
            <w:tcW w:w="3179" w:type="dxa"/>
          </w:tcPr>
          <w:p w:rsidR="00192534" w:rsidRDefault="00192534" w:rsidP="0052169C">
            <w:pPr>
              <w:pStyle w:val="Podpis"/>
              <w:ind w:left="0"/>
            </w:pPr>
            <w:r>
              <w:t>33,76</w:t>
            </w:r>
          </w:p>
        </w:tc>
      </w:tr>
      <w:tr w:rsidR="00192534" w:rsidTr="0052169C">
        <w:trPr>
          <w:trHeight w:val="285"/>
        </w:trPr>
        <w:tc>
          <w:tcPr>
            <w:tcW w:w="709" w:type="dxa"/>
          </w:tcPr>
          <w:p w:rsidR="00192534" w:rsidRDefault="00192534" w:rsidP="0052169C">
            <w:pPr>
              <w:pStyle w:val="Podpis"/>
              <w:ind w:left="0"/>
            </w:pPr>
            <w:r>
              <w:t>2.</w:t>
            </w:r>
          </w:p>
        </w:tc>
        <w:tc>
          <w:tcPr>
            <w:tcW w:w="3850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pracownia</w:t>
            </w:r>
            <w:proofErr w:type="gramEnd"/>
            <w:r>
              <w:t xml:space="preserve"> muzyczna</w:t>
            </w:r>
          </w:p>
        </w:tc>
        <w:tc>
          <w:tcPr>
            <w:tcW w:w="3179" w:type="dxa"/>
          </w:tcPr>
          <w:p w:rsidR="00192534" w:rsidRDefault="00192534" w:rsidP="0052169C">
            <w:pPr>
              <w:pStyle w:val="Podpis"/>
              <w:ind w:left="0"/>
            </w:pPr>
            <w:r>
              <w:t>26,21</w:t>
            </w:r>
          </w:p>
        </w:tc>
      </w:tr>
      <w:tr w:rsidR="00192534" w:rsidTr="0052169C">
        <w:trPr>
          <w:trHeight w:val="420"/>
        </w:trPr>
        <w:tc>
          <w:tcPr>
            <w:tcW w:w="709" w:type="dxa"/>
          </w:tcPr>
          <w:p w:rsidR="00192534" w:rsidRDefault="00192534" w:rsidP="0052169C">
            <w:pPr>
              <w:pStyle w:val="Podpis"/>
              <w:ind w:left="0"/>
            </w:pPr>
            <w:r>
              <w:t>3.</w:t>
            </w:r>
          </w:p>
        </w:tc>
        <w:tc>
          <w:tcPr>
            <w:tcW w:w="3850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proofErr w:type="gramStart"/>
            <w:r>
              <w:t>klatka</w:t>
            </w:r>
            <w:proofErr w:type="gramEnd"/>
            <w:r>
              <w:t xml:space="preserve"> schodowa</w:t>
            </w:r>
          </w:p>
        </w:tc>
        <w:tc>
          <w:tcPr>
            <w:tcW w:w="3179" w:type="dxa"/>
          </w:tcPr>
          <w:p w:rsidR="00192534" w:rsidRDefault="00192534" w:rsidP="0052169C">
            <w:pPr>
              <w:pStyle w:val="Podpis"/>
              <w:ind w:left="0"/>
            </w:pPr>
            <w:r>
              <w:t>15,90</w:t>
            </w:r>
          </w:p>
        </w:tc>
      </w:tr>
      <w:tr w:rsidR="00192534" w:rsidTr="0052169C">
        <w:trPr>
          <w:trHeight w:val="360"/>
        </w:trPr>
        <w:tc>
          <w:tcPr>
            <w:tcW w:w="709" w:type="dxa"/>
          </w:tcPr>
          <w:p w:rsidR="00192534" w:rsidRDefault="00192534" w:rsidP="0052169C">
            <w:pPr>
              <w:pStyle w:val="Podpis"/>
              <w:ind w:left="0"/>
            </w:pPr>
          </w:p>
        </w:tc>
        <w:tc>
          <w:tcPr>
            <w:tcW w:w="3850" w:type="dxa"/>
          </w:tcPr>
          <w:p w:rsidR="00192534" w:rsidRDefault="00192534" w:rsidP="0052169C">
            <w:pPr>
              <w:pStyle w:val="Podpis"/>
              <w:ind w:left="0"/>
              <w:jc w:val="left"/>
            </w:pPr>
            <w:r>
              <w:t>Razem</w:t>
            </w:r>
          </w:p>
        </w:tc>
        <w:tc>
          <w:tcPr>
            <w:tcW w:w="3179" w:type="dxa"/>
          </w:tcPr>
          <w:p w:rsidR="00192534" w:rsidRDefault="00192534" w:rsidP="0052169C">
            <w:pPr>
              <w:pStyle w:val="Podpis"/>
              <w:ind w:left="0"/>
            </w:pPr>
            <w:r>
              <w:t>75,87</w:t>
            </w:r>
          </w:p>
        </w:tc>
      </w:tr>
      <w:tr w:rsidR="00192534" w:rsidTr="0052169C">
        <w:trPr>
          <w:trHeight w:val="370"/>
        </w:trPr>
        <w:tc>
          <w:tcPr>
            <w:tcW w:w="709" w:type="dxa"/>
            <w:tcBorders>
              <w:bottom w:val="single" w:sz="4" w:space="0" w:color="auto"/>
            </w:tcBorders>
          </w:tcPr>
          <w:p w:rsidR="00192534" w:rsidRDefault="00192534" w:rsidP="0052169C">
            <w:pPr>
              <w:pStyle w:val="Podpis"/>
              <w:ind w:left="0"/>
              <w:jc w:val="left"/>
            </w:pP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192534" w:rsidRPr="00000CB5" w:rsidRDefault="00192534" w:rsidP="0052169C">
            <w:pPr>
              <w:pStyle w:val="Podpis"/>
              <w:ind w:left="0"/>
              <w:jc w:val="left"/>
              <w:rPr>
                <w:sz w:val="28"/>
                <w:szCs w:val="28"/>
              </w:rPr>
            </w:pPr>
            <w:r w:rsidRPr="00000CB5">
              <w:rPr>
                <w:sz w:val="28"/>
                <w:szCs w:val="28"/>
              </w:rPr>
              <w:t>Ogółem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:rsidR="00192534" w:rsidRPr="00000CB5" w:rsidRDefault="00192534" w:rsidP="0052169C">
            <w:pPr>
              <w:pStyle w:val="Podpis"/>
              <w:ind w:left="0"/>
              <w:rPr>
                <w:sz w:val="28"/>
                <w:szCs w:val="28"/>
              </w:rPr>
            </w:pPr>
            <w:r w:rsidRPr="00000CB5">
              <w:rPr>
                <w:sz w:val="28"/>
                <w:szCs w:val="28"/>
              </w:rPr>
              <w:t>658,12</w:t>
            </w:r>
          </w:p>
        </w:tc>
      </w:tr>
    </w:tbl>
    <w:p w:rsidR="00192534" w:rsidRDefault="00192534" w:rsidP="00192534">
      <w:pPr>
        <w:pStyle w:val="Podpis"/>
        <w:numPr>
          <w:ilvl w:val="0"/>
          <w:numId w:val="0"/>
        </w:numPr>
        <w:ind w:left="4536"/>
        <w:jc w:val="both"/>
      </w:pPr>
    </w:p>
    <w:p w:rsidR="00192534" w:rsidRDefault="00FE4056" w:rsidP="00FE4056">
      <w:pPr>
        <w:pStyle w:val="Podpis"/>
      </w:pPr>
      <w:r>
        <w:t>Przewodniczący Rady Miejskiej</w:t>
      </w:r>
    </w:p>
    <w:p w:rsidR="00FE4056" w:rsidRDefault="00FE4056" w:rsidP="00FE4056">
      <w:pPr>
        <w:pStyle w:val="Podpis"/>
      </w:pPr>
      <w:r>
        <w:t>Witold Sienicki</w:t>
      </w:r>
    </w:p>
    <w:sectPr w:rsidR="00FE4056" w:rsidSect="00925608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72" w:rsidRDefault="003E0272" w:rsidP="0052169C">
      <w:r>
        <w:separator/>
      </w:r>
    </w:p>
  </w:endnote>
  <w:endnote w:type="continuationSeparator" w:id="0">
    <w:p w:rsidR="003E0272" w:rsidRDefault="003E0272" w:rsidP="00521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08" w:rsidRDefault="00FC29C1">
    <w:pPr>
      <w:pStyle w:val="Stopka"/>
      <w:jc w:val="right"/>
    </w:pPr>
    <w:fldSimple w:instr=" SAVEDATE  \* MERGEFORMAT ">
      <w:r w:rsidR="00AF57B5">
        <w:rPr>
          <w:noProof/>
        </w:rPr>
        <w:t>2012-03-28 12:45:00</w:t>
      </w:r>
    </w:fldSimple>
  </w:p>
  <w:p w:rsidR="00925608" w:rsidRDefault="009256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72" w:rsidRDefault="003E0272" w:rsidP="0052169C">
      <w:r>
        <w:separator/>
      </w:r>
    </w:p>
  </w:footnote>
  <w:footnote w:type="continuationSeparator" w:id="0">
    <w:p w:rsidR="003E0272" w:rsidRDefault="003E0272" w:rsidP="0052169C">
      <w:r>
        <w:continuationSeparator/>
      </w:r>
    </w:p>
  </w:footnote>
  <w:footnote w:id="1">
    <w:p w:rsidR="006817BD" w:rsidRPr="006627AE" w:rsidRDefault="006817BD" w:rsidP="006817BD">
      <w:pPr>
        <w:tabs>
          <w:tab w:val="left" w:pos="426"/>
        </w:tabs>
        <w:ind w:left="426" w:hanging="426"/>
        <w:jc w:val="both"/>
        <w:rPr>
          <w:sz w:val="16"/>
          <w:szCs w:val="16"/>
        </w:rPr>
      </w:pPr>
      <w:r w:rsidRPr="006627AE">
        <w:rPr>
          <w:rStyle w:val="Odwoanieprzypisudolnego"/>
        </w:rPr>
        <w:footnoteRef/>
      </w:r>
      <w:r w:rsidRPr="006627AE">
        <w:t xml:space="preserve"> </w:t>
      </w:r>
      <w:r w:rsidRPr="006627A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6627AE">
        <w:rPr>
          <w:sz w:val="16"/>
          <w:szCs w:val="16"/>
        </w:rPr>
        <w:t xml:space="preserve"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1458, z </w:t>
      </w:r>
      <w:proofErr w:type="spellStart"/>
      <w:r w:rsidRPr="006627AE">
        <w:rPr>
          <w:sz w:val="16"/>
          <w:szCs w:val="16"/>
        </w:rPr>
        <w:t>2009r</w:t>
      </w:r>
      <w:proofErr w:type="spellEnd"/>
      <w:r w:rsidRPr="006627AE">
        <w:rPr>
          <w:sz w:val="16"/>
          <w:szCs w:val="16"/>
        </w:rPr>
        <w:t xml:space="preserve">. Nr 52, </w:t>
      </w:r>
      <w:proofErr w:type="spellStart"/>
      <w:r w:rsidRPr="006627AE">
        <w:rPr>
          <w:sz w:val="16"/>
          <w:szCs w:val="16"/>
        </w:rPr>
        <w:t>poz.420</w:t>
      </w:r>
      <w:proofErr w:type="spellEnd"/>
      <w:r w:rsidRPr="006627AE">
        <w:rPr>
          <w:sz w:val="16"/>
          <w:szCs w:val="16"/>
        </w:rPr>
        <w:t xml:space="preserve"> i Nr 157, poz. 1241, z </w:t>
      </w:r>
      <w:proofErr w:type="spellStart"/>
      <w:r w:rsidRPr="006627AE">
        <w:rPr>
          <w:sz w:val="16"/>
          <w:szCs w:val="16"/>
        </w:rPr>
        <w:t>2010r</w:t>
      </w:r>
      <w:proofErr w:type="spellEnd"/>
      <w:r w:rsidRPr="006627AE">
        <w:rPr>
          <w:sz w:val="16"/>
          <w:szCs w:val="16"/>
        </w:rPr>
        <w:t xml:space="preserve">. Nr 28, poz. 142 i 146 </w:t>
      </w:r>
      <w:proofErr w:type="gramStart"/>
      <w:r w:rsidRPr="006627AE">
        <w:rPr>
          <w:sz w:val="16"/>
          <w:szCs w:val="16"/>
        </w:rPr>
        <w:t>oraz  Nr</w:t>
      </w:r>
      <w:proofErr w:type="gramEnd"/>
      <w:r w:rsidRPr="006627AE">
        <w:rPr>
          <w:sz w:val="16"/>
          <w:szCs w:val="16"/>
        </w:rPr>
        <w:t xml:space="preserve"> 106, </w:t>
      </w:r>
      <w:proofErr w:type="spellStart"/>
      <w:r w:rsidRPr="006627AE">
        <w:rPr>
          <w:sz w:val="16"/>
          <w:szCs w:val="16"/>
        </w:rPr>
        <w:t>poz.675</w:t>
      </w:r>
      <w:proofErr w:type="spellEnd"/>
      <w:r w:rsidRPr="006627AE">
        <w:rPr>
          <w:sz w:val="16"/>
          <w:szCs w:val="16"/>
        </w:rPr>
        <w:t xml:space="preserve"> oraz z </w:t>
      </w:r>
      <w:proofErr w:type="spellStart"/>
      <w:r w:rsidRPr="006627AE">
        <w:rPr>
          <w:sz w:val="16"/>
          <w:szCs w:val="16"/>
        </w:rPr>
        <w:t>2011r</w:t>
      </w:r>
      <w:proofErr w:type="spellEnd"/>
      <w:r w:rsidRPr="006627AE">
        <w:rPr>
          <w:sz w:val="16"/>
          <w:szCs w:val="16"/>
        </w:rPr>
        <w:t>. Nr 21, poz. 113, Nr 117, poz. 679, Nr 134, poz. 777, Nr 149, poz. 887  i Nr 217, poz. 1281.</w:t>
      </w:r>
    </w:p>
  </w:footnote>
  <w:footnote w:id="2">
    <w:p w:rsidR="006817BD" w:rsidRPr="00FD0D51" w:rsidRDefault="006817BD" w:rsidP="006817BD">
      <w:pPr>
        <w:tabs>
          <w:tab w:val="left" w:pos="425"/>
        </w:tabs>
        <w:ind w:left="425" w:hanging="425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 </w:t>
      </w:r>
      <w:r w:rsidRPr="00FD0D51">
        <w:rPr>
          <w:sz w:val="16"/>
          <w:szCs w:val="16"/>
        </w:rPr>
        <w:t xml:space="preserve">Zmiany tekstu jednolitego wymienionej ustawy zostały ogłoszone w Dz. U. </w:t>
      </w:r>
      <w:proofErr w:type="gramStart"/>
      <w:r w:rsidRPr="00FD0D51">
        <w:rPr>
          <w:sz w:val="16"/>
          <w:szCs w:val="16"/>
        </w:rPr>
        <w:t>z</w:t>
      </w:r>
      <w:proofErr w:type="gramEnd"/>
      <w:r w:rsidRPr="00FD0D51">
        <w:rPr>
          <w:sz w:val="16"/>
          <w:szCs w:val="16"/>
        </w:rPr>
        <w:t xml:space="preserve"> 2010 r. Nr 106, poz. 675, Nr 143, poz. 963, Nr 155, poz. 1043, Nr 197, poz. 1307 i Nr 200, poz. 1323 oraz z 2011 r. Nr 64, poz. 341, Nr 106, poz. 622, Nr 115, poz. 673, Nr 129, poz. 732, Nr 130, poz. 762, Nr 135, poz. 789</w:t>
      </w:r>
      <w:r>
        <w:rPr>
          <w:sz w:val="16"/>
          <w:szCs w:val="16"/>
        </w:rPr>
        <w:t>,</w:t>
      </w:r>
      <w:r w:rsidRPr="00FD0D51">
        <w:rPr>
          <w:sz w:val="16"/>
          <w:szCs w:val="16"/>
        </w:rPr>
        <w:t xml:space="preserve"> Nr 163, poz. 981</w:t>
      </w:r>
      <w:r>
        <w:rPr>
          <w:sz w:val="16"/>
          <w:szCs w:val="16"/>
        </w:rPr>
        <w:t>, Nr 187, poz. 1110 i Nr 224, poz. 1337</w:t>
      </w:r>
    </w:p>
    <w:p w:rsidR="006817BD" w:rsidRDefault="006817BD" w:rsidP="006817B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276CA3F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rFonts w:hint="default"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  <w:rPr>
        <w:rFonts w:hint="default"/>
      </w:r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816705B"/>
    <w:multiLevelType w:val="hybridMultilevel"/>
    <w:tmpl w:val="8562A112"/>
    <w:lvl w:ilvl="0" w:tplc="9794987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>
    <w:nsid w:val="5186596F"/>
    <w:multiLevelType w:val="singleLevel"/>
    <w:tmpl w:val="663C75BE"/>
    <w:lvl w:ilvl="0">
      <w:start w:val="12"/>
      <w:numFmt w:val="decimal"/>
      <w:lvlText w:val="%1."/>
      <w:lvlJc w:val="left"/>
      <w:pPr>
        <w:tabs>
          <w:tab w:val="num" w:pos="2136"/>
        </w:tabs>
        <w:ind w:left="2136" w:hanging="435"/>
      </w:pPr>
      <w:rPr>
        <w:rFonts w:hint="default"/>
      </w:rPr>
    </w:lvl>
  </w:abstractNum>
  <w:abstractNum w:abstractNumId="12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2"/>
  </w:num>
  <w:num w:numId="5">
    <w:abstractNumId w:val="3"/>
  </w:num>
  <w:num w:numId="6">
    <w:abstractNumId w:val="9"/>
  </w:num>
  <w:num w:numId="7">
    <w:abstractNumId w:val="13"/>
  </w:num>
  <w:num w:numId="8">
    <w:abstractNumId w:val="8"/>
  </w:num>
  <w:num w:numId="9">
    <w:abstractNumId w:val="19"/>
  </w:num>
  <w:num w:numId="10">
    <w:abstractNumId w:val="17"/>
  </w:num>
  <w:num w:numId="11">
    <w:abstractNumId w:val="18"/>
  </w:num>
  <w:num w:numId="12">
    <w:abstractNumId w:val="2"/>
  </w:num>
  <w:num w:numId="13">
    <w:abstractNumId w:val="7"/>
  </w:num>
  <w:num w:numId="14">
    <w:abstractNumId w:val="1"/>
  </w:num>
  <w:num w:numId="15">
    <w:abstractNumId w:val="14"/>
  </w:num>
  <w:num w:numId="16">
    <w:abstractNumId w:val="15"/>
  </w:num>
  <w:num w:numId="17">
    <w:abstractNumId w:val="0"/>
  </w:num>
  <w:num w:numId="18">
    <w:abstractNumId w:val="6"/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467"/>
    <w:rsid w:val="00192534"/>
    <w:rsid w:val="00316467"/>
    <w:rsid w:val="003B079D"/>
    <w:rsid w:val="003E0272"/>
    <w:rsid w:val="006817BD"/>
    <w:rsid w:val="00925608"/>
    <w:rsid w:val="0092682A"/>
    <w:rsid w:val="009B30DE"/>
    <w:rsid w:val="00AF57B5"/>
    <w:rsid w:val="00EE4E40"/>
    <w:rsid w:val="00FC29C1"/>
    <w:rsid w:val="00FE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7B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25608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92560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92560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925608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925608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925608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925608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925608"/>
    <w:pPr>
      <w:numPr>
        <w:ilvl w:val="3"/>
        <w:numId w:val="17"/>
      </w:numPr>
    </w:pPr>
  </w:style>
  <w:style w:type="paragraph" w:customStyle="1" w:styleId="ust">
    <w:name w:val="ust."/>
    <w:autoRedefine/>
    <w:rsid w:val="006817BD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925608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925608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925608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925608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9256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2560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925608"/>
    <w:pPr>
      <w:ind w:left="1843" w:hanging="425"/>
    </w:pPr>
  </w:style>
  <w:style w:type="paragraph" w:styleId="Tekstpodstawowywcity2">
    <w:name w:val="Body Text Indent 2"/>
    <w:basedOn w:val="Normalny"/>
    <w:semiHidden/>
    <w:rsid w:val="00925608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925608"/>
    <w:pPr>
      <w:ind w:left="1843" w:hanging="709"/>
    </w:pPr>
  </w:style>
  <w:style w:type="character" w:styleId="Uwydatnienie">
    <w:name w:val="Emphasis"/>
    <w:basedOn w:val="Domylnaczcionkaakapitu"/>
    <w:qFormat/>
    <w:rsid w:val="00925608"/>
    <w:rPr>
      <w:i/>
    </w:rPr>
  </w:style>
  <w:style w:type="paragraph" w:customStyle="1" w:styleId="za">
    <w:name w:val="zał"/>
    <w:basedOn w:val="Nagwek1"/>
    <w:autoRedefine/>
    <w:rsid w:val="00925608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925608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925608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925608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925608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925608"/>
    <w:pPr>
      <w:numPr>
        <w:ilvl w:val="1"/>
      </w:numPr>
    </w:pPr>
  </w:style>
  <w:style w:type="paragraph" w:customStyle="1" w:styleId="zmwu">
    <w:name w:val="zm_w_§_§_u"/>
    <w:basedOn w:val="zmw1"/>
    <w:autoRedefine/>
    <w:rsid w:val="00925608"/>
    <w:pPr>
      <w:numPr>
        <w:ilvl w:val="2"/>
      </w:numPr>
    </w:pPr>
  </w:style>
  <w:style w:type="paragraph" w:customStyle="1" w:styleId="zmwp">
    <w:name w:val="zm_w_§_§_p"/>
    <w:basedOn w:val="zmwu"/>
    <w:rsid w:val="00925608"/>
    <w:pPr>
      <w:numPr>
        <w:ilvl w:val="3"/>
      </w:numPr>
    </w:pPr>
  </w:style>
  <w:style w:type="paragraph" w:customStyle="1" w:styleId="zmwl">
    <w:name w:val="zm_w_§_§_l"/>
    <w:basedOn w:val="zmwp"/>
    <w:rsid w:val="00925608"/>
    <w:pPr>
      <w:numPr>
        <w:ilvl w:val="4"/>
      </w:numPr>
    </w:pPr>
  </w:style>
  <w:style w:type="paragraph" w:customStyle="1" w:styleId="zmwt">
    <w:name w:val="zm_w_§_§_t"/>
    <w:basedOn w:val="zmwl"/>
    <w:rsid w:val="00925608"/>
    <w:pPr>
      <w:numPr>
        <w:ilvl w:val="5"/>
      </w:numPr>
    </w:pPr>
  </w:style>
  <w:style w:type="paragraph" w:customStyle="1" w:styleId="zmwust">
    <w:name w:val="zm_w_§_ust"/>
    <w:basedOn w:val="Normalny"/>
    <w:rsid w:val="00925608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925608"/>
    <w:pPr>
      <w:numPr>
        <w:ilvl w:val="1"/>
      </w:numPr>
    </w:pPr>
  </w:style>
  <w:style w:type="paragraph" w:customStyle="1" w:styleId="zmwustp">
    <w:name w:val="zm_w_§_ust_p"/>
    <w:basedOn w:val="zmwust1"/>
    <w:rsid w:val="00925608"/>
    <w:pPr>
      <w:numPr>
        <w:ilvl w:val="2"/>
      </w:numPr>
    </w:pPr>
  </w:style>
  <w:style w:type="paragraph" w:customStyle="1" w:styleId="zmwustl">
    <w:name w:val="zm_w_§_ust_l"/>
    <w:basedOn w:val="zmwustp"/>
    <w:rsid w:val="00925608"/>
    <w:pPr>
      <w:numPr>
        <w:ilvl w:val="3"/>
      </w:numPr>
    </w:pPr>
  </w:style>
  <w:style w:type="paragraph" w:customStyle="1" w:styleId="zmwustt">
    <w:name w:val="zm_w_§_ust_t"/>
    <w:basedOn w:val="zmwustl"/>
    <w:rsid w:val="00925608"/>
    <w:pPr>
      <w:numPr>
        <w:ilvl w:val="4"/>
      </w:numPr>
    </w:pPr>
  </w:style>
  <w:style w:type="paragraph" w:customStyle="1" w:styleId="zmwpktp0">
    <w:name w:val="zm_w_§_pkt_p"/>
    <w:basedOn w:val="Normalny"/>
    <w:rsid w:val="00925608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925608"/>
    <w:pPr>
      <w:numPr>
        <w:ilvl w:val="1"/>
      </w:numPr>
    </w:pPr>
  </w:style>
  <w:style w:type="paragraph" w:customStyle="1" w:styleId="zmwpktl0">
    <w:name w:val="zm_w_§_pkt_l"/>
    <w:basedOn w:val="zmwpktp1"/>
    <w:rsid w:val="00925608"/>
    <w:pPr>
      <w:numPr>
        <w:ilvl w:val="2"/>
      </w:numPr>
    </w:pPr>
  </w:style>
  <w:style w:type="paragraph" w:customStyle="1" w:styleId="zmwpktt0">
    <w:name w:val="zm_w_§_pkt_t"/>
    <w:basedOn w:val="zmwpktl0"/>
    <w:rsid w:val="00925608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925608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925608"/>
    <w:pPr>
      <w:numPr>
        <w:ilvl w:val="1"/>
      </w:numPr>
    </w:pPr>
  </w:style>
  <w:style w:type="paragraph" w:customStyle="1" w:styleId="zmwlitt0">
    <w:name w:val="zm_w_§_lit_t"/>
    <w:basedOn w:val="zmwlitl1"/>
    <w:rsid w:val="00925608"/>
    <w:pPr>
      <w:numPr>
        <w:ilvl w:val="2"/>
      </w:numPr>
    </w:pPr>
  </w:style>
  <w:style w:type="paragraph" w:customStyle="1" w:styleId="zmwpkt">
    <w:name w:val="zm_w_pkt_§"/>
    <w:basedOn w:val="Normalny"/>
    <w:rsid w:val="00925608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925608"/>
    <w:pPr>
      <w:numPr>
        <w:ilvl w:val="1"/>
      </w:numPr>
    </w:pPr>
  </w:style>
  <w:style w:type="paragraph" w:customStyle="1" w:styleId="zmwpktu">
    <w:name w:val="zm_w_pkt_§_u"/>
    <w:basedOn w:val="zmwpkt1"/>
    <w:rsid w:val="00925608"/>
    <w:pPr>
      <w:numPr>
        <w:ilvl w:val="2"/>
      </w:numPr>
    </w:pPr>
  </w:style>
  <w:style w:type="paragraph" w:customStyle="1" w:styleId="zmwpktp">
    <w:name w:val="zm_w_pkt_§_p"/>
    <w:basedOn w:val="zmwpktu"/>
    <w:rsid w:val="00925608"/>
    <w:pPr>
      <w:numPr>
        <w:ilvl w:val="3"/>
      </w:numPr>
    </w:pPr>
  </w:style>
  <w:style w:type="paragraph" w:customStyle="1" w:styleId="zmwpktl">
    <w:name w:val="zm_w_pkt_§_l"/>
    <w:basedOn w:val="zmwpktp"/>
    <w:rsid w:val="00925608"/>
    <w:pPr>
      <w:numPr>
        <w:ilvl w:val="4"/>
      </w:numPr>
    </w:pPr>
  </w:style>
  <w:style w:type="paragraph" w:customStyle="1" w:styleId="zmwpktt">
    <w:name w:val="zm_w_pkt_§_t"/>
    <w:basedOn w:val="zmwpktl"/>
    <w:rsid w:val="00925608"/>
    <w:pPr>
      <w:numPr>
        <w:ilvl w:val="5"/>
      </w:numPr>
    </w:pPr>
  </w:style>
  <w:style w:type="paragraph" w:customStyle="1" w:styleId="zmwpktust">
    <w:name w:val="zm_w_pkt_ust"/>
    <w:basedOn w:val="Normalny"/>
    <w:rsid w:val="00925608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925608"/>
    <w:pPr>
      <w:numPr>
        <w:ilvl w:val="1"/>
      </w:numPr>
    </w:pPr>
  </w:style>
  <w:style w:type="paragraph" w:customStyle="1" w:styleId="zmwpktustp">
    <w:name w:val="zm_w_pkt_ust_p"/>
    <w:basedOn w:val="zmwpktust1"/>
    <w:rsid w:val="00925608"/>
    <w:pPr>
      <w:numPr>
        <w:ilvl w:val="2"/>
      </w:numPr>
    </w:pPr>
  </w:style>
  <w:style w:type="paragraph" w:customStyle="1" w:styleId="zmwpktustl">
    <w:name w:val="zm_w_pkt_ust_l"/>
    <w:basedOn w:val="zmwpktustp"/>
    <w:rsid w:val="00925608"/>
    <w:pPr>
      <w:numPr>
        <w:ilvl w:val="3"/>
      </w:numPr>
    </w:pPr>
  </w:style>
  <w:style w:type="paragraph" w:customStyle="1" w:styleId="zmwpktustt">
    <w:name w:val="zm_w_pkt_ust_t"/>
    <w:basedOn w:val="zmwpktustl"/>
    <w:rsid w:val="00925608"/>
    <w:pPr>
      <w:numPr>
        <w:ilvl w:val="4"/>
      </w:numPr>
    </w:pPr>
  </w:style>
  <w:style w:type="paragraph" w:customStyle="1" w:styleId="zmwpktpkt">
    <w:name w:val="zm_w_pkt_pkt"/>
    <w:basedOn w:val="Normalny"/>
    <w:rsid w:val="00925608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925608"/>
    <w:pPr>
      <w:numPr>
        <w:ilvl w:val="1"/>
      </w:numPr>
    </w:pPr>
  </w:style>
  <w:style w:type="paragraph" w:customStyle="1" w:styleId="zmwpktpktl">
    <w:name w:val="zm_w_pkt_pkt_l"/>
    <w:basedOn w:val="zmwpktpkt1"/>
    <w:rsid w:val="00925608"/>
    <w:pPr>
      <w:numPr>
        <w:ilvl w:val="2"/>
      </w:numPr>
    </w:pPr>
  </w:style>
  <w:style w:type="paragraph" w:customStyle="1" w:styleId="zmwpktpktt">
    <w:name w:val="zm_w_pkt_pkt_t"/>
    <w:basedOn w:val="zmwpktpktl"/>
    <w:rsid w:val="00925608"/>
    <w:pPr>
      <w:numPr>
        <w:ilvl w:val="3"/>
      </w:numPr>
    </w:pPr>
  </w:style>
  <w:style w:type="paragraph" w:customStyle="1" w:styleId="zmwpktlit">
    <w:name w:val="zm_w_pkt_lit"/>
    <w:basedOn w:val="Normalny"/>
    <w:rsid w:val="00925608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925608"/>
    <w:pPr>
      <w:numPr>
        <w:ilvl w:val="1"/>
      </w:numPr>
    </w:pPr>
  </w:style>
  <w:style w:type="paragraph" w:customStyle="1" w:styleId="zmwpktlitt">
    <w:name w:val="zm_w_pkt_lit_t"/>
    <w:basedOn w:val="zmwpktlit1"/>
    <w:rsid w:val="00925608"/>
    <w:pPr>
      <w:numPr>
        <w:ilvl w:val="2"/>
      </w:numPr>
    </w:pPr>
  </w:style>
  <w:style w:type="paragraph" w:customStyle="1" w:styleId="zmwlit">
    <w:name w:val="zm_w_lit_§"/>
    <w:basedOn w:val="Normalny"/>
    <w:rsid w:val="00925608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925608"/>
    <w:pPr>
      <w:numPr>
        <w:ilvl w:val="1"/>
      </w:numPr>
    </w:pPr>
  </w:style>
  <w:style w:type="paragraph" w:customStyle="1" w:styleId="zmwlitu">
    <w:name w:val="zm_w_lit_u"/>
    <w:basedOn w:val="zmwlit1"/>
    <w:rsid w:val="00925608"/>
    <w:pPr>
      <w:numPr>
        <w:ilvl w:val="2"/>
      </w:numPr>
    </w:pPr>
  </w:style>
  <w:style w:type="paragraph" w:customStyle="1" w:styleId="zmwlitp">
    <w:name w:val="zm_w_lit_p"/>
    <w:basedOn w:val="zmwlitu"/>
    <w:rsid w:val="00925608"/>
    <w:pPr>
      <w:numPr>
        <w:ilvl w:val="3"/>
      </w:numPr>
    </w:pPr>
  </w:style>
  <w:style w:type="paragraph" w:customStyle="1" w:styleId="zmwlitl">
    <w:name w:val="zm_w_lit_l"/>
    <w:basedOn w:val="zmwlitp"/>
    <w:rsid w:val="00925608"/>
    <w:pPr>
      <w:numPr>
        <w:ilvl w:val="4"/>
      </w:numPr>
    </w:pPr>
  </w:style>
  <w:style w:type="paragraph" w:customStyle="1" w:styleId="zmwlitt">
    <w:name w:val="zm_w_lit_t"/>
    <w:basedOn w:val="zmwlitl"/>
    <w:rsid w:val="00925608"/>
    <w:pPr>
      <w:numPr>
        <w:ilvl w:val="5"/>
      </w:numPr>
    </w:pPr>
  </w:style>
  <w:style w:type="paragraph" w:customStyle="1" w:styleId="zmwlitust">
    <w:name w:val="zm_w_lit_ust"/>
    <w:basedOn w:val="Normalny"/>
    <w:rsid w:val="00925608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925608"/>
    <w:pPr>
      <w:numPr>
        <w:ilvl w:val="1"/>
      </w:numPr>
    </w:pPr>
  </w:style>
  <w:style w:type="paragraph" w:customStyle="1" w:styleId="zmwlitustp">
    <w:name w:val="zm_w_lit_ust_p"/>
    <w:basedOn w:val="zmwlitust1"/>
    <w:rsid w:val="00925608"/>
    <w:pPr>
      <w:numPr>
        <w:ilvl w:val="2"/>
      </w:numPr>
    </w:pPr>
  </w:style>
  <w:style w:type="paragraph" w:customStyle="1" w:styleId="zmwlitustl">
    <w:name w:val="zm_w_lit_ust_l"/>
    <w:basedOn w:val="zmwlitustp"/>
    <w:rsid w:val="00925608"/>
    <w:pPr>
      <w:numPr>
        <w:ilvl w:val="3"/>
      </w:numPr>
    </w:pPr>
  </w:style>
  <w:style w:type="paragraph" w:customStyle="1" w:styleId="zmwlitustt">
    <w:name w:val="zm_w_lit_ust_t"/>
    <w:basedOn w:val="zmwlitustl"/>
    <w:rsid w:val="00925608"/>
    <w:pPr>
      <w:numPr>
        <w:ilvl w:val="4"/>
      </w:numPr>
    </w:pPr>
  </w:style>
  <w:style w:type="paragraph" w:customStyle="1" w:styleId="zmwlitpkt">
    <w:name w:val="zm_w_lit_pkt"/>
    <w:basedOn w:val="Normalny"/>
    <w:rsid w:val="00925608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925608"/>
    <w:pPr>
      <w:numPr>
        <w:ilvl w:val="1"/>
      </w:numPr>
    </w:pPr>
  </w:style>
  <w:style w:type="paragraph" w:customStyle="1" w:styleId="zmwlitpktl">
    <w:name w:val="zm_w_lit_pkt_l"/>
    <w:basedOn w:val="zmwlitpkt1"/>
    <w:rsid w:val="00925608"/>
    <w:pPr>
      <w:numPr>
        <w:ilvl w:val="2"/>
      </w:numPr>
    </w:pPr>
  </w:style>
  <w:style w:type="paragraph" w:customStyle="1" w:styleId="zmwlitpktt">
    <w:name w:val="zm_w_lit_pkt_t"/>
    <w:basedOn w:val="zmwlitpktl"/>
    <w:rsid w:val="00925608"/>
    <w:pPr>
      <w:numPr>
        <w:ilvl w:val="3"/>
      </w:numPr>
    </w:pPr>
  </w:style>
  <w:style w:type="paragraph" w:customStyle="1" w:styleId="zmwlitlit">
    <w:name w:val="zm_w_lit_lit"/>
    <w:basedOn w:val="Normalny"/>
    <w:rsid w:val="00925608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925608"/>
    <w:pPr>
      <w:numPr>
        <w:ilvl w:val="1"/>
      </w:numPr>
    </w:pPr>
  </w:style>
  <w:style w:type="paragraph" w:customStyle="1" w:styleId="zmwlitlitt">
    <w:name w:val="zm_w_lit_lit_t"/>
    <w:basedOn w:val="zmwlitlit1"/>
    <w:rsid w:val="00925608"/>
    <w:pPr>
      <w:numPr>
        <w:ilvl w:val="2"/>
      </w:numPr>
    </w:pPr>
  </w:style>
  <w:style w:type="paragraph" w:customStyle="1" w:styleId="2ust">
    <w:name w:val="2_ust"/>
    <w:basedOn w:val="Normalny"/>
    <w:autoRedefine/>
    <w:rsid w:val="00925608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925608"/>
    <w:pPr>
      <w:numPr>
        <w:ilvl w:val="1"/>
        <w:numId w:val="18"/>
      </w:numPr>
    </w:pPr>
  </w:style>
  <w:style w:type="paragraph" w:customStyle="1" w:styleId="alit">
    <w:name w:val="a_lit"/>
    <w:basedOn w:val="lit"/>
    <w:rsid w:val="00925608"/>
    <w:pPr>
      <w:numPr>
        <w:ilvl w:val="2"/>
        <w:numId w:val="18"/>
      </w:numPr>
    </w:pPr>
  </w:style>
  <w:style w:type="paragraph" w:customStyle="1" w:styleId="paragrafZnak">
    <w:name w:val="paragraf Znak"/>
    <w:basedOn w:val="podstawa"/>
    <w:rsid w:val="006817BD"/>
    <w:pPr>
      <w:numPr>
        <w:ilvl w:val="0"/>
        <w:numId w:val="0"/>
      </w:numPr>
      <w:ind w:left="8534" w:firstLine="397"/>
    </w:pPr>
  </w:style>
  <w:style w:type="paragraph" w:customStyle="1" w:styleId="ustZnak">
    <w:name w:val="ust. Znak"/>
    <w:autoRedefine/>
    <w:rsid w:val="006817BD"/>
    <w:pPr>
      <w:ind w:firstLine="624"/>
      <w:jc w:val="both"/>
    </w:pPr>
    <w:rPr>
      <w:noProof/>
      <w:sz w:val="24"/>
    </w:rPr>
  </w:style>
  <w:style w:type="paragraph" w:styleId="Tekstprzypisudolnego">
    <w:name w:val="footnote text"/>
    <w:basedOn w:val="Normalny"/>
    <w:link w:val="TekstprzypisudolnegoZnak"/>
    <w:semiHidden/>
    <w:rsid w:val="00681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17BD"/>
    <w:rPr>
      <w:lang w:eastAsia="ar-SA"/>
    </w:rPr>
  </w:style>
  <w:style w:type="character" w:styleId="Odwoanieprzypisudolnego">
    <w:name w:val="footnote reference"/>
    <w:basedOn w:val="Domylnaczcionkaakapitu"/>
    <w:semiHidden/>
    <w:rsid w:val="006817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17B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19</TotalTime>
  <Pages>4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5</cp:revision>
  <cp:lastPrinted>2003-02-24T08:45:00Z</cp:lastPrinted>
  <dcterms:created xsi:type="dcterms:W3CDTF">2012-03-28T07:40:00Z</dcterms:created>
  <dcterms:modified xsi:type="dcterms:W3CDTF">2012-03-28T10:55:00Z</dcterms:modified>
</cp:coreProperties>
</file>