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D4" w:rsidRPr="005F2FEE" w:rsidRDefault="007106D4" w:rsidP="007106D4">
      <w:pPr>
        <w:pStyle w:val="Tytuaktu"/>
        <w:rPr>
          <w:sz w:val="20"/>
        </w:rPr>
      </w:pPr>
      <w:r>
        <w:t xml:space="preserve">UCHWAŁA Nr : XI/79/11                       </w:t>
      </w:r>
    </w:p>
    <w:p w:rsidR="007106D4" w:rsidRDefault="007106D4" w:rsidP="007106D4">
      <w:pPr>
        <w:pStyle w:val="Tytuaktu"/>
      </w:pPr>
      <w:r>
        <w:t>RADY  MIEJSKIEJ W CZYŻEWIE</w:t>
      </w:r>
    </w:p>
    <w:p w:rsidR="007106D4" w:rsidRDefault="007106D4" w:rsidP="007106D4">
      <w:pPr>
        <w:pStyle w:val="zdnia"/>
      </w:pPr>
      <w:r>
        <w:t>5 października 2011 r.</w:t>
      </w:r>
    </w:p>
    <w:p w:rsidR="007106D4" w:rsidRDefault="007106D4" w:rsidP="007106D4">
      <w:pPr>
        <w:pStyle w:val="wsprawie"/>
      </w:pPr>
      <w:proofErr w:type="gramStart"/>
      <w:r>
        <w:t>w</w:t>
      </w:r>
      <w:proofErr w:type="gramEnd"/>
      <w:r>
        <w:t xml:space="preserve"> sprawie zmian w budżecie gminy na 2011 rok.</w:t>
      </w:r>
    </w:p>
    <w:p w:rsidR="007106D4" w:rsidRPr="007106D4" w:rsidRDefault="007106D4" w:rsidP="007106D4">
      <w:pPr>
        <w:pStyle w:val="podstawa"/>
      </w:pP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 1441, Nr 175, poz. 1457, z 2006r. Nr 17 poz.128, Nr 181, poz. 1337  oraz z 2007r. Nr 48 poz. 327, Nr 138, poz. 974, Nr 173, poz. 1218 z 2008r. Nr 180, poz. 1111, Nr 223, poz.1458 z 2009r. Nr 52, poz. 420 i Nr 157, poz.1241, z 2010r. Nr 28, poz.142, Nr 28, poz.146, Nr 40, poz.230, Nr 106, poz.675)  oraz art. 211</w:t>
      </w:r>
      <w:r w:rsidRPr="004E6305">
        <w:t>,</w:t>
      </w:r>
      <w:r>
        <w:t xml:space="preserve">  art.212 , art. 214, art. 215, art. 222, art. 235, art. 236, art. 237, art. 258 ustawy z dnia 27 sierpnia 2009r. o finansach publicznych ( Dz. U. z 2009r. Nr 157 poz.1240, z 2010r. Nr 28, poz.146, Nr 123 poz.835, Nr 152 poz. 1020, Nr 96 poz. 620, Nr 238 poz. 1578, Nr 257 poz. 1726 )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7106D4" w:rsidRDefault="007106D4" w:rsidP="007106D4">
      <w:pPr>
        <w:pStyle w:val="paragraf"/>
        <w:spacing w:after="0"/>
      </w:pPr>
      <w:r>
        <w:t xml:space="preserve">Zmniejsza się plan dochodów budżetowych o kwotę </w:t>
      </w:r>
      <w:r>
        <w:tab/>
      </w:r>
      <w:r>
        <w:tab/>
        <w:t>791.253,00 zł,</w:t>
      </w:r>
    </w:p>
    <w:p w:rsidR="007106D4" w:rsidRDefault="007106D4" w:rsidP="007106D4">
      <w:pPr>
        <w:pStyle w:val="zdnia"/>
        <w:numPr>
          <w:ilvl w:val="0"/>
          <w:numId w:val="0"/>
        </w:numPr>
        <w:jc w:val="left"/>
      </w:pPr>
      <w:r>
        <w:t>-zgodnie z załącznikiem nr: 1</w:t>
      </w:r>
    </w:p>
    <w:p w:rsidR="007106D4" w:rsidRPr="007106D4" w:rsidRDefault="007106D4" w:rsidP="007106D4">
      <w:pPr>
        <w:pStyle w:val="paragraf"/>
      </w:pPr>
      <w:r>
        <w:t xml:space="preserve">Zmniejsza się plan wydatków budżetowych o kwotę </w:t>
      </w:r>
      <w:r>
        <w:tab/>
      </w:r>
      <w:r>
        <w:tab/>
        <w:t xml:space="preserve">791.253,00 zł,         </w:t>
      </w:r>
      <w:r w:rsidRPr="007106D4">
        <w:rPr>
          <w:szCs w:val="24"/>
        </w:rPr>
        <w:t>-zgodnie z załącznikiem nr: 2</w:t>
      </w:r>
    </w:p>
    <w:p w:rsidR="007106D4" w:rsidRPr="007106D4" w:rsidRDefault="007106D4" w:rsidP="007106D4">
      <w:pPr>
        <w:pStyle w:val="paragraf"/>
      </w:pPr>
      <w:r>
        <w:t xml:space="preserve">Dokonuje się zmian-przeniesień w plan wydatków budżetowych o kwotę 11.000,00 zł  </w:t>
      </w:r>
      <w:r w:rsidRPr="007106D4">
        <w:rPr>
          <w:szCs w:val="24"/>
        </w:rPr>
        <w:t>-</w:t>
      </w:r>
      <w:r>
        <w:rPr>
          <w:szCs w:val="24"/>
        </w:rPr>
        <w:t xml:space="preserve"> </w:t>
      </w:r>
      <w:r w:rsidRPr="007106D4">
        <w:rPr>
          <w:szCs w:val="24"/>
        </w:rPr>
        <w:t>zgodnie z załącznikiem nr: 3.</w:t>
      </w:r>
    </w:p>
    <w:p w:rsidR="007106D4" w:rsidRDefault="007106D4" w:rsidP="007106D4">
      <w:pPr>
        <w:pStyle w:val="paragraf"/>
      </w:pPr>
      <w:r>
        <w:t>Załącznik nr:  3 „ Zadania inwestycyjne w 2011 roku” do Uchwały nr: V/33/11 Rady Miejskiej w Czyżewie z dnia 10.02.2011r. w sprawie uchwalenia budżetu gminy Czyżew  na rok 2011, z póź. zm.</w:t>
      </w:r>
      <w:r w:rsidRPr="00D01E5A">
        <w:t xml:space="preserve"> </w:t>
      </w:r>
      <w:r>
        <w:t>-otrzymuje brzmienie zgodnie z załącznikiem  nr: 4 .</w:t>
      </w:r>
    </w:p>
    <w:p w:rsidR="00BA0F0B" w:rsidRPr="00BA0F0B" w:rsidRDefault="007106D4" w:rsidP="00BA0F0B">
      <w:pPr>
        <w:pStyle w:val="paragraf"/>
        <w:rPr>
          <w:szCs w:val="24"/>
        </w:rPr>
      </w:pPr>
      <w:r>
        <w:t xml:space="preserve">Załącznik nr : 4 „Wydatki na programy i projekty realizowane ze środków  pochodzących z funduszy strukturalnych i Funduszu Spójności „ </w:t>
      </w:r>
      <w:r>
        <w:rPr>
          <w:szCs w:val="24"/>
        </w:rPr>
        <w:t>do Uchwały nr: V/33/11 Rady Miejskiej w  Czyżewie z dnia 10.02.2011r. w sprawie uchwalenia budżetu gminy Czyżew na rok 2011,</w:t>
      </w:r>
      <w:r w:rsidRPr="00A47C0E">
        <w:rPr>
          <w:szCs w:val="24"/>
        </w:rPr>
        <w:t xml:space="preserve"> </w:t>
      </w:r>
      <w:r>
        <w:rPr>
          <w:szCs w:val="24"/>
        </w:rPr>
        <w:t>z póź. zm  - otrzymuje brzmienie zgodnie z załącznikiem nr : 5.</w:t>
      </w:r>
    </w:p>
    <w:p w:rsidR="00BA0F0B" w:rsidRDefault="00BA0F0B" w:rsidP="00BA0F0B">
      <w:pPr>
        <w:pStyle w:val="paragraf"/>
      </w:pPr>
      <w:r>
        <w:t xml:space="preserve">Załącznik nr:5 „ Przychody i rozchody budżetu w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do Uchwały nr: V/33/11 Rady Miejskiej w Czyżewie z dnia 10.02.2011r. w sprawie uchwalenia budżetu gminy Czyżew na  rok 2011,</w:t>
      </w:r>
      <w:r w:rsidRPr="00A47C0E">
        <w:t xml:space="preserve"> </w:t>
      </w:r>
      <w:r>
        <w:t>z póź. zm - otrzymuje brzmienie zgodnie z załącznikiem nr: 6</w:t>
      </w:r>
      <w:r w:rsidRPr="004534D2">
        <w:t xml:space="preserve"> </w:t>
      </w:r>
      <w:r>
        <w:t>.</w:t>
      </w:r>
    </w:p>
    <w:p w:rsidR="00BA0F0B" w:rsidRDefault="00BA0F0B" w:rsidP="00BA0F0B">
      <w:pPr>
        <w:pStyle w:val="paragraf"/>
      </w:pPr>
      <w:r>
        <w:t>Objaśnienie dokonanych zmian w budżecie zawarto w załączniku nr: 7.</w:t>
      </w:r>
    </w:p>
    <w:p w:rsidR="00BA0F0B" w:rsidRPr="006D1836" w:rsidRDefault="00BA0F0B" w:rsidP="00BA0F0B">
      <w:pPr>
        <w:pStyle w:val="paragraf"/>
      </w:pPr>
      <w:r w:rsidRPr="006D1836">
        <w:t>Budżet po dokonanych zmianach wynosi:</w:t>
      </w:r>
    </w:p>
    <w:p w:rsidR="00BA0F0B" w:rsidRPr="006D1836" w:rsidRDefault="00BA0F0B" w:rsidP="00B41409">
      <w:pPr>
        <w:pStyle w:val="Tekstpodstawowy"/>
        <w:numPr>
          <w:ilvl w:val="0"/>
          <w:numId w:val="20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25.304.380,94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BA0F0B" w:rsidRDefault="00BA0F0B" w:rsidP="00B41409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18.496.313,09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BA0F0B" w:rsidRPr="006D1836" w:rsidRDefault="00BA0F0B" w:rsidP="00B41409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6.808.067,85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BA0F0B" w:rsidRPr="006D1836" w:rsidRDefault="00BA0F0B" w:rsidP="00B41409">
      <w:pPr>
        <w:pStyle w:val="Tekstpodstawowy"/>
        <w:numPr>
          <w:ilvl w:val="0"/>
          <w:numId w:val="2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25.454.380,94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BA0F0B" w:rsidRDefault="00BA0F0B" w:rsidP="00B41409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14.093.143,77 zł</w:t>
      </w:r>
      <w:proofErr w:type="gramEnd"/>
      <w:r>
        <w:rPr>
          <w:bCs/>
          <w:sz w:val="24"/>
          <w:szCs w:val="24"/>
        </w:rPr>
        <w:t>,</w:t>
      </w:r>
    </w:p>
    <w:p w:rsidR="00BA0F0B" w:rsidRDefault="00BA0F0B" w:rsidP="00B41409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11.361.237,17 zł</w:t>
      </w:r>
      <w:proofErr w:type="gramEnd"/>
      <w:r>
        <w:rPr>
          <w:bCs/>
          <w:sz w:val="24"/>
          <w:szCs w:val="24"/>
        </w:rPr>
        <w:t>,</w:t>
      </w:r>
    </w:p>
    <w:p w:rsidR="00BA0F0B" w:rsidRDefault="00BA0F0B" w:rsidP="00BA0F0B">
      <w:pPr>
        <w:pStyle w:val="paragraf"/>
      </w:pPr>
      <w:r>
        <w:t xml:space="preserve"> </w:t>
      </w:r>
    </w:p>
    <w:p w:rsidR="00BA0F0B" w:rsidRDefault="00BA0F0B" w:rsidP="00BA0F0B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150.000,00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 :</w:t>
      </w:r>
    </w:p>
    <w:p w:rsidR="00BA0F0B" w:rsidRPr="00035A0B" w:rsidRDefault="00BA0F0B" w:rsidP="00B41409">
      <w:pPr>
        <w:pStyle w:val="Tekstpodstawowy"/>
        <w:numPr>
          <w:ilvl w:val="0"/>
          <w:numId w:val="21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BA0F0B" w:rsidRDefault="00BA0F0B" w:rsidP="00BA0F0B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zostaną pokryte przychodami pochodzącymi z :</w:t>
      </w:r>
    </w:p>
    <w:p w:rsidR="00BA0F0B" w:rsidRPr="00813707" w:rsidRDefault="00BA0F0B" w:rsidP="00B41409">
      <w:pPr>
        <w:pStyle w:val="Tekstpodstawowy"/>
        <w:numPr>
          <w:ilvl w:val="0"/>
          <w:numId w:val="21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1.597.646,85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BA0F0B" w:rsidRDefault="00BA0F0B" w:rsidP="00BA0F0B">
      <w:pPr>
        <w:pStyle w:val="paragraf"/>
      </w:pPr>
      <w:r>
        <w:t xml:space="preserve"> Limity zobowiązań z tytułu kredytów i pożyczek zaciąganych na:</w:t>
      </w:r>
    </w:p>
    <w:p w:rsidR="00BA0F0B" w:rsidRDefault="00BA0F0B" w:rsidP="00B41409">
      <w:pPr>
        <w:numPr>
          <w:ilvl w:val="0"/>
          <w:numId w:val="22"/>
        </w:numPr>
      </w:pPr>
      <w:proofErr w:type="gramStart"/>
      <w:r>
        <w:t>sfinansowanie</w:t>
      </w:r>
      <w:proofErr w:type="gramEnd"/>
      <w:r>
        <w:t xml:space="preserve"> przejściowego deficytu budżetu w kwocie: 2.066.466,00 zł, w tym na wyprzedzające </w:t>
      </w:r>
      <w:proofErr w:type="gramStart"/>
      <w:r>
        <w:t>finansowanie  w</w:t>
      </w:r>
      <w:proofErr w:type="gramEnd"/>
      <w:r>
        <w:t xml:space="preserve"> kwocie 2.066.466,00 </w:t>
      </w:r>
      <w:proofErr w:type="gramStart"/>
      <w:r>
        <w:t>zł</w:t>
      </w:r>
      <w:proofErr w:type="gramEnd"/>
      <w:r>
        <w:t>,</w:t>
      </w:r>
    </w:p>
    <w:p w:rsidR="00BA0F0B" w:rsidRDefault="00BA0F0B" w:rsidP="00B41409">
      <w:pPr>
        <w:numPr>
          <w:ilvl w:val="0"/>
          <w:numId w:val="22"/>
        </w:numPr>
      </w:pPr>
      <w:proofErr w:type="gramStart"/>
      <w:r>
        <w:t>wyprzedzające</w:t>
      </w:r>
      <w:proofErr w:type="gramEnd"/>
      <w:r>
        <w:t xml:space="preserve"> finansowanie działań finansowych ze środków pochodzących z budżetu Unii Europejskiej w kwocie: 2.066.466,00 </w:t>
      </w:r>
      <w:proofErr w:type="gramStart"/>
      <w:r>
        <w:t>zł .</w:t>
      </w:r>
      <w:proofErr w:type="gramEnd"/>
    </w:p>
    <w:p w:rsidR="00BA0F0B" w:rsidRDefault="00BA0F0B" w:rsidP="00BA0F0B"/>
    <w:p w:rsidR="00BA0F0B" w:rsidRDefault="00BA0F0B" w:rsidP="00BA0F0B">
      <w:pPr>
        <w:pStyle w:val="paragraf"/>
      </w:pPr>
      <w:r>
        <w:t xml:space="preserve">Uchwała podlega przedłożeniu Regionalnej Izbie Obrachunkowej w Białymstoku, Zespół w Łomży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gminy.</w:t>
      </w:r>
    </w:p>
    <w:p w:rsidR="00BA0F0B" w:rsidRPr="004E6305" w:rsidRDefault="00BA0F0B" w:rsidP="00BA0F0B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 </w:t>
      </w:r>
      <w:r>
        <w:t>Czyżewa</w:t>
      </w:r>
      <w:r w:rsidRPr="004E6305">
        <w:t>.</w:t>
      </w:r>
    </w:p>
    <w:p w:rsidR="00BA0F0B" w:rsidRDefault="00BA0F0B" w:rsidP="00BA0F0B">
      <w:pPr>
        <w:pStyle w:val="paragraf"/>
      </w:pPr>
      <w:r w:rsidRPr="004E6305">
        <w:t xml:space="preserve">Uchwała wchodzi w życie z dniem </w:t>
      </w:r>
      <w:r>
        <w:t xml:space="preserve"> podjęcia i podlega ogłoszeniu w Dzienniku Urzędowym Województwa Podlaskiego.</w:t>
      </w:r>
    </w:p>
    <w:p w:rsidR="00BA0F0B" w:rsidRDefault="00BA0F0B" w:rsidP="00BA0F0B">
      <w:pPr>
        <w:pStyle w:val="Podpis"/>
      </w:pPr>
      <w:r>
        <w:t>Przewodniczący Rady Miejskiej</w:t>
      </w:r>
    </w:p>
    <w:p w:rsidR="00BA0F0B" w:rsidRDefault="00BA0F0B" w:rsidP="00BA0F0B">
      <w:pPr>
        <w:pStyle w:val="Podpis"/>
      </w:pPr>
      <w:r>
        <w:t>Witold Sienicki</w:t>
      </w: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Podpis"/>
        <w:numPr>
          <w:ilvl w:val="0"/>
          <w:numId w:val="0"/>
        </w:numPr>
        <w:ind w:left="4536"/>
      </w:pPr>
    </w:p>
    <w:p w:rsidR="00BA0F0B" w:rsidRDefault="00BA0F0B" w:rsidP="00BA0F0B">
      <w:pPr>
        <w:pStyle w:val="za"/>
        <w:numPr>
          <w:ilvl w:val="0"/>
          <w:numId w:val="0"/>
        </w:numPr>
        <w:jc w:val="left"/>
        <w:rPr>
          <w:b w:val="0"/>
          <w:noProof/>
          <w:szCs w:val="20"/>
        </w:rPr>
      </w:pPr>
    </w:p>
    <w:p w:rsidR="00BA0F0B" w:rsidRDefault="00BA0F0B" w:rsidP="00923BE6">
      <w:pPr>
        <w:pStyle w:val="za"/>
        <w:numPr>
          <w:ilvl w:val="0"/>
          <w:numId w:val="0"/>
        </w:numPr>
        <w:spacing w:after="0"/>
      </w:pPr>
      <w:r>
        <w:t xml:space="preserve"> </w:t>
      </w:r>
      <w:r w:rsidR="00923BE6">
        <w:t>Załącznik nr: 1 do Uchwały Nr XI/79/11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49"/>
        <w:gridCol w:w="1105"/>
        <w:gridCol w:w="646"/>
        <w:gridCol w:w="2570"/>
        <w:gridCol w:w="1570"/>
        <w:gridCol w:w="1820"/>
      </w:tblGrid>
      <w:tr w:rsidR="00923BE6" w:rsidTr="00E97250">
        <w:trPr>
          <w:trHeight w:val="36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ZMNIEJSZENIE PLANU DOCHODÓW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23BE6" w:rsidTr="00E97250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  dochodów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923BE6" w:rsidTr="00E97250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791 253,00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2 991 194,00</w:t>
            </w:r>
          </w:p>
        </w:tc>
      </w:tr>
      <w:tr w:rsidR="00923BE6" w:rsidTr="00E97250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ściekowa i ochrona wód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2 189 608,00</w:t>
            </w:r>
          </w:p>
        </w:tc>
      </w:tr>
      <w:tr w:rsidR="00923BE6" w:rsidTr="00E97250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na dofinansowanie własnych inwestycji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gmin  (związków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gmin) powiatów (związków powiatów), samorządów województw, pozyskane z innych źródeł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1 974 808,00</w:t>
            </w:r>
          </w:p>
        </w:tc>
      </w:tr>
      <w:tr w:rsidR="00923BE6" w:rsidTr="00E97250">
        <w:trPr>
          <w:trHeight w:val="8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699 595,00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681 057,00</w:t>
            </w:r>
          </w:p>
        </w:tc>
      </w:tr>
      <w:tr w:rsidR="00923BE6" w:rsidTr="00E97250">
        <w:trPr>
          <w:trHeight w:val="13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na dofinansowanie własnych inwestycji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gmin  (związków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gmin) powiatów (związków powiatów), samorządów województw, pozyskane z innych źródeł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699 595,00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681 057,00</w:t>
            </w:r>
          </w:p>
        </w:tc>
      </w:tr>
      <w:tr w:rsidR="00923BE6" w:rsidTr="00E97250">
        <w:trPr>
          <w:trHeight w:val="4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791 253,00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25 304 380,94</w:t>
            </w:r>
          </w:p>
        </w:tc>
      </w:tr>
    </w:tbl>
    <w:p w:rsidR="00923BE6" w:rsidRPr="007106D4" w:rsidRDefault="00923BE6" w:rsidP="00923BE6">
      <w:pPr>
        <w:pStyle w:val="za"/>
        <w:numPr>
          <w:ilvl w:val="0"/>
          <w:numId w:val="0"/>
        </w:numPr>
        <w:spacing w:after="0"/>
      </w:pPr>
    </w:p>
    <w:p w:rsidR="007106D4" w:rsidRPr="007106D4" w:rsidRDefault="007106D4" w:rsidP="00923BE6">
      <w:pPr>
        <w:pStyle w:val="za"/>
        <w:numPr>
          <w:ilvl w:val="0"/>
          <w:numId w:val="0"/>
        </w:numPr>
        <w:spacing w:after="0"/>
        <w:ind w:left="5954"/>
      </w:pPr>
    </w:p>
    <w:p w:rsidR="00923BE6" w:rsidRDefault="00923BE6" w:rsidP="00923BE6">
      <w:pPr>
        <w:pStyle w:val="Podpis"/>
      </w:pPr>
      <w:r>
        <w:t>Przewodniczący Rady Miejskiej</w:t>
      </w:r>
    </w:p>
    <w:p w:rsidR="00923BE6" w:rsidRDefault="00923BE6" w:rsidP="00923BE6">
      <w:pPr>
        <w:pStyle w:val="Podpis"/>
      </w:pPr>
      <w:r>
        <w:t>Witold Sienicki</w:t>
      </w:r>
    </w:p>
    <w:p w:rsidR="007106D4" w:rsidRPr="007106D4" w:rsidRDefault="007106D4" w:rsidP="007106D4">
      <w:pPr>
        <w:pStyle w:val="paragraf"/>
        <w:numPr>
          <w:ilvl w:val="0"/>
          <w:numId w:val="0"/>
        </w:numPr>
      </w:pPr>
    </w:p>
    <w:p w:rsidR="007106D4" w:rsidRDefault="007106D4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r>
        <w:lastRenderedPageBreak/>
        <w:t>Załącznik nr: 2 do Uchwały Nr XI/79/11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tbl>
      <w:tblPr>
        <w:tblW w:w="794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0"/>
        <w:gridCol w:w="1107"/>
        <w:gridCol w:w="647"/>
        <w:gridCol w:w="2290"/>
        <w:gridCol w:w="1487"/>
        <w:gridCol w:w="1860"/>
      </w:tblGrid>
      <w:tr w:rsidR="00923BE6" w:rsidTr="00E97250">
        <w:trPr>
          <w:trHeight w:val="360"/>
        </w:trPr>
        <w:tc>
          <w:tcPr>
            <w:tcW w:w="7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</w:rPr>
            </w:pPr>
          </w:p>
          <w:p w:rsidR="00923BE6" w:rsidRDefault="00923BE6" w:rsidP="00E97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ZMNIEJSZENIE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23BE6" w:rsidTr="00E97250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923BE6" w:rsidTr="00E97250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791 253,00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6 495 254,17</w:t>
            </w:r>
          </w:p>
        </w:tc>
      </w:tr>
      <w:tr w:rsidR="00923BE6" w:rsidTr="00E97250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Gospodarka ściekowa i ochrona wód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3 807 284,00</w:t>
            </w:r>
          </w:p>
        </w:tc>
      </w:tr>
      <w:tr w:rsidR="00923BE6" w:rsidTr="00E97250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1 974 808,00</w:t>
            </w:r>
          </w:p>
        </w:tc>
      </w:tr>
      <w:tr w:rsidR="00923BE6" w:rsidTr="00E97250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699 595,00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1 241 922,00</w:t>
            </w:r>
          </w:p>
        </w:tc>
      </w:tr>
      <w:tr w:rsidR="00923BE6" w:rsidTr="00E9725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636 145,00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681 057,00</w:t>
            </w:r>
          </w:p>
        </w:tc>
      </w:tr>
      <w:tr w:rsidR="00923BE6" w:rsidTr="00E9725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429 365,00</w:t>
            </w:r>
          </w:p>
        </w:tc>
      </w:tr>
      <w:tr w:rsidR="00923BE6" w:rsidTr="00E97250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791 253,00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25 454 380,94</w:t>
            </w:r>
          </w:p>
        </w:tc>
      </w:tr>
    </w:tbl>
    <w:p w:rsidR="00923BE6" w:rsidRDefault="00923BE6" w:rsidP="00923BE6">
      <w:pPr>
        <w:pStyle w:val="Podpis"/>
      </w:pPr>
    </w:p>
    <w:p w:rsidR="00923BE6" w:rsidRDefault="00923BE6" w:rsidP="00923BE6">
      <w:pPr>
        <w:pStyle w:val="Podpis"/>
      </w:pPr>
      <w:r>
        <w:t>Przewodniczący Rady Miejskiej</w:t>
      </w:r>
    </w:p>
    <w:p w:rsidR="00923BE6" w:rsidRDefault="00923BE6" w:rsidP="00923BE6">
      <w:pPr>
        <w:pStyle w:val="Podpis"/>
      </w:pPr>
      <w:r>
        <w:t>Witold Sienicki</w:t>
      </w: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r>
        <w:lastRenderedPageBreak/>
        <w:t>Załącznik nr: 3 do Uchwały Nr XI/79/11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923BE6" w:rsidRDefault="00923BE6" w:rsidP="00923BE6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17"/>
        <w:gridCol w:w="585"/>
        <w:gridCol w:w="3137"/>
        <w:gridCol w:w="1243"/>
        <w:gridCol w:w="1147"/>
        <w:gridCol w:w="1581"/>
      </w:tblGrid>
      <w:tr w:rsidR="00923BE6" w:rsidTr="00E97250">
        <w:trPr>
          <w:trHeight w:val="360"/>
        </w:trPr>
        <w:tc>
          <w:tcPr>
            <w:tcW w:w="9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PRZENIESIENIA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23BE6" w:rsidTr="00E97250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923BE6" w:rsidTr="00E97250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Gospodarka mieszkaniowa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730 000,00</w:t>
            </w:r>
          </w:p>
        </w:tc>
      </w:tr>
      <w:tr w:rsidR="00923BE6" w:rsidTr="00E97250">
        <w:trPr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70005-zadania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Gospodarka gruntami i nieruchomościami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923BE6" w:rsidTr="00E97250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923BE6" w:rsidTr="00E97250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6 505 254,17</w:t>
            </w:r>
          </w:p>
        </w:tc>
      </w:tr>
      <w:tr w:rsidR="00923BE6" w:rsidTr="00E97250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ściekowa i ochrona wód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3 818 284,00</w:t>
            </w:r>
          </w:p>
        </w:tc>
      </w:tr>
      <w:tr w:rsidR="00923BE6" w:rsidTr="00E97250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124 500,00</w:t>
            </w:r>
          </w:p>
        </w:tc>
      </w:tr>
      <w:tr w:rsidR="00923BE6" w:rsidTr="00E97250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Oczyszczanie miast i wsi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667 857,00</w:t>
            </w:r>
          </w:p>
        </w:tc>
      </w:tr>
      <w:tr w:rsidR="00923BE6" w:rsidTr="00E97250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na zakupy inwestycyjne jednostek budżetowych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314 100,00</w:t>
            </w:r>
          </w:p>
        </w:tc>
      </w:tr>
      <w:tr w:rsidR="00923BE6" w:rsidTr="00E97250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23BE6" w:rsidRDefault="00923BE6" w:rsidP="00E972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25 454 380,94</w:t>
            </w:r>
          </w:p>
        </w:tc>
      </w:tr>
    </w:tbl>
    <w:p w:rsidR="00923BE6" w:rsidRDefault="00923BE6" w:rsidP="00923BE6">
      <w:pPr>
        <w:pStyle w:val="Podpis"/>
      </w:pPr>
    </w:p>
    <w:p w:rsidR="00923BE6" w:rsidRDefault="00923BE6" w:rsidP="00923BE6">
      <w:pPr>
        <w:pStyle w:val="Podpis"/>
      </w:pPr>
      <w:r>
        <w:t>Przewodniczący Rady Miejskiej</w:t>
      </w:r>
    </w:p>
    <w:p w:rsidR="00923BE6" w:rsidRDefault="00923BE6" w:rsidP="00923BE6">
      <w:pPr>
        <w:pStyle w:val="Podpis"/>
      </w:pPr>
      <w:r>
        <w:t>Witold Sienicki</w:t>
      </w: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923BE6" w:rsidRDefault="00923BE6" w:rsidP="00923BE6">
      <w:pPr>
        <w:pStyle w:val="zdnia"/>
        <w:numPr>
          <w:ilvl w:val="0"/>
          <w:numId w:val="0"/>
        </w:numPr>
      </w:pPr>
    </w:p>
    <w:p w:rsidR="00E97250" w:rsidRDefault="00E97250" w:rsidP="00923BE6">
      <w:pPr>
        <w:pStyle w:val="zdnia"/>
        <w:numPr>
          <w:ilvl w:val="0"/>
          <w:numId w:val="0"/>
        </w:numPr>
        <w:sectPr w:rsidR="00E97250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E97250" w:rsidRDefault="00E97250" w:rsidP="00E97250">
      <w:pPr>
        <w:pStyle w:val="za"/>
        <w:numPr>
          <w:ilvl w:val="0"/>
          <w:numId w:val="0"/>
        </w:numPr>
        <w:spacing w:after="0"/>
      </w:pPr>
      <w:r>
        <w:lastRenderedPageBreak/>
        <w:t>Załącznik nr: 4 do Uchwały Nr XI/79/11</w:t>
      </w:r>
    </w:p>
    <w:p w:rsidR="00E97250" w:rsidRDefault="00E97250" w:rsidP="00E97250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E97250" w:rsidRDefault="00E97250" w:rsidP="00E97250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tbl>
      <w:tblPr>
        <w:tblW w:w="150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47"/>
        <w:gridCol w:w="1160"/>
        <w:gridCol w:w="1196"/>
        <w:gridCol w:w="1291"/>
        <w:gridCol w:w="1161"/>
        <w:gridCol w:w="1042"/>
        <w:gridCol w:w="1296"/>
        <w:gridCol w:w="1483"/>
        <w:gridCol w:w="1474"/>
      </w:tblGrid>
      <w:tr w:rsidR="00E97250" w:rsidRPr="00E97250" w:rsidTr="00E97250">
        <w:trPr>
          <w:trHeight w:val="360"/>
        </w:trPr>
        <w:tc>
          <w:tcPr>
            <w:tcW w:w="15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E97250">
              <w:rPr>
                <w:rFonts w:ascii="Arial CE" w:hAnsi="Arial CE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E97250" w:rsidRPr="00E97250" w:rsidTr="00E97250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</w:t>
            </w: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w . </w:t>
            </w:r>
            <w:proofErr w:type="spell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E97250" w:rsidRPr="00E97250" w:rsidTr="00E97250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2011 (8+9+10+11)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 w:rsidRPr="00E97250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5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E97250"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E97250" w:rsidRPr="00E97250" w:rsidTr="00E9725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26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lastRenderedPageBreak/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Przebudowa sieci dróg gminnych powiązanych z drogami wyższego rzędu-celem zwiększenia płynności ruchu i poprawa bezpieczeństwa komunikacyjnego (1. Czyżew Stacja: ul. </w:t>
            </w:r>
            <w:proofErr w:type="spellStart"/>
            <w:r w:rsidRPr="00E97250">
              <w:rPr>
                <w:rFonts w:ascii="Arial CE" w:hAnsi="Arial CE"/>
                <w:sz w:val="18"/>
                <w:szCs w:val="18"/>
              </w:rPr>
              <w:t>Jakubskiego</w:t>
            </w:r>
            <w:proofErr w:type="spellEnd"/>
            <w:r w:rsidRPr="00E97250">
              <w:rPr>
                <w:rFonts w:ascii="Arial CE" w:hAnsi="Arial CE"/>
                <w:sz w:val="18"/>
                <w:szCs w:val="18"/>
              </w:rPr>
              <w:t xml:space="preserve">, ul. Przydworcowa, 2. Dąbrowa Nowa Wieś-Dąbrowa 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>Kity 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1 707 518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44 749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1 662 769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1 662 769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 i montaż wiat przystankowych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>ul. Przemysłowa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lastRenderedPageBreak/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Zakupy inwestycyjne-samochód osobowy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3 320 342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76 558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3 243 784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1 268 976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1 974 808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37 543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8 945 000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272 057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2 615 701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87 039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1 110 422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429 365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681 057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 w:rsidRPr="00E97250"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 w:rsidRPr="00E97250"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607 888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 Rozbudowa i remont świetlicy wiejskiej w Kaczynie Starym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666 550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841 859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14 159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827 700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350 676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477 024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3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 w:rsidRPr="00E97250"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 w:rsidRPr="00E97250">
              <w:rPr>
                <w:rFonts w:ascii="Arial CE" w:hAnsi="Arial CE"/>
                <w:sz w:val="18"/>
                <w:szCs w:val="18"/>
              </w:rPr>
              <w:t>1.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>Remont</w:t>
            </w:r>
            <w:proofErr w:type="spellEnd"/>
            <w:r w:rsidRPr="00E97250">
              <w:rPr>
                <w:rFonts w:ascii="Arial CE" w:hAnsi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 xml:space="preserve">Święchy , 2.  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E97250">
              <w:rPr>
                <w:rFonts w:ascii="Arial CE" w:hAnsi="Arial CE"/>
                <w:sz w:val="18"/>
                <w:szCs w:val="18"/>
              </w:rPr>
              <w:t>3.</w:t>
            </w:r>
            <w:proofErr w:type="gramStart"/>
            <w:r w:rsidRPr="00E97250">
              <w:rPr>
                <w:rFonts w:ascii="Arial CE" w:hAnsi="Arial CE"/>
                <w:sz w:val="18"/>
                <w:szCs w:val="18"/>
              </w:rPr>
              <w:t>Utwardzenie</w:t>
            </w:r>
            <w:proofErr w:type="spellEnd"/>
            <w:r w:rsidRPr="00E97250">
              <w:rPr>
                <w:rFonts w:ascii="Arial CE" w:hAnsi="Arial CE"/>
                <w:sz w:val="18"/>
                <w:szCs w:val="18"/>
              </w:rPr>
              <w:t xml:space="preserve">  nawierzchni</w:t>
            </w:r>
            <w:proofErr w:type="gramEnd"/>
            <w:r w:rsidRPr="00E97250">
              <w:rPr>
                <w:rFonts w:ascii="Arial CE" w:hAnsi="Arial CE"/>
                <w:sz w:val="18"/>
                <w:szCs w:val="18"/>
              </w:rPr>
              <w:t xml:space="preserve">  części działki </w:t>
            </w:r>
            <w:proofErr w:type="spellStart"/>
            <w:r w:rsidRPr="00E97250">
              <w:rPr>
                <w:rFonts w:ascii="Arial CE" w:hAnsi="Arial CE"/>
                <w:sz w:val="18"/>
                <w:szCs w:val="18"/>
              </w:rPr>
              <w:t>nr</w:t>
            </w:r>
            <w:proofErr w:type="spellEnd"/>
            <w:r w:rsidRPr="00E97250">
              <w:rPr>
                <w:rFonts w:ascii="Arial CE" w:hAnsi="Arial CE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624 376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6 876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617 500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242 525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374 975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1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92601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Budowa kompleksu sportowego w Rosochatem Kościelnym w ramach programu Moje Boisko ORLIK 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E97250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18"/>
                <w:szCs w:val="18"/>
              </w:rPr>
            </w:pPr>
            <w:r w:rsidRPr="00E97250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E97250" w:rsidRPr="00E97250" w:rsidTr="00E97250">
        <w:trPr>
          <w:trHeight w:val="585"/>
        </w:trPr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24 965 043,00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566 632,00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10 761 675,00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6 827 811,00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E97250">
              <w:rPr>
                <w:rFonts w:ascii="Arial CE" w:hAnsi="Arial CE"/>
                <w:b/>
                <w:bCs/>
                <w:sz w:val="16"/>
                <w:szCs w:val="16"/>
              </w:rPr>
              <w:t>3 933 864,00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97250" w:rsidRPr="00E97250" w:rsidRDefault="00E97250" w:rsidP="00E97250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 w:rsidRPr="00E97250"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E97250" w:rsidRPr="00E97250" w:rsidTr="00E972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E97250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E97250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E97250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E97250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  <w:r w:rsidRPr="00E97250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E97250" w:rsidRPr="00E97250" w:rsidTr="00E97250">
        <w:trPr>
          <w:trHeight w:val="255"/>
        </w:trPr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E97250"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250" w:rsidRPr="00E97250" w:rsidRDefault="00E97250" w:rsidP="00E97250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E97250" w:rsidRDefault="00E97250" w:rsidP="00E97250">
      <w:pPr>
        <w:pStyle w:val="Podpis"/>
      </w:pPr>
      <w:r>
        <w:t>Przewodniczący Rady Miejskiej</w:t>
      </w:r>
    </w:p>
    <w:p w:rsidR="00E97250" w:rsidRDefault="00E97250" w:rsidP="00E97250">
      <w:pPr>
        <w:pStyle w:val="Podpis"/>
      </w:pPr>
      <w:r>
        <w:t>Witold Sienicki</w:t>
      </w:r>
    </w:p>
    <w:p w:rsidR="00E97250" w:rsidRDefault="00E97250" w:rsidP="00923BE6">
      <w:pPr>
        <w:pStyle w:val="zdnia"/>
        <w:numPr>
          <w:ilvl w:val="0"/>
          <w:numId w:val="0"/>
        </w:numPr>
      </w:pP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r>
        <w:lastRenderedPageBreak/>
        <w:t>Załącznik nr: 5 do Uchwały Nr XI/79/11</w:t>
      </w: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tbl>
      <w:tblPr>
        <w:tblW w:w="15992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3210"/>
        <w:gridCol w:w="1276"/>
        <w:gridCol w:w="1160"/>
        <w:gridCol w:w="1140"/>
        <w:gridCol w:w="1120"/>
        <w:gridCol w:w="975"/>
        <w:gridCol w:w="992"/>
        <w:gridCol w:w="1060"/>
        <w:gridCol w:w="898"/>
        <w:gridCol w:w="120"/>
        <w:gridCol w:w="1014"/>
        <w:gridCol w:w="66"/>
        <w:gridCol w:w="953"/>
        <w:gridCol w:w="205"/>
        <w:gridCol w:w="761"/>
        <w:gridCol w:w="46"/>
        <w:gridCol w:w="521"/>
      </w:tblGrid>
      <w:tr w:rsidR="00FB18E4" w:rsidTr="00FB18E4">
        <w:trPr>
          <w:trHeight w:val="285"/>
        </w:trPr>
        <w:tc>
          <w:tcPr>
            <w:tcW w:w="15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Europejskiej : 2011 </w:t>
            </w:r>
            <w:proofErr w:type="gramEnd"/>
            <w:r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FB18E4" w:rsidTr="00FB18E4">
        <w:trPr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8E4" w:rsidTr="00FB18E4">
        <w:trPr>
          <w:trHeight w:val="22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 r.</w:t>
            </w:r>
          </w:p>
        </w:tc>
      </w:tr>
      <w:tr w:rsidR="00FB18E4" w:rsidTr="00FB18E4">
        <w:trPr>
          <w:trHeight w:val="4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FB18E4" w:rsidTr="00FB18E4">
        <w:trPr>
          <w:trHeight w:val="95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FB18E4" w:rsidTr="00FB18E4">
        <w:trPr>
          <w:trHeight w:val="3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7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FB18E4" w:rsidTr="00FB18E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B18E4" w:rsidTr="00FB18E4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2011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8 143 544,00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3 192 143,00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4 951 401,00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6 515 906,00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2 582 042,00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2 582 042,00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3 933 864,00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3 933 864,00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51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8E4" w:rsidTr="00FB18E4">
        <w:trPr>
          <w:trHeight w:val="27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FB18E4" w:rsidTr="00FB18E4">
        <w:trPr>
          <w:trHeight w:val="22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B18E4" w:rsidTr="00FB18E4">
        <w:trPr>
          <w:trHeight w:val="117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FB18E4" w:rsidTr="00FB18E4">
        <w:trPr>
          <w:trHeight w:val="45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4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1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1.2</w:t>
            </w: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FB18E4" w:rsidTr="00FB18E4">
        <w:trPr>
          <w:trHeight w:val="114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1 110 422,00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429 365,00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429 365,00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681 057,00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681 057,00</w:t>
            </w:r>
          </w:p>
        </w:tc>
      </w:tr>
      <w:tr w:rsidR="00FB18E4" w:rsidTr="00FB18E4">
        <w:trPr>
          <w:trHeight w:val="3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4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4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51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Podstawowe usługi dla gospodarki i ludności wiejskiej</w:t>
            </w:r>
          </w:p>
        </w:tc>
      </w:tr>
      <w:tr w:rsidR="00FB18E4" w:rsidTr="00FB18E4">
        <w:trPr>
          <w:trHeight w:val="102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Budowa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Oczyszczalni Przydomowych na terenie  gminy Czyżew-Osada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90001,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3 320 342,00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1 345 534,00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1 974 808,00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3 243 784,00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1 974 808,00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1 974 808,00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76 558,00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1 268 976,00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1 974 808,00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51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B18E4" w:rsidTr="00FB18E4">
        <w:trPr>
          <w:trHeight w:val="103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841 859,00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355 859,00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827 700,00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350 676,00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3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51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B18E4" w:rsidTr="00FB18E4">
        <w:trPr>
          <w:trHeight w:val="225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624 376,00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244 376,00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</w:tr>
      <w:tr w:rsidR="00FB18E4" w:rsidTr="00FB18E4">
        <w:trPr>
          <w:trHeight w:val="2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242 525,00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2011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1 042 331,90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156 577,05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885 754,85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312 265,73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307" w:type="dxa"/>
            <w:gridSpan w:val="1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45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67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48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Aktywność szansą lepszego jutra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616 354,00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92 453,10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523 900,90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170 654,25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25 598,14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25 598,14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145 056,11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145 056,11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22 906,01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129 800,75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43 948,95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249 044,04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7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25 598,14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145 056,11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OperacyjnyKapitał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Ludzki</w:t>
            </w:r>
          </w:p>
        </w:tc>
        <w:tc>
          <w:tcPr>
            <w:tcW w:w="12307" w:type="dxa"/>
            <w:gridSpan w:val="1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45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67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51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Startuj z nami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55 057,50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311 992,50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82 683,58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12 671,98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12 671,98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70 011,60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70 011,60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18 962,60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111 280,08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23 422,92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130 700,82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7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12 671,98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70 011,60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2.3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307" w:type="dxa"/>
            <w:gridSpan w:val="1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4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VII Promocja integracji społecznej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4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7.1. Rozwój i upowszechnianie aktywnej integracji 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E4" w:rsidTr="00FB18E4">
        <w:trPr>
          <w:trHeight w:val="51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Wokorzystaj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szansę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57 802,00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57 802,00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</w:tr>
      <w:tr w:rsidR="00FB18E4" w:rsidTr="00FB18E4">
        <w:trPr>
          <w:trHeight w:val="3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8 670,30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28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07" w:type="dxa"/>
            <w:gridSpan w:val="1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8E4" w:rsidTr="00FB18E4">
        <w:trPr>
          <w:trHeight w:val="27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projektu: Oś 4 Leader 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8E4" w:rsidTr="00FB18E4">
        <w:trPr>
          <w:trHeight w:val="55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4.1 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rozwoju-małe projekty</w:t>
            </w:r>
          </w:p>
        </w:tc>
        <w:tc>
          <w:tcPr>
            <w:tcW w:w="12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E4" w:rsidRDefault="00FB18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8E4" w:rsidTr="00FB18E4">
        <w:trPr>
          <w:trHeight w:val="57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Wyposażenie i remont świetlic wiejskich w miejscowości Dąbrowa Wielka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92109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1 125,90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</w:tr>
      <w:tr w:rsidR="00FB18E4" w:rsidTr="00FB18E4">
        <w:trPr>
          <w:trHeight w:val="3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8E4" w:rsidTr="00FB18E4">
        <w:trPr>
          <w:trHeight w:val="45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B18E4" w:rsidRDefault="00FB18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9 185 875,90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3 348 720,05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5 837 155,85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6 828 171,73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2 629 378,57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2 629 378,57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4 198 793,16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18E4" w:rsidRDefault="00FB1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4 198 793,16</w:t>
            </w:r>
          </w:p>
        </w:tc>
      </w:tr>
    </w:tbl>
    <w:p w:rsidR="00FB18E4" w:rsidRDefault="00FB18E4" w:rsidP="00FB18E4">
      <w:pPr>
        <w:pStyle w:val="Podpis"/>
      </w:pPr>
    </w:p>
    <w:p w:rsidR="00E97250" w:rsidRDefault="00FB18E4" w:rsidP="00FB18E4">
      <w:pPr>
        <w:pStyle w:val="Podpis"/>
      </w:pPr>
      <w:r>
        <w:t>Przewodniczący Rady Miejskiej</w:t>
      </w:r>
    </w:p>
    <w:p w:rsidR="00FB18E4" w:rsidRDefault="00FB18E4" w:rsidP="00FB18E4">
      <w:pPr>
        <w:pStyle w:val="Podpis"/>
      </w:pPr>
      <w:r>
        <w:t>Witold Sienicki</w:t>
      </w:r>
    </w:p>
    <w:p w:rsidR="00FB18E4" w:rsidRDefault="00FB18E4" w:rsidP="00923BE6">
      <w:pPr>
        <w:pStyle w:val="zdnia"/>
        <w:numPr>
          <w:ilvl w:val="0"/>
          <w:numId w:val="0"/>
        </w:numPr>
      </w:pPr>
    </w:p>
    <w:p w:rsidR="00FB18E4" w:rsidRDefault="00FB18E4" w:rsidP="00923BE6">
      <w:pPr>
        <w:pStyle w:val="zdnia"/>
        <w:numPr>
          <w:ilvl w:val="0"/>
          <w:numId w:val="0"/>
        </w:numPr>
        <w:sectPr w:rsidR="00FB18E4" w:rsidSect="00E9725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r>
        <w:lastRenderedPageBreak/>
        <w:t>Załącznik nr: 6 do Uchwały Nr XI/79/11</w:t>
      </w: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r>
        <w:t>Rady Miejskiej w Czyżewie</w:t>
      </w:r>
    </w:p>
    <w:p w:rsidR="00FB18E4" w:rsidRDefault="00FB18E4" w:rsidP="00FB18E4">
      <w:pPr>
        <w:pStyle w:val="za"/>
        <w:numPr>
          <w:ilvl w:val="0"/>
          <w:numId w:val="0"/>
        </w:numPr>
        <w:spacing w:after="0"/>
      </w:pPr>
      <w:proofErr w:type="gramStart"/>
      <w:r>
        <w:t>z</w:t>
      </w:r>
      <w:proofErr w:type="gramEnd"/>
      <w:r>
        <w:t xml:space="preserve"> dnia 5 października 2011 r.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529"/>
        <w:gridCol w:w="1464"/>
        <w:gridCol w:w="1645"/>
      </w:tblGrid>
      <w:tr w:rsidR="00FB18E4" w:rsidTr="00FB18E4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Przychody i rozchody budżetu w 2011 r.</w:t>
            </w:r>
          </w:p>
        </w:tc>
      </w:tr>
      <w:tr w:rsidR="00FB18E4" w:rsidTr="00FB18E4">
        <w:trPr>
          <w:trHeight w:val="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B18E4" w:rsidTr="00FB18E4">
        <w:trPr>
          <w:trHeight w:val="25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FB18E4" w:rsidTr="00FB18E4">
        <w:trPr>
          <w:trHeight w:val="30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2011 r.</w:t>
            </w:r>
          </w:p>
        </w:tc>
      </w:tr>
      <w:tr w:rsidR="00FB18E4" w:rsidTr="00FB18E4">
        <w:trPr>
          <w:trHeight w:val="30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B18E4" w:rsidTr="00FB18E4">
        <w:trPr>
          <w:trHeight w:val="31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4" w:rsidRDefault="00FB18E4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B18E4" w:rsidTr="00FB18E4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FB18E4" w:rsidTr="00FB18E4">
        <w:trPr>
          <w:trHeight w:val="379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1 597 646,85</w:t>
            </w:r>
          </w:p>
        </w:tc>
      </w:tr>
      <w:tr w:rsidR="00FB18E4" w:rsidTr="00FB18E4">
        <w:trPr>
          <w:trHeight w:val="10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Prychody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zaciagniętych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5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Wolne środki, o których mowa w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art.217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ust.2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 ustawy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1 597 646,85</w:t>
            </w:r>
          </w:p>
        </w:tc>
      </w:tr>
      <w:tr w:rsidR="00FB18E4" w:rsidTr="00FB18E4">
        <w:trPr>
          <w:trHeight w:val="64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8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5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379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1 447 646,85</w:t>
            </w:r>
          </w:p>
        </w:tc>
      </w:tr>
      <w:tr w:rsidR="00FB18E4" w:rsidTr="00FB18E4">
        <w:trPr>
          <w:trHeight w:val="108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Spłaty pożyczek otrzymanych na finansowanie zadań realizowanych z udziałem środków pochodzących z budżetu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Unnii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Europejskiej -wyprzedzające finansowanie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1 201 646,85</w:t>
            </w:r>
          </w:p>
        </w:tc>
      </w:tr>
      <w:tr w:rsidR="00FB18E4" w:rsidTr="00FB18E4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sz w:val="20"/>
                <w:szCs w:val="20"/>
              </w:rPr>
              <w:t>Wykup  innych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papierów wartościowych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6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 i kredyty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6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Spłaty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otrzymnych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krajowych pożyczek i kredytów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FB18E4" w:rsidTr="00FB18E4">
        <w:trPr>
          <w:trHeight w:val="6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Przelewy na rachunki lokat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FB18E4" w:rsidTr="00FB18E4">
        <w:trPr>
          <w:trHeight w:val="6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E4" w:rsidRDefault="00FB18E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FB18E4" w:rsidRDefault="00FB18E4" w:rsidP="00FB18E4">
      <w:pPr>
        <w:pStyle w:val="Podpis"/>
      </w:pPr>
    </w:p>
    <w:p w:rsidR="00FB18E4" w:rsidRDefault="00FB18E4" w:rsidP="00FB18E4">
      <w:pPr>
        <w:pStyle w:val="Podpis"/>
      </w:pPr>
      <w:r>
        <w:t>Przewodniczący Rady Miejskiej</w:t>
      </w:r>
    </w:p>
    <w:p w:rsidR="00FB18E4" w:rsidRDefault="00FB18E4" w:rsidP="00FB18E4">
      <w:pPr>
        <w:pStyle w:val="Podpis"/>
      </w:pPr>
      <w:r>
        <w:t>Witold Sienicki</w:t>
      </w:r>
    </w:p>
    <w:p w:rsidR="0088297D" w:rsidRPr="0088297D" w:rsidRDefault="0088297D" w:rsidP="0088297D">
      <w:pPr>
        <w:pStyle w:val="Podpis"/>
        <w:spacing w:after="0"/>
        <w:jc w:val="both"/>
        <w:rPr>
          <w:b/>
        </w:rPr>
      </w:pPr>
      <w:r w:rsidRPr="0088297D">
        <w:rPr>
          <w:b/>
        </w:rPr>
        <w:lastRenderedPageBreak/>
        <w:t xml:space="preserve">Załącznik </w:t>
      </w:r>
      <w:proofErr w:type="spellStart"/>
      <w:r w:rsidRPr="0088297D">
        <w:rPr>
          <w:b/>
        </w:rPr>
        <w:t>nr</w:t>
      </w:r>
      <w:proofErr w:type="gramStart"/>
      <w:r w:rsidRPr="0088297D">
        <w:rPr>
          <w:b/>
        </w:rPr>
        <w:t>:</w:t>
      </w:r>
      <w:r>
        <w:rPr>
          <w:b/>
        </w:rPr>
        <w:t>7</w:t>
      </w:r>
      <w:proofErr w:type="spellEnd"/>
      <w:r w:rsidRPr="0088297D">
        <w:rPr>
          <w:b/>
        </w:rPr>
        <w:t xml:space="preserve"> do</w:t>
      </w:r>
      <w:proofErr w:type="gramEnd"/>
      <w:r w:rsidRPr="0088297D">
        <w:rPr>
          <w:b/>
        </w:rPr>
        <w:t xml:space="preserve"> Uchwały Nr XI/79/11</w:t>
      </w:r>
    </w:p>
    <w:p w:rsidR="0088297D" w:rsidRPr="0088297D" w:rsidRDefault="0088297D" w:rsidP="0088297D">
      <w:pPr>
        <w:pStyle w:val="Podpis"/>
        <w:spacing w:after="0"/>
        <w:jc w:val="both"/>
        <w:rPr>
          <w:b/>
        </w:rPr>
      </w:pPr>
      <w:r w:rsidRPr="0088297D">
        <w:rPr>
          <w:b/>
        </w:rPr>
        <w:t>Rady Miejskiej w Czyżewie</w:t>
      </w:r>
    </w:p>
    <w:p w:rsidR="0088297D" w:rsidRPr="0088297D" w:rsidRDefault="0088297D" w:rsidP="0088297D">
      <w:pPr>
        <w:pStyle w:val="Podpis"/>
        <w:spacing w:after="0"/>
        <w:jc w:val="both"/>
        <w:rPr>
          <w:b/>
        </w:rPr>
      </w:pPr>
      <w:proofErr w:type="gramStart"/>
      <w:r w:rsidRPr="0088297D">
        <w:rPr>
          <w:b/>
        </w:rPr>
        <w:t>z</w:t>
      </w:r>
      <w:proofErr w:type="gramEnd"/>
      <w:r w:rsidRPr="0088297D">
        <w:rPr>
          <w:b/>
        </w:rPr>
        <w:t xml:space="preserve"> dnia 5 października 2011 r.</w:t>
      </w:r>
    </w:p>
    <w:p w:rsidR="00E97250" w:rsidRDefault="00E97250" w:rsidP="0088297D">
      <w:pPr>
        <w:pStyle w:val="zdnia"/>
        <w:numPr>
          <w:ilvl w:val="0"/>
          <w:numId w:val="0"/>
        </w:numPr>
        <w:spacing w:after="0"/>
      </w:pPr>
    </w:p>
    <w:p w:rsidR="00FB18E4" w:rsidRDefault="00FB18E4" w:rsidP="00FB18E4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</w:t>
      </w:r>
      <w:proofErr w:type="spellStart"/>
      <w:r>
        <w:rPr>
          <w:b/>
          <w:sz w:val="24"/>
          <w:szCs w:val="24"/>
          <w:u w:val="single"/>
        </w:rPr>
        <w:t>2011</w:t>
      </w:r>
      <w:r w:rsidRPr="004B1E6F">
        <w:rPr>
          <w:b/>
          <w:sz w:val="24"/>
          <w:szCs w:val="24"/>
          <w:u w:val="single"/>
        </w:rPr>
        <w:t>r</w:t>
      </w:r>
      <w:proofErr w:type="spellEnd"/>
      <w:r w:rsidRPr="004B1E6F">
        <w:rPr>
          <w:b/>
          <w:sz w:val="24"/>
          <w:szCs w:val="24"/>
          <w:u w:val="single"/>
        </w:rPr>
        <w:t>.</w:t>
      </w:r>
    </w:p>
    <w:p w:rsidR="00FB18E4" w:rsidRDefault="00FB18E4" w:rsidP="00FB18E4">
      <w:pPr>
        <w:pStyle w:val="Tekstpodstawowy"/>
        <w:rPr>
          <w:b/>
          <w:sz w:val="24"/>
          <w:szCs w:val="24"/>
          <w:u w:val="single"/>
        </w:rPr>
      </w:pPr>
    </w:p>
    <w:p w:rsidR="00FB18E4" w:rsidRDefault="00FB18E4" w:rsidP="00FB18E4">
      <w:pPr>
        <w:pStyle w:val="Tekstpodstawowy"/>
        <w:spacing w:line="360" w:lineRule="auto"/>
        <w:rPr>
          <w:b/>
          <w:bCs/>
          <w:snapToGrid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 xml:space="preserve">I. ZMNIEJSZENIE PLANU DOCHODÓW I WYDATKÓW </w:t>
      </w:r>
    </w:p>
    <w:p w:rsidR="00FB18E4" w:rsidRPr="005256F4" w:rsidRDefault="00FB18E4" w:rsidP="00FB18E4">
      <w:pPr>
        <w:pStyle w:val="Tekstpodstawowy"/>
        <w:spacing w:line="360" w:lineRule="auto"/>
        <w:rPr>
          <w:bCs/>
          <w:snapToGrid/>
          <w:sz w:val="24"/>
          <w:szCs w:val="24"/>
        </w:rPr>
      </w:pPr>
      <w:r w:rsidRPr="005256F4">
        <w:rPr>
          <w:bCs/>
          <w:snapToGrid/>
          <w:sz w:val="24"/>
          <w:szCs w:val="24"/>
        </w:rPr>
        <w:t>-zmniejszono środki</w:t>
      </w:r>
      <w:r>
        <w:rPr>
          <w:bCs/>
          <w:snapToGrid/>
          <w:sz w:val="24"/>
          <w:szCs w:val="24"/>
        </w:rPr>
        <w:t xml:space="preserve"> po stronie dochodów i </w:t>
      </w:r>
      <w:proofErr w:type="gramStart"/>
      <w:r>
        <w:rPr>
          <w:bCs/>
          <w:snapToGrid/>
          <w:sz w:val="24"/>
          <w:szCs w:val="24"/>
        </w:rPr>
        <w:t xml:space="preserve">wydatków </w:t>
      </w:r>
      <w:r w:rsidRPr="005256F4">
        <w:rPr>
          <w:bCs/>
          <w:snapToGrid/>
          <w:sz w:val="24"/>
          <w:szCs w:val="24"/>
        </w:rPr>
        <w:t xml:space="preserve"> w</w:t>
      </w:r>
      <w:proofErr w:type="gramEnd"/>
      <w:r w:rsidRPr="005256F4">
        <w:rPr>
          <w:bCs/>
          <w:snapToGrid/>
          <w:sz w:val="24"/>
          <w:szCs w:val="24"/>
        </w:rPr>
        <w:t xml:space="preserve"> dziale </w:t>
      </w:r>
      <w:r>
        <w:rPr>
          <w:bCs/>
          <w:snapToGrid/>
          <w:sz w:val="24"/>
          <w:szCs w:val="24"/>
        </w:rPr>
        <w:t xml:space="preserve">900- Gospodarka komunalna i ochrona środowiska, rozdziale 90001- Gospodarka ściekowa i ochrona wód ,  w § </w:t>
      </w:r>
      <w:proofErr w:type="spellStart"/>
      <w:r>
        <w:rPr>
          <w:bCs/>
          <w:snapToGrid/>
          <w:sz w:val="24"/>
          <w:szCs w:val="24"/>
        </w:rPr>
        <w:t>6297-środki</w:t>
      </w:r>
      <w:proofErr w:type="spellEnd"/>
      <w:r>
        <w:rPr>
          <w:bCs/>
          <w:snapToGrid/>
          <w:sz w:val="24"/>
          <w:szCs w:val="24"/>
        </w:rPr>
        <w:t xml:space="preserve"> na dofinansowanie własnych inwestycji gmin (związków gmin) powiatów (związków powiatów) samorządów województw pozyskane z innych źródeł  o kwotę 91.658,00 </w:t>
      </w:r>
      <w:proofErr w:type="gramStart"/>
      <w:r>
        <w:rPr>
          <w:bCs/>
          <w:snapToGrid/>
          <w:sz w:val="24"/>
          <w:szCs w:val="24"/>
        </w:rPr>
        <w:t>zł,  z</w:t>
      </w:r>
      <w:proofErr w:type="gramEnd"/>
      <w:r>
        <w:rPr>
          <w:bCs/>
          <w:snapToGrid/>
          <w:sz w:val="24"/>
          <w:szCs w:val="24"/>
        </w:rPr>
        <w:t xml:space="preserve"> zadania inwestycyjnego  „ Budowa oczyszczalni przydomowych na terenie gminy Czyżew-Osada”  </w:t>
      </w:r>
    </w:p>
    <w:p w:rsidR="00FB18E4" w:rsidRPr="0088297D" w:rsidRDefault="00FB18E4" w:rsidP="00FB18E4">
      <w:pPr>
        <w:pStyle w:val="Tekstpodstawowy"/>
        <w:spacing w:line="360" w:lineRule="auto"/>
        <w:rPr>
          <w:bCs/>
          <w:snapToGrid/>
          <w:sz w:val="24"/>
          <w:szCs w:val="24"/>
        </w:rPr>
      </w:pPr>
      <w:r w:rsidRPr="005256F4">
        <w:rPr>
          <w:bCs/>
          <w:snapToGrid/>
          <w:sz w:val="24"/>
          <w:szCs w:val="24"/>
        </w:rPr>
        <w:t>-zmniejszono środki</w:t>
      </w:r>
      <w:r>
        <w:rPr>
          <w:bCs/>
          <w:snapToGrid/>
          <w:sz w:val="24"/>
          <w:szCs w:val="24"/>
        </w:rPr>
        <w:t xml:space="preserve"> po </w:t>
      </w:r>
      <w:proofErr w:type="gramStart"/>
      <w:r>
        <w:rPr>
          <w:bCs/>
          <w:snapToGrid/>
          <w:sz w:val="24"/>
          <w:szCs w:val="24"/>
        </w:rPr>
        <w:t>stronie  dochodów</w:t>
      </w:r>
      <w:proofErr w:type="gramEnd"/>
      <w:r>
        <w:rPr>
          <w:bCs/>
          <w:snapToGrid/>
          <w:sz w:val="24"/>
          <w:szCs w:val="24"/>
        </w:rPr>
        <w:t xml:space="preserve"> i wydatków </w:t>
      </w:r>
      <w:r w:rsidRPr="005256F4">
        <w:rPr>
          <w:bCs/>
          <w:snapToGrid/>
          <w:sz w:val="24"/>
          <w:szCs w:val="24"/>
        </w:rPr>
        <w:t xml:space="preserve"> w dziale </w:t>
      </w:r>
      <w:r>
        <w:rPr>
          <w:bCs/>
          <w:snapToGrid/>
          <w:sz w:val="24"/>
          <w:szCs w:val="24"/>
        </w:rPr>
        <w:t xml:space="preserve">900-  Gospodarka komunalna i ochrona środowiska , rozdziale </w:t>
      </w:r>
      <w:proofErr w:type="spellStart"/>
      <w:r>
        <w:rPr>
          <w:bCs/>
          <w:snapToGrid/>
          <w:sz w:val="24"/>
          <w:szCs w:val="24"/>
        </w:rPr>
        <w:t>9095-Pozostała</w:t>
      </w:r>
      <w:proofErr w:type="spellEnd"/>
      <w:r>
        <w:rPr>
          <w:bCs/>
          <w:snapToGrid/>
          <w:sz w:val="24"/>
          <w:szCs w:val="24"/>
        </w:rPr>
        <w:t xml:space="preserve"> działalność,  w § </w:t>
      </w:r>
      <w:proofErr w:type="spellStart"/>
      <w:r>
        <w:rPr>
          <w:bCs/>
          <w:snapToGrid/>
          <w:sz w:val="24"/>
          <w:szCs w:val="24"/>
        </w:rPr>
        <w:t>6297-środki</w:t>
      </w:r>
      <w:proofErr w:type="spellEnd"/>
      <w:r>
        <w:rPr>
          <w:bCs/>
          <w:snapToGrid/>
          <w:sz w:val="24"/>
          <w:szCs w:val="24"/>
        </w:rPr>
        <w:t xml:space="preserve"> na dofinansowanie własnych inwestycji gmin (związków gmin) powiatów (związków powiatów) samorządów województw pozyskane z innych źródeł  o kwotę 699.595,00 </w:t>
      </w:r>
      <w:proofErr w:type="gramStart"/>
      <w:r>
        <w:rPr>
          <w:bCs/>
          <w:snapToGrid/>
          <w:sz w:val="24"/>
          <w:szCs w:val="24"/>
        </w:rPr>
        <w:t>zł,  z</w:t>
      </w:r>
      <w:proofErr w:type="gramEnd"/>
      <w:r>
        <w:rPr>
          <w:bCs/>
          <w:snapToGrid/>
          <w:sz w:val="24"/>
          <w:szCs w:val="24"/>
        </w:rPr>
        <w:t xml:space="preserve"> zadania inwestycyjnego  „ Kompleksowe uzbrojenie terenów przemysłowych w Czyżewie w infrastrukturę techniczną ”  </w:t>
      </w:r>
    </w:p>
    <w:p w:rsidR="00FB18E4" w:rsidRPr="00DB60A1" w:rsidRDefault="00FB18E4" w:rsidP="00FB18E4">
      <w:pPr>
        <w:pStyle w:val="Tekstpodstawowy"/>
        <w:spacing w:line="360" w:lineRule="auto"/>
        <w:rPr>
          <w:b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 xml:space="preserve">I </w:t>
      </w:r>
      <w:proofErr w:type="spellStart"/>
      <w:r>
        <w:rPr>
          <w:b/>
          <w:bCs/>
          <w:snapToGrid/>
          <w:sz w:val="24"/>
          <w:szCs w:val="24"/>
          <w:u w:val="single"/>
        </w:rPr>
        <w:t>I</w:t>
      </w:r>
      <w:proofErr w:type="spellEnd"/>
      <w:r w:rsidRPr="00DB60A1">
        <w:rPr>
          <w:b/>
          <w:sz w:val="24"/>
          <w:szCs w:val="24"/>
          <w:u w:val="single"/>
        </w:rPr>
        <w:t>. WYDATKI –</w:t>
      </w:r>
      <w:r>
        <w:rPr>
          <w:b/>
          <w:sz w:val="24"/>
          <w:szCs w:val="24"/>
          <w:u w:val="single"/>
        </w:rPr>
        <w:t xml:space="preserve"> </w:t>
      </w:r>
      <w:r w:rsidRPr="00DB60A1">
        <w:rPr>
          <w:b/>
          <w:sz w:val="24"/>
          <w:szCs w:val="24"/>
          <w:u w:val="single"/>
        </w:rPr>
        <w:t xml:space="preserve">PRZENIESIENIA </w:t>
      </w:r>
    </w:p>
    <w:p w:rsidR="00FB18E4" w:rsidRDefault="00FB18E4" w:rsidP="00FB18E4">
      <w:pPr>
        <w:pStyle w:val="Tekstpodstawowy2"/>
        <w:spacing w:line="360" w:lineRule="auto"/>
        <w:jc w:val="both"/>
        <w:rPr>
          <w:b/>
          <w:bCs/>
        </w:rPr>
      </w:pPr>
      <w:r w:rsidRPr="008E5EA2">
        <w:rPr>
          <w:b/>
          <w:bCs/>
        </w:rPr>
        <w:t>Celem zapewnienia prawidłowego wykonania budżetu, dokonano zmian polegających na przeniesieniach środków:</w:t>
      </w:r>
    </w:p>
    <w:p w:rsidR="00FB18E4" w:rsidRPr="00CA1B8B" w:rsidRDefault="00FB18E4" w:rsidP="00FB18E4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-środki działu </w:t>
      </w:r>
      <w:proofErr w:type="spellStart"/>
      <w:r>
        <w:rPr>
          <w:sz w:val="24"/>
          <w:szCs w:val="24"/>
        </w:rPr>
        <w:t>700</w:t>
      </w:r>
      <w:r w:rsidRPr="00CA1B8B">
        <w:rPr>
          <w:sz w:val="24"/>
          <w:szCs w:val="24"/>
        </w:rPr>
        <w:t>-</w:t>
      </w:r>
      <w:r>
        <w:rPr>
          <w:sz w:val="24"/>
          <w:szCs w:val="24"/>
        </w:rPr>
        <w:t>Gospodarka</w:t>
      </w:r>
      <w:proofErr w:type="spellEnd"/>
      <w:r>
        <w:rPr>
          <w:sz w:val="24"/>
          <w:szCs w:val="24"/>
        </w:rPr>
        <w:t xml:space="preserve"> mieszkaniowa , rozdziału 70005</w:t>
      </w:r>
      <w:r w:rsidRPr="00CA1B8B">
        <w:rPr>
          <w:sz w:val="24"/>
          <w:szCs w:val="24"/>
        </w:rPr>
        <w:t xml:space="preserve">- </w:t>
      </w:r>
      <w:r>
        <w:rPr>
          <w:sz w:val="24"/>
          <w:szCs w:val="24"/>
        </w:rPr>
        <w:t>Gospodarka gruntami i nieruchomościami p</w:t>
      </w:r>
      <w:r w:rsidRPr="00CA1B8B">
        <w:rPr>
          <w:sz w:val="24"/>
          <w:szCs w:val="24"/>
        </w:rPr>
        <w:t>rzeznaczone</w:t>
      </w:r>
      <w:r>
        <w:rPr>
          <w:sz w:val="24"/>
          <w:szCs w:val="24"/>
        </w:rPr>
        <w:t>,</w:t>
      </w:r>
      <w:r w:rsidRPr="00CA1B8B">
        <w:rPr>
          <w:sz w:val="24"/>
          <w:szCs w:val="24"/>
        </w:rPr>
        <w:t xml:space="preserve"> </w:t>
      </w:r>
      <w:proofErr w:type="gramStart"/>
      <w:r w:rsidRPr="00CA1B8B">
        <w:rPr>
          <w:sz w:val="24"/>
          <w:szCs w:val="24"/>
        </w:rPr>
        <w:t xml:space="preserve">na  </w:t>
      </w:r>
      <w:r>
        <w:rPr>
          <w:sz w:val="24"/>
          <w:szCs w:val="24"/>
        </w:rPr>
        <w:t>zakup</w:t>
      </w:r>
      <w:proofErr w:type="gramEnd"/>
      <w:r>
        <w:rPr>
          <w:sz w:val="24"/>
          <w:szCs w:val="24"/>
        </w:rPr>
        <w:t xml:space="preserve"> usług remontowych  w kwocie 10.000,00 </w:t>
      </w:r>
      <w:proofErr w:type="gramStart"/>
      <w:r w:rsidRPr="00CA1B8B">
        <w:rPr>
          <w:sz w:val="24"/>
          <w:szCs w:val="24"/>
        </w:rPr>
        <w:t>z</w:t>
      </w:r>
      <w:r>
        <w:rPr>
          <w:sz w:val="24"/>
          <w:szCs w:val="24"/>
        </w:rPr>
        <w:t>ł  przeniesiono</w:t>
      </w:r>
      <w:proofErr w:type="gramEnd"/>
      <w:r>
        <w:rPr>
          <w:sz w:val="24"/>
          <w:szCs w:val="24"/>
        </w:rPr>
        <w:t xml:space="preserve">  do </w:t>
      </w:r>
      <w:r w:rsidRPr="00CA1B8B">
        <w:rPr>
          <w:sz w:val="24"/>
          <w:szCs w:val="24"/>
        </w:rPr>
        <w:t xml:space="preserve">działu  </w:t>
      </w:r>
      <w:proofErr w:type="spellStart"/>
      <w:r w:rsidRPr="00CA1B8B">
        <w:rPr>
          <w:sz w:val="24"/>
          <w:szCs w:val="24"/>
        </w:rPr>
        <w:t>900-Gospodarka</w:t>
      </w:r>
      <w:proofErr w:type="spellEnd"/>
      <w:r w:rsidRPr="00CA1B8B">
        <w:rPr>
          <w:sz w:val="24"/>
          <w:szCs w:val="24"/>
        </w:rPr>
        <w:t xml:space="preserve"> komunalna i ochrona środowiska, rozdziały 9000</w:t>
      </w:r>
      <w:r>
        <w:rPr>
          <w:sz w:val="24"/>
          <w:szCs w:val="24"/>
        </w:rPr>
        <w:t>1</w:t>
      </w:r>
      <w:r w:rsidRPr="00CA1B8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Gospodarka ściekowa i ochrona wód, z przeznaczeniem na zakup energii elektrycznej w kwocie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B18E4" w:rsidRPr="00CA1B8B" w:rsidRDefault="00FB18E4" w:rsidP="00FB18E4">
      <w:pPr>
        <w:pStyle w:val="Tekstpodstawowy"/>
        <w:spacing w:line="360" w:lineRule="auto"/>
        <w:jc w:val="both"/>
        <w:rPr>
          <w:sz w:val="24"/>
          <w:szCs w:val="24"/>
        </w:rPr>
      </w:pPr>
      <w:r w:rsidRPr="00CA1B8B">
        <w:rPr>
          <w:sz w:val="24"/>
          <w:szCs w:val="24"/>
        </w:rPr>
        <w:t>- środki działu</w:t>
      </w:r>
      <w:r>
        <w:rPr>
          <w:sz w:val="24"/>
          <w:szCs w:val="24"/>
        </w:rPr>
        <w:t xml:space="preserve"> </w:t>
      </w:r>
      <w:proofErr w:type="spellStart"/>
      <w:r w:rsidRPr="00CA1B8B">
        <w:rPr>
          <w:sz w:val="24"/>
          <w:szCs w:val="24"/>
        </w:rPr>
        <w:t>900-Gospodarka</w:t>
      </w:r>
      <w:proofErr w:type="spellEnd"/>
      <w:r w:rsidRPr="00CA1B8B">
        <w:rPr>
          <w:sz w:val="24"/>
          <w:szCs w:val="24"/>
        </w:rPr>
        <w:t xml:space="preserve"> komunalna i ochrona środowiska, </w:t>
      </w:r>
      <w:proofErr w:type="gramStart"/>
      <w:r w:rsidRPr="00CA1B8B">
        <w:rPr>
          <w:sz w:val="24"/>
          <w:szCs w:val="24"/>
        </w:rPr>
        <w:t>rozdziały</w:t>
      </w:r>
      <w:r>
        <w:rPr>
          <w:sz w:val="24"/>
          <w:szCs w:val="24"/>
        </w:rPr>
        <w:t xml:space="preserve"> </w:t>
      </w:r>
      <w:r w:rsidRPr="00CA1B8B">
        <w:rPr>
          <w:sz w:val="24"/>
          <w:szCs w:val="24"/>
        </w:rPr>
        <w:t xml:space="preserve"> 90003- Oczyszczanie</w:t>
      </w:r>
      <w:proofErr w:type="gramEnd"/>
      <w:r w:rsidRPr="00CA1B8B">
        <w:rPr>
          <w:sz w:val="24"/>
          <w:szCs w:val="24"/>
        </w:rPr>
        <w:t xml:space="preserve"> miast i wsi</w:t>
      </w:r>
      <w:r>
        <w:rPr>
          <w:sz w:val="24"/>
          <w:szCs w:val="24"/>
        </w:rPr>
        <w:t xml:space="preserve">, przeznaczonych na wydatki inwestycyjne – sprzęt do gospodarki komunalnej  w kwocie 1.000,00 zł, przeniesiono </w:t>
      </w:r>
      <w:proofErr w:type="gramStart"/>
      <w:r>
        <w:rPr>
          <w:sz w:val="24"/>
          <w:szCs w:val="24"/>
        </w:rPr>
        <w:t xml:space="preserve">do </w:t>
      </w:r>
      <w:r w:rsidRPr="00CA1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A1B8B">
        <w:rPr>
          <w:sz w:val="24"/>
          <w:szCs w:val="24"/>
        </w:rPr>
        <w:t>ziału</w:t>
      </w:r>
      <w:proofErr w:type="gramEnd"/>
      <w:r w:rsidRPr="00CA1B8B">
        <w:rPr>
          <w:sz w:val="24"/>
          <w:szCs w:val="24"/>
        </w:rPr>
        <w:t xml:space="preserve">  </w:t>
      </w:r>
      <w:proofErr w:type="spellStart"/>
      <w:r w:rsidRPr="00CA1B8B">
        <w:rPr>
          <w:sz w:val="24"/>
          <w:szCs w:val="24"/>
        </w:rPr>
        <w:t>900-Gospodarka</w:t>
      </w:r>
      <w:proofErr w:type="spellEnd"/>
      <w:r w:rsidRPr="00CA1B8B">
        <w:rPr>
          <w:sz w:val="24"/>
          <w:szCs w:val="24"/>
        </w:rPr>
        <w:t xml:space="preserve"> komunalna i ochrona środowiska, rozdziały 9000</w:t>
      </w:r>
      <w:r>
        <w:rPr>
          <w:sz w:val="24"/>
          <w:szCs w:val="24"/>
        </w:rPr>
        <w:t>1</w:t>
      </w:r>
      <w:r w:rsidRPr="00CA1B8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Gospodarka ściekowa i ochrona wód,  z przeznaczeniem na zakup energii elektrycznej w kwocie 1.000,00 </w:t>
      </w:r>
      <w:proofErr w:type="gramStart"/>
      <w:r>
        <w:rPr>
          <w:sz w:val="24"/>
          <w:szCs w:val="24"/>
        </w:rPr>
        <w:t>zł .</w:t>
      </w:r>
      <w:proofErr w:type="gramEnd"/>
    </w:p>
    <w:p w:rsidR="00FB18E4" w:rsidRDefault="0088297D" w:rsidP="0088297D">
      <w:pPr>
        <w:pStyle w:val="Podpis"/>
      </w:pPr>
      <w:r>
        <w:t>Przewodniczący Rady Miejskiej</w:t>
      </w:r>
    </w:p>
    <w:p w:rsidR="0088297D" w:rsidRPr="00CA1B8B" w:rsidRDefault="0088297D" w:rsidP="0088297D">
      <w:pPr>
        <w:pStyle w:val="Podpis"/>
      </w:pPr>
      <w:r>
        <w:t>Witold Sienicki</w:t>
      </w:r>
    </w:p>
    <w:p w:rsidR="00FB18E4" w:rsidRDefault="00FB18E4" w:rsidP="00923BE6">
      <w:pPr>
        <w:pStyle w:val="zdnia"/>
        <w:numPr>
          <w:ilvl w:val="0"/>
          <w:numId w:val="0"/>
        </w:numPr>
      </w:pPr>
    </w:p>
    <w:sectPr w:rsidR="00FB18E4" w:rsidSect="00FB18E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09" w:rsidRDefault="00B41409">
      <w:r>
        <w:separator/>
      </w:r>
    </w:p>
  </w:endnote>
  <w:endnote w:type="continuationSeparator" w:id="0">
    <w:p w:rsidR="00B41409" w:rsidRDefault="00B4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E4" w:rsidRDefault="00FB18E4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FB18E4" w:rsidRDefault="00FB18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09" w:rsidRDefault="00B41409">
      <w:r>
        <w:separator/>
      </w:r>
    </w:p>
  </w:footnote>
  <w:footnote w:type="continuationSeparator" w:id="0">
    <w:p w:rsidR="00B41409" w:rsidRDefault="00B4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32E2D2E"/>
    <w:multiLevelType w:val="hybridMultilevel"/>
    <w:tmpl w:val="F384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  <w:num w:numId="18">
    <w:abstractNumId w:val="7"/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0B"/>
    <w:rsid w:val="007106D4"/>
    <w:rsid w:val="0088297D"/>
    <w:rsid w:val="00923BE6"/>
    <w:rsid w:val="00B41409"/>
    <w:rsid w:val="00BA0F0B"/>
    <w:rsid w:val="00E97250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D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7106D4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06D4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FB18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1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52</TotalTime>
  <Pages>16</Pages>
  <Words>2985</Words>
  <Characters>17914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2011-10-12T08:17:00Z</dcterms:created>
  <dcterms:modified xsi:type="dcterms:W3CDTF">2011-10-12T09:14:00Z</dcterms:modified>
</cp:coreProperties>
</file>