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0B" w:rsidRDefault="0086690B" w:rsidP="0086690B">
      <w:pPr>
        <w:pStyle w:val="Tytuaktu"/>
      </w:pPr>
      <w:r>
        <w:t>UCHWAŁA  Nr  XI/81/11</w:t>
      </w:r>
    </w:p>
    <w:p w:rsidR="0086690B" w:rsidRDefault="0086690B" w:rsidP="0086690B">
      <w:pPr>
        <w:pStyle w:val="Tytuaktu"/>
      </w:pPr>
      <w:r>
        <w:t>Rady Miejskiej w Czyżewie</w:t>
      </w:r>
    </w:p>
    <w:p w:rsidR="0086690B" w:rsidRDefault="0086690B" w:rsidP="0086690B">
      <w:pPr>
        <w:pStyle w:val="zdnia"/>
      </w:pPr>
      <w:r>
        <w:t>5 października  2011 r.</w:t>
      </w:r>
    </w:p>
    <w:p w:rsidR="0086690B" w:rsidRDefault="0086690B" w:rsidP="0086690B">
      <w:pPr>
        <w:pStyle w:val="wsprawie"/>
      </w:pPr>
      <w:r w:rsidRPr="001768E8">
        <w:t>w sprawie</w:t>
      </w:r>
      <w:r>
        <w:t xml:space="preserve"> </w:t>
      </w:r>
      <w:proofErr w:type="gramStart"/>
      <w:r>
        <w:t>wyboru  ławników</w:t>
      </w:r>
      <w:proofErr w:type="gramEnd"/>
      <w:r>
        <w:t xml:space="preserve"> dla potrzeb Sądu Rejonowego w Wysokiem Mazowieckiem  na kadencję  2012 – 2015</w:t>
      </w:r>
    </w:p>
    <w:p w:rsidR="0086690B" w:rsidRDefault="0086690B" w:rsidP="0086690B">
      <w:pPr>
        <w:pStyle w:val="podstawa"/>
      </w:pPr>
      <w:r w:rsidRPr="00F46658">
        <w:t>Na podstawie art.18 ust.2  pkt 15 ustawy z dnia 8 marca 1990r. o samorządzie gminnym (Dz.U. z 2001 r. Nr 142, poz.1591</w:t>
      </w:r>
      <w:r w:rsidRPr="00F46658">
        <w:rPr>
          <w:rStyle w:val="Odwoanieprzypisudolnego"/>
          <w:szCs w:val="24"/>
        </w:rPr>
        <w:footnoteReference w:id="1"/>
      </w:r>
      <w:r w:rsidRPr="00F46658">
        <w:t>)</w:t>
      </w:r>
      <w:r>
        <w:t xml:space="preserve"> oraz </w:t>
      </w:r>
      <w:r w:rsidRPr="00F46658">
        <w:t xml:space="preserve"> art. 163  </w:t>
      </w:r>
      <w:r>
        <w:t xml:space="preserve">i 164 </w:t>
      </w:r>
      <w:r w:rsidRPr="00F46658">
        <w:t xml:space="preserve">§ </w:t>
      </w:r>
      <w:r>
        <w:t xml:space="preserve">1 </w:t>
      </w:r>
      <w:r w:rsidRPr="00F46658">
        <w:t>ustaw</w:t>
      </w:r>
      <w:r>
        <w:t>y</w:t>
      </w:r>
      <w:r w:rsidRPr="00F46658">
        <w:t xml:space="preserve"> z dnia 27 lipca 2001 r. - Prawo o ustroju sądów powszechnych (Dz. U. Nr 98, poz. 1070, z późn. zm</w:t>
      </w:r>
      <w:r w:rsidRPr="00F46658">
        <w:rPr>
          <w:bCs/>
        </w:rPr>
        <w:t>.</w:t>
      </w:r>
      <w:r w:rsidRPr="00F46658">
        <w:rPr>
          <w:rStyle w:val="Odwoanieprzypisudolnego"/>
          <w:bCs/>
          <w:szCs w:val="24"/>
        </w:rPr>
        <w:footnoteReference w:id="2"/>
      </w:r>
      <w:r w:rsidRPr="00F46658">
        <w:rPr>
          <w:bCs/>
        </w:rPr>
        <w:t>)</w:t>
      </w:r>
      <w:r>
        <w:rPr>
          <w:bCs/>
        </w:rPr>
        <w:t xml:space="preserve"> </w:t>
      </w:r>
      <w:r w:rsidRPr="00F46658">
        <w:t xml:space="preserve">Rada Miejska po zasięgnięciu od </w:t>
      </w:r>
      <w:r w:rsidRPr="00F46658">
        <w:rPr>
          <w:rStyle w:val="txt-new"/>
          <w:szCs w:val="24"/>
        </w:rPr>
        <w:t>Komendanta Wojewódzkiego Policji w Białymstoku informacji o kandydatach na ławników</w:t>
      </w:r>
      <w:r w:rsidRPr="00F46658">
        <w:t xml:space="preserve"> </w:t>
      </w:r>
      <w:r>
        <w:t xml:space="preserve">oraz po </w:t>
      </w:r>
      <w:r w:rsidRPr="00F46658">
        <w:t>zapoznaniu się z opinią zespołu opiniodawczego uchwala, co następuje:</w:t>
      </w:r>
    </w:p>
    <w:p w:rsidR="0086690B" w:rsidRPr="001768E8" w:rsidRDefault="0086690B" w:rsidP="0097342B">
      <w:pPr>
        <w:pStyle w:val="paragraf"/>
      </w:pPr>
      <w:r w:rsidRPr="00673A87">
        <w:t>Stwierdza się, że  ławnikami dla potrzeb sądów działających na obszarze właściwości Sądu Okręgowego w Łomży, w tym  Sądu Rejonowego w Wysokiem Mazowieckiem</w:t>
      </w:r>
      <w:r>
        <w:t>,</w:t>
      </w:r>
      <w:r w:rsidRPr="00673A87">
        <w:t xml:space="preserve"> na kadencję 2012-2015</w:t>
      </w:r>
      <w:r>
        <w:t xml:space="preserve"> </w:t>
      </w:r>
      <w:r w:rsidRPr="00673A87">
        <w:t xml:space="preserve">zostały wybrane następujące osoby: </w:t>
      </w:r>
    </w:p>
    <w:p w:rsidR="0086690B" w:rsidRPr="001768E8" w:rsidRDefault="0086690B" w:rsidP="0086690B">
      <w:pPr>
        <w:pStyle w:val="pkt"/>
      </w:pPr>
      <w:r>
        <w:t xml:space="preserve">Małgorzata Biała </w:t>
      </w:r>
      <w:r w:rsidRPr="001768E8">
        <w:t xml:space="preserve">zam. </w:t>
      </w:r>
      <w:r>
        <w:t xml:space="preserve">Czyżew </w:t>
      </w:r>
      <w:r w:rsidRPr="001768E8">
        <w:t>ul.</w:t>
      </w:r>
      <w:r>
        <w:t xml:space="preserve"> Szkolna </w:t>
      </w:r>
      <w:r w:rsidRPr="001768E8">
        <w:t xml:space="preserve"> </w:t>
      </w:r>
      <w:r>
        <w:t>23</w:t>
      </w:r>
      <w:r w:rsidRPr="001768E8">
        <w:t xml:space="preserve"> - zgłoszon</w:t>
      </w:r>
      <w:r>
        <w:t>a</w:t>
      </w:r>
      <w:r w:rsidRPr="001768E8">
        <w:t xml:space="preserve"> przez mieszkańców  </w:t>
      </w:r>
      <w:r>
        <w:t>miasta Czyżew</w:t>
      </w:r>
      <w:r w:rsidRPr="001768E8">
        <w:t>,</w:t>
      </w:r>
      <w:r>
        <w:t xml:space="preserve"> </w:t>
      </w:r>
    </w:p>
    <w:p w:rsidR="0086690B" w:rsidRDefault="0086690B" w:rsidP="0086690B">
      <w:pPr>
        <w:pStyle w:val="pkt"/>
      </w:pPr>
      <w:r>
        <w:t xml:space="preserve">Pietras Eleonora </w:t>
      </w:r>
      <w:r w:rsidRPr="001768E8">
        <w:t>zam. Czyżew</w:t>
      </w:r>
      <w:r>
        <w:t xml:space="preserve"> ul. Kolejowa 21</w:t>
      </w:r>
      <w:r w:rsidRPr="001768E8">
        <w:t xml:space="preserve"> - zgłoszona przez mieszkańców </w:t>
      </w:r>
      <w:r>
        <w:t xml:space="preserve"> miasta </w:t>
      </w:r>
      <w:r w:rsidRPr="001768E8">
        <w:t>Czyżew.</w:t>
      </w:r>
    </w:p>
    <w:p w:rsidR="0086690B" w:rsidRDefault="0086690B" w:rsidP="0086690B">
      <w:pPr>
        <w:pStyle w:val="paragraf"/>
      </w:pPr>
      <w:r w:rsidRPr="00673A87">
        <w:t xml:space="preserve">Listę wybranych ławników </w:t>
      </w:r>
      <w:r w:rsidRPr="009443D7">
        <w:t xml:space="preserve">wraz z </w:t>
      </w:r>
      <w:r w:rsidRPr="009443D7">
        <w:rPr>
          <w:rStyle w:val="txt-old"/>
          <w:vanish/>
          <w:szCs w:val="24"/>
        </w:rPr>
        <w:t>dotyczącymi ich danymi rady gmin</w:t>
      </w:r>
      <w:r w:rsidRPr="009443D7">
        <w:t xml:space="preserve"> </w:t>
      </w:r>
      <w:r w:rsidRPr="009443D7">
        <w:rPr>
          <w:rStyle w:val="txt-new"/>
          <w:szCs w:val="24"/>
        </w:rPr>
        <w:t>dokumentami, o których mowa w art. 162 § 2-4</w:t>
      </w:r>
      <w:r>
        <w:rPr>
          <w:rStyle w:val="txt-new"/>
          <w:szCs w:val="24"/>
        </w:rPr>
        <w:t xml:space="preserve"> ustawy </w:t>
      </w:r>
      <w:r w:rsidRPr="00F46658">
        <w:t xml:space="preserve">z dnia 27 lipca 2001 r. - Prawo o ustroju </w:t>
      </w:r>
      <w:r>
        <w:t xml:space="preserve">sądów powszechnych, </w:t>
      </w:r>
      <w:r w:rsidRPr="00673A87">
        <w:t>przesłać prezesowi właściwego sądu w terminie do końca października 2011r.</w:t>
      </w:r>
      <w:r w:rsidRPr="009443D7">
        <w:t xml:space="preserve"> </w:t>
      </w:r>
    </w:p>
    <w:p w:rsidR="0086690B" w:rsidRPr="0086690B" w:rsidRDefault="0086690B" w:rsidP="0086690B">
      <w:pPr>
        <w:pStyle w:val="paragraf"/>
      </w:pPr>
      <w:r w:rsidRPr="00142C13">
        <w:rPr>
          <w:szCs w:val="24"/>
        </w:rPr>
        <w:t xml:space="preserve">Wykonanie uchwały powierza się </w:t>
      </w:r>
      <w:r>
        <w:rPr>
          <w:szCs w:val="24"/>
        </w:rPr>
        <w:t xml:space="preserve">Burmistrzowi </w:t>
      </w:r>
      <w:r w:rsidRPr="00142C13">
        <w:rPr>
          <w:szCs w:val="24"/>
        </w:rPr>
        <w:t>Czyżewa.</w:t>
      </w:r>
    </w:p>
    <w:p w:rsidR="0086690B" w:rsidRDefault="0086690B" w:rsidP="0086690B">
      <w:pPr>
        <w:pStyle w:val="paragraf"/>
      </w:pPr>
      <w:r>
        <w:t xml:space="preserve">Uchwała wchodzi w życie z dniem podjęcia.   </w:t>
      </w:r>
    </w:p>
    <w:p w:rsidR="0086690B" w:rsidRDefault="003005F8" w:rsidP="003005F8">
      <w:pPr>
        <w:pStyle w:val="Podpis"/>
      </w:pPr>
      <w:r>
        <w:t>Przewodniczący Rady Miejskiej</w:t>
      </w:r>
    </w:p>
    <w:p w:rsidR="003005F8" w:rsidRDefault="003005F8" w:rsidP="003005F8">
      <w:pPr>
        <w:pStyle w:val="Podpis"/>
      </w:pPr>
      <w:r>
        <w:t>Witold Sienicki</w:t>
      </w:r>
    </w:p>
    <w:p w:rsidR="0086690B" w:rsidRDefault="0086690B" w:rsidP="0086690B">
      <w:pPr>
        <w:pStyle w:val="zdnia"/>
        <w:numPr>
          <w:ilvl w:val="0"/>
          <w:numId w:val="0"/>
        </w:numPr>
        <w:jc w:val="left"/>
      </w:pPr>
    </w:p>
    <w:sectPr w:rsidR="0086690B" w:rsidSect="00141BEB">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134" w:rsidRDefault="00407134">
      <w:r>
        <w:separator/>
      </w:r>
    </w:p>
  </w:endnote>
  <w:endnote w:type="continuationSeparator" w:id="0">
    <w:p w:rsidR="00407134" w:rsidRDefault="00407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BEB" w:rsidRDefault="00141BEB">
    <w:pPr>
      <w:pStyle w:val="Stopka"/>
      <w:jc w:val="right"/>
    </w:pPr>
    <w:fldSimple w:instr=" SAVEDATE  \* MERGEFORMAT ">
      <w:r w:rsidR="003005F8">
        <w:rPr>
          <w:noProof/>
        </w:rPr>
        <w:t>2011-10-06 12:52:00</w:t>
      </w:r>
    </w:fldSimple>
  </w:p>
  <w:p w:rsidR="00141BEB" w:rsidRDefault="00141B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134" w:rsidRDefault="00407134">
      <w:r>
        <w:separator/>
      </w:r>
    </w:p>
  </w:footnote>
  <w:footnote w:type="continuationSeparator" w:id="0">
    <w:p w:rsidR="00407134" w:rsidRDefault="00407134">
      <w:r>
        <w:continuationSeparator/>
      </w:r>
    </w:p>
  </w:footnote>
  <w:footnote w:id="1">
    <w:p w:rsidR="0086690B" w:rsidRDefault="0086690B" w:rsidP="0086690B">
      <w:pPr>
        <w:tabs>
          <w:tab w:val="left" w:pos="426"/>
        </w:tabs>
        <w:ind w:left="426" w:hanging="426"/>
        <w:jc w:val="both"/>
        <w:rPr>
          <w:sz w:val="16"/>
          <w:szCs w:val="16"/>
        </w:rPr>
      </w:pPr>
      <w:r w:rsidRPr="00D57B78">
        <w:rPr>
          <w:rStyle w:val="Odwoanieprzypisudolnego"/>
        </w:rPr>
        <w:footnoteRef/>
      </w:r>
      <w:r w:rsidRPr="00D57B78">
        <w:rPr>
          <w:sz w:val="16"/>
          <w:szCs w:val="16"/>
        </w:rPr>
        <w:t xml:space="preserve"> </w:t>
      </w:r>
      <w:r>
        <w:rPr>
          <w:sz w:val="16"/>
          <w:szCs w:val="16"/>
        </w:rPr>
        <w:t xml:space="preserve">       </w:t>
      </w:r>
      <w:r w:rsidRPr="00D57B78">
        <w:rPr>
          <w:sz w:val="16"/>
          <w:szCs w:val="16"/>
        </w:rPr>
        <w:t xml:space="preserve">Zmiany tekstu jednolitego wymienionej ustawy zostały ogłoszone w Dz. U. </w:t>
      </w:r>
      <w:proofErr w:type="gramStart"/>
      <w:r w:rsidRPr="00D57B78">
        <w:rPr>
          <w:sz w:val="16"/>
          <w:szCs w:val="16"/>
        </w:rPr>
        <w:t>z</w:t>
      </w:r>
      <w:proofErr w:type="gramEnd"/>
      <w:r w:rsidRPr="00D57B78">
        <w:rPr>
          <w:sz w:val="16"/>
          <w:szCs w:val="16"/>
        </w:rPr>
        <w:t xml:space="preserve"> 2002 r. Nr 23, poz. 220, Nr 62, poz. 558, Nr 113, poz. 984, Nr 153, poz. 1271 i Nr 214, poz. 1806, z 2003 r. Nr 80, poz. 717 i Nr 162, poz. 1568, z 2004 r. Nr 102, poz. 1055, Nr 116, poz. 1203 i Nr 167, poz. 1759, z 2005 r. Nr 172, poz. 1441 i Nr 175, poz. 1457, z 2006 r. Nr 17, poz. 128 i Nr 181, poz. 1337, z 2007 r. Nr 48, poz. 327, Nr 138, poz. 974 i Nr 173, poz. 1218, z 2008 r. Nr 180, poz. 1111 i Nr 223, poz. 1458 oraz z </w:t>
      </w:r>
      <w:proofErr w:type="spellStart"/>
      <w:r w:rsidRPr="00D57B78">
        <w:rPr>
          <w:sz w:val="16"/>
          <w:szCs w:val="16"/>
        </w:rPr>
        <w:t>2009r</w:t>
      </w:r>
      <w:proofErr w:type="spellEnd"/>
      <w:r w:rsidRPr="00D57B78">
        <w:rPr>
          <w:sz w:val="16"/>
          <w:szCs w:val="16"/>
        </w:rPr>
        <w:t xml:space="preserve">. Nr 52, </w:t>
      </w:r>
      <w:proofErr w:type="spellStart"/>
      <w:r w:rsidRPr="00D57B78">
        <w:rPr>
          <w:sz w:val="16"/>
          <w:szCs w:val="16"/>
        </w:rPr>
        <w:t>poz.420</w:t>
      </w:r>
      <w:proofErr w:type="spellEnd"/>
      <w:r w:rsidRPr="00D57B78">
        <w:rPr>
          <w:sz w:val="16"/>
          <w:szCs w:val="16"/>
        </w:rPr>
        <w:t xml:space="preserve"> i Nr 157, poz. 1241, z </w:t>
      </w:r>
      <w:proofErr w:type="spellStart"/>
      <w:r w:rsidRPr="00D57B78">
        <w:rPr>
          <w:sz w:val="16"/>
          <w:szCs w:val="16"/>
        </w:rPr>
        <w:t>2010r</w:t>
      </w:r>
      <w:proofErr w:type="spellEnd"/>
      <w:r w:rsidRPr="00D57B78">
        <w:rPr>
          <w:sz w:val="16"/>
          <w:szCs w:val="16"/>
        </w:rPr>
        <w:t xml:space="preserve">. Nr 28, poz. 142 i 146 oraz Nr 106, </w:t>
      </w:r>
      <w:proofErr w:type="spellStart"/>
      <w:r w:rsidRPr="00D57B78">
        <w:rPr>
          <w:sz w:val="16"/>
          <w:szCs w:val="16"/>
        </w:rPr>
        <w:t>poz.675</w:t>
      </w:r>
      <w:proofErr w:type="spellEnd"/>
      <w:r>
        <w:rPr>
          <w:sz w:val="16"/>
          <w:szCs w:val="16"/>
        </w:rPr>
        <w:t xml:space="preserve"> oraz z </w:t>
      </w:r>
      <w:proofErr w:type="spellStart"/>
      <w:r>
        <w:rPr>
          <w:sz w:val="16"/>
          <w:szCs w:val="16"/>
        </w:rPr>
        <w:t>2011r</w:t>
      </w:r>
      <w:proofErr w:type="spellEnd"/>
      <w:r>
        <w:rPr>
          <w:sz w:val="16"/>
          <w:szCs w:val="16"/>
        </w:rPr>
        <w:t>. Nr 117, poz. 679</w:t>
      </w:r>
    </w:p>
    <w:p w:rsidR="0086690B" w:rsidRPr="00D57B78" w:rsidRDefault="0086690B" w:rsidP="0086690B">
      <w:pPr>
        <w:tabs>
          <w:tab w:val="left" w:pos="426"/>
        </w:tabs>
        <w:ind w:left="426" w:hanging="426"/>
        <w:jc w:val="both"/>
        <w:rPr>
          <w:sz w:val="16"/>
          <w:szCs w:val="16"/>
        </w:rPr>
      </w:pPr>
    </w:p>
  </w:footnote>
  <w:footnote w:id="2">
    <w:p w:rsidR="0086690B" w:rsidRPr="00D57B78" w:rsidRDefault="0086690B" w:rsidP="0086690B">
      <w:pPr>
        <w:pStyle w:val="Tekstprzypisudolnego"/>
        <w:ind w:left="426" w:hanging="426"/>
        <w:jc w:val="both"/>
        <w:rPr>
          <w:sz w:val="16"/>
          <w:szCs w:val="16"/>
        </w:rPr>
      </w:pPr>
      <w:r>
        <w:rPr>
          <w:rStyle w:val="Odwoanieprzypisudolnego"/>
        </w:rPr>
        <w:footnoteRef/>
      </w:r>
      <w:r>
        <w:t xml:space="preserve">       </w:t>
      </w:r>
      <w:r w:rsidRPr="00D57B78">
        <w:rPr>
          <w:sz w:val="16"/>
          <w:szCs w:val="16"/>
        </w:rPr>
        <w:t xml:space="preserve">Zmiany </w:t>
      </w:r>
      <w:r w:rsidRPr="003E27E8">
        <w:rPr>
          <w:sz w:val="16"/>
          <w:szCs w:val="16"/>
        </w:rPr>
        <w:t>tekstu jednolitego</w:t>
      </w:r>
      <w:r w:rsidRPr="00D57B78">
        <w:rPr>
          <w:sz w:val="16"/>
          <w:szCs w:val="16"/>
        </w:rPr>
        <w:t xml:space="preserve"> wymienionej </w:t>
      </w:r>
      <w:r>
        <w:rPr>
          <w:sz w:val="16"/>
          <w:szCs w:val="16"/>
        </w:rPr>
        <w:t xml:space="preserve">ustawy </w:t>
      </w:r>
      <w:r w:rsidRPr="00D57B78">
        <w:rPr>
          <w:sz w:val="16"/>
          <w:szCs w:val="16"/>
        </w:rPr>
        <w:t xml:space="preserve">zostały ogłoszone w Dz. U. </w:t>
      </w:r>
      <w:proofErr w:type="gramStart"/>
      <w:r w:rsidRPr="00D57B78">
        <w:rPr>
          <w:sz w:val="16"/>
          <w:szCs w:val="16"/>
        </w:rPr>
        <w:t>z</w:t>
      </w:r>
      <w:proofErr w:type="gramEnd"/>
      <w:r w:rsidRPr="00D57B78">
        <w:rPr>
          <w:sz w:val="16"/>
          <w:szCs w:val="16"/>
        </w:rPr>
        <w:t xml:space="preserve"> 2001 r. Nr 154, poz. 1787, z 2002 r. Nr 153, poz. 1271, Nr 213, poz. 1802 i Nr 240, poz. 2052, z 2003 r. Nr 188, poz. 1838 i Nr 228, poz. 2256, z 2004 r. Nr 34, poz. 304, Nr 130, poz. 1376, Nr 185, poz. 1907 i Nr 273, poz. 2702 i 2703, z 2005 r. Nr 13, poz. 98, Nr 131, poz. 1102, Nr 167, poz. 1398, Nr 169, poz. 1410, 1413 i 1417, Nr 178, poz. 1479 i Nr 249, poz. 2104, z 2006 r. Nr 144, poz. 1044 i Nr 218, poz. 1592, z 2007 r. Nr 25, poz. 162, Nr 64, poz. 433, Nr 73, poz. 484, Nr 99, poz. 664, Nr 112, poz. 766, Nr 136, poz. 959, Nr 138, poz. 976, Nr 204, poz. 1482 i Nr 230, poz. 1698, z 2008 r. Nr 223, poz. 1457, Nr 228, poz. 1507 i Nr 234, poz. 1571, z 2009 r. Nr 1, poz. 4, Nr 9, poz. 57, Nr 26, poz. 156 i 157, Nr 56, poz. 459, Nr 157, poz. 1241, Nr 178, poz. 1375, Nr 219, poz. 1706 i Nr 223, poz. 1777, z 2010 r. Nr 182, poz. 1228 i Nr 205, poz. 1364 oraz z 2011 r. Nr 109, poz. 627.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2467"/>
    <w:multiLevelType w:val="multilevel"/>
    <w:tmpl w:val="C8FE2B2C"/>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lvl>
    <w:lvl w:ilvl="5">
      <w:start w:val="1"/>
      <w:numFmt w:val="decimal"/>
      <w:pStyle w:val="pkt"/>
      <w:suff w:val="space"/>
      <w:lvlText w:val="%1%6)"/>
      <w:lvlJc w:val="left"/>
      <w:pPr>
        <w:ind w:left="397" w:hanging="340"/>
      </w:pPr>
    </w:lvl>
    <w:lvl w:ilvl="6">
      <w:start w:val="1"/>
      <w:numFmt w:val="lowerLetter"/>
      <w:pStyle w:val="lit"/>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1">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
    <w:nsid w:val="3AB45305"/>
    <w:multiLevelType w:val="multilevel"/>
    <w:tmpl w:val="64D24696"/>
    <w:lvl w:ilvl="0">
      <w:start w:val="1"/>
      <w:numFmt w:val="none"/>
      <w:pStyle w:val="2ust"/>
      <w:suff w:val="space"/>
      <w:lvlText w:val="2.%1"/>
      <w:lvlJc w:val="left"/>
      <w:pPr>
        <w:ind w:left="0" w:firstLine="624"/>
      </w:pPr>
    </w:lvl>
    <w:lvl w:ilvl="1">
      <w:start w:val="1"/>
      <w:numFmt w:val="decimal"/>
      <w:pStyle w:val="1pkt"/>
      <w:suff w:val="space"/>
      <w:lvlText w:val="%2%1)"/>
      <w:lvlJc w:val="right"/>
      <w:pPr>
        <w:ind w:left="340" w:hanging="113"/>
      </w:pPr>
    </w:lvl>
    <w:lvl w:ilvl="2">
      <w:start w:val="1"/>
      <w:numFmt w:val="lowerLetter"/>
      <w:pStyle w:val="alit"/>
      <w:suff w:val="space"/>
      <w:lvlText w:val="%1%3)"/>
      <w:lvlJc w:val="right"/>
      <w:pPr>
        <w:ind w:left="567" w:hanging="113"/>
      </w:p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lvl>
  </w:abstractNum>
  <w:abstractNum w:abstractNumId="6">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0">
    <w:nsid w:val="561F2057"/>
    <w:multiLevelType w:val="multilevel"/>
    <w:tmpl w:val="0B1A570E"/>
    <w:lvl w:ilvl="0">
      <w:start w:val="1"/>
      <w:numFmt w:val="none"/>
      <w:pStyle w:val="zmw"/>
      <w:suff w:val="nothing"/>
      <w:lvlText w:val="„%1§"/>
      <w:lvlJc w:val="left"/>
      <w:pPr>
        <w:ind w:left="1701" w:hanging="850"/>
      </w:pPr>
    </w:lvl>
    <w:lvl w:ilvl="1">
      <w:start w:val="1"/>
      <w:numFmt w:val="none"/>
      <w:pStyle w:val="zmw1"/>
      <w:suff w:val="nothing"/>
      <w:lvlText w:val="%1§"/>
      <w:lvlJc w:val="left"/>
      <w:pPr>
        <w:ind w:left="1644" w:hanging="680"/>
      </w:pPr>
    </w:lvl>
    <w:lvl w:ilvl="2">
      <w:start w:val="2"/>
      <w:numFmt w:val="decimal"/>
      <w:pStyle w:val="zmwu"/>
      <w:suff w:val="space"/>
      <w:lvlText w:val="%1%3."/>
      <w:lvlJc w:val="left"/>
      <w:pPr>
        <w:ind w:left="1701" w:hanging="227"/>
      </w:pPr>
    </w:lvl>
    <w:lvl w:ilvl="3">
      <w:start w:val="1"/>
      <w:numFmt w:val="decimal"/>
      <w:pStyle w:val="zmwp"/>
      <w:suff w:val="space"/>
      <w:lvlText w:val="%4)"/>
      <w:lvlJc w:val="left"/>
      <w:pPr>
        <w:ind w:left="1985" w:hanging="284"/>
      </w:pPr>
      <w:rPr>
        <w:rFonts w:ascii="Times New Roman" w:hAnsi="Times New Roman" w:hint="default"/>
        <w:b w:val="0"/>
        <w:i w:val="0"/>
        <w:sz w:val="24"/>
      </w:rPr>
    </w:lvl>
    <w:lvl w:ilvl="4">
      <w:start w:val="1"/>
      <w:numFmt w:val="lowerLetter"/>
      <w:pStyle w:val="zmwl"/>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14">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15">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9"/>
  </w:num>
  <w:num w:numId="3">
    <w:abstractNumId w:val="14"/>
  </w:num>
  <w:num w:numId="4">
    <w:abstractNumId w:val="10"/>
  </w:num>
  <w:num w:numId="5">
    <w:abstractNumId w:val="3"/>
  </w:num>
  <w:num w:numId="6">
    <w:abstractNumId w:val="8"/>
  </w:num>
  <w:num w:numId="7">
    <w:abstractNumId w:val="11"/>
  </w:num>
  <w:num w:numId="8">
    <w:abstractNumId w:val="7"/>
  </w:num>
  <w:num w:numId="9">
    <w:abstractNumId w:val="17"/>
  </w:num>
  <w:num w:numId="10">
    <w:abstractNumId w:val="15"/>
  </w:num>
  <w:num w:numId="11">
    <w:abstractNumId w:val="16"/>
  </w:num>
  <w:num w:numId="12">
    <w:abstractNumId w:val="2"/>
  </w:num>
  <w:num w:numId="13">
    <w:abstractNumId w:val="6"/>
  </w:num>
  <w:num w:numId="14">
    <w:abstractNumId w:val="1"/>
  </w:num>
  <w:num w:numId="15">
    <w:abstractNumId w:val="12"/>
  </w:num>
  <w:num w:numId="16">
    <w:abstractNumId w:val="13"/>
  </w:num>
  <w:num w:numId="17">
    <w:abstractNumId w:val="0"/>
  </w:num>
  <w:num w:numId="18">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42B"/>
    <w:rsid w:val="00141BEB"/>
    <w:rsid w:val="003005F8"/>
    <w:rsid w:val="00407134"/>
    <w:rsid w:val="0086690B"/>
    <w:rsid w:val="0097342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1BEB"/>
  </w:style>
  <w:style w:type="paragraph" w:styleId="Nagwek1">
    <w:name w:val="heading 1"/>
    <w:basedOn w:val="Normalny"/>
    <w:next w:val="Normalny"/>
    <w:qFormat/>
    <w:rsid w:val="00141BEB"/>
    <w:pPr>
      <w:keepNext/>
      <w:jc w:val="right"/>
      <w:outlineLvl w:val="0"/>
    </w:pPr>
    <w:rPr>
      <w:b/>
      <w:sz w:val="24"/>
    </w:rPr>
  </w:style>
  <w:style w:type="paragraph" w:styleId="Nagwek2">
    <w:name w:val="heading 2"/>
    <w:basedOn w:val="Normalny"/>
    <w:next w:val="Normalny"/>
    <w:link w:val="Nagwek2Znak"/>
    <w:qFormat/>
    <w:rsid w:val="0086690B"/>
    <w:pPr>
      <w:keepNext/>
      <w:outlineLvl w:val="1"/>
    </w:pPr>
    <w:rPr>
      <w:b/>
      <w:sz w:val="28"/>
    </w:rPr>
  </w:style>
  <w:style w:type="paragraph" w:styleId="Nagwek8">
    <w:name w:val="heading 8"/>
    <w:basedOn w:val="Normalny"/>
    <w:next w:val="Normalny"/>
    <w:qFormat/>
    <w:rsid w:val="00141BEB"/>
    <w:pPr>
      <w:numPr>
        <w:ilvl w:val="7"/>
        <w:numId w:val="1"/>
      </w:numPr>
      <w:spacing w:before="240" w:after="60"/>
      <w:outlineLvl w:val="7"/>
    </w:pPr>
    <w:rPr>
      <w:rFonts w:ascii="Arial" w:hAnsi="Arial"/>
      <w:i/>
    </w:rPr>
  </w:style>
  <w:style w:type="paragraph" w:styleId="Nagwek9">
    <w:name w:val="heading 9"/>
    <w:basedOn w:val="Normalny"/>
    <w:next w:val="Normalny"/>
    <w:qFormat/>
    <w:rsid w:val="00141BEB"/>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rsid w:val="00141BEB"/>
    <w:pPr>
      <w:numPr>
        <w:ilvl w:val="1"/>
        <w:numId w:val="3"/>
      </w:numPr>
      <w:spacing w:after="160"/>
      <w:jc w:val="center"/>
    </w:pPr>
    <w:rPr>
      <w:b/>
      <w:sz w:val="24"/>
    </w:rPr>
  </w:style>
  <w:style w:type="paragraph" w:customStyle="1" w:styleId="Tytuaktu">
    <w:name w:val="Tytuł aktu"/>
    <w:rsid w:val="00141BEB"/>
    <w:pPr>
      <w:numPr>
        <w:numId w:val="17"/>
      </w:numPr>
      <w:spacing w:after="120"/>
      <w:jc w:val="center"/>
    </w:pPr>
    <w:rPr>
      <w:b/>
      <w:caps/>
      <w:noProof/>
      <w:sz w:val="24"/>
    </w:rPr>
  </w:style>
  <w:style w:type="paragraph" w:customStyle="1" w:styleId="zdnia">
    <w:name w:val="z dnia"/>
    <w:rsid w:val="00141BEB"/>
    <w:pPr>
      <w:numPr>
        <w:numId w:val="3"/>
      </w:numPr>
      <w:spacing w:before="80" w:after="160"/>
      <w:jc w:val="center"/>
    </w:pPr>
    <w:rPr>
      <w:noProof/>
      <w:sz w:val="24"/>
    </w:rPr>
  </w:style>
  <w:style w:type="paragraph" w:customStyle="1" w:styleId="podstawa">
    <w:name w:val="podstawa"/>
    <w:rsid w:val="00141BEB"/>
    <w:pPr>
      <w:numPr>
        <w:ilvl w:val="2"/>
        <w:numId w:val="3"/>
      </w:numPr>
      <w:spacing w:before="80" w:after="240"/>
      <w:jc w:val="both"/>
    </w:pPr>
    <w:rPr>
      <w:noProof/>
      <w:sz w:val="24"/>
    </w:rPr>
  </w:style>
  <w:style w:type="paragraph" w:customStyle="1" w:styleId="paragraf">
    <w:name w:val="paragraf"/>
    <w:basedOn w:val="podstawa"/>
    <w:rsid w:val="00141BEB"/>
    <w:pPr>
      <w:numPr>
        <w:ilvl w:val="3"/>
        <w:numId w:val="17"/>
      </w:numPr>
    </w:pPr>
  </w:style>
  <w:style w:type="paragraph" w:customStyle="1" w:styleId="ust">
    <w:name w:val="ust."/>
    <w:autoRedefine/>
    <w:rsid w:val="00141BEB"/>
    <w:pPr>
      <w:numPr>
        <w:ilvl w:val="4"/>
        <w:numId w:val="17"/>
      </w:numPr>
      <w:spacing w:after="160"/>
      <w:jc w:val="both"/>
    </w:pPr>
    <w:rPr>
      <w:noProof/>
      <w:sz w:val="24"/>
    </w:rPr>
  </w:style>
  <w:style w:type="paragraph" w:customStyle="1" w:styleId="pkt">
    <w:name w:val="pkt"/>
    <w:autoRedefine/>
    <w:rsid w:val="00141BEB"/>
    <w:pPr>
      <w:numPr>
        <w:ilvl w:val="5"/>
        <w:numId w:val="17"/>
      </w:numPr>
      <w:spacing w:after="160"/>
      <w:jc w:val="both"/>
    </w:pPr>
    <w:rPr>
      <w:noProof/>
      <w:sz w:val="24"/>
    </w:rPr>
  </w:style>
  <w:style w:type="paragraph" w:customStyle="1" w:styleId="lit">
    <w:name w:val="lit"/>
    <w:rsid w:val="00141BEB"/>
    <w:pPr>
      <w:numPr>
        <w:ilvl w:val="6"/>
        <w:numId w:val="17"/>
      </w:numPr>
      <w:spacing w:after="120"/>
      <w:jc w:val="both"/>
    </w:pPr>
    <w:rPr>
      <w:noProof/>
      <w:sz w:val="24"/>
    </w:rPr>
  </w:style>
  <w:style w:type="paragraph" w:customStyle="1" w:styleId="tiret">
    <w:name w:val="tiret"/>
    <w:rsid w:val="00141BEB"/>
    <w:pPr>
      <w:numPr>
        <w:ilvl w:val="7"/>
        <w:numId w:val="17"/>
      </w:numPr>
      <w:spacing w:after="80"/>
      <w:jc w:val="both"/>
    </w:pPr>
    <w:rPr>
      <w:noProof/>
      <w:sz w:val="24"/>
    </w:rPr>
  </w:style>
  <w:style w:type="paragraph" w:styleId="Podpis">
    <w:name w:val="Signature"/>
    <w:basedOn w:val="Normalny"/>
    <w:semiHidden/>
    <w:rsid w:val="00141BEB"/>
    <w:pPr>
      <w:numPr>
        <w:numId w:val="16"/>
      </w:numPr>
      <w:spacing w:after="120"/>
      <w:jc w:val="center"/>
    </w:pPr>
    <w:rPr>
      <w:sz w:val="24"/>
    </w:rPr>
  </w:style>
  <w:style w:type="paragraph" w:styleId="Nagwek">
    <w:name w:val="header"/>
    <w:basedOn w:val="Normalny"/>
    <w:semiHidden/>
    <w:rsid w:val="00141BEB"/>
    <w:pPr>
      <w:tabs>
        <w:tab w:val="center" w:pos="4536"/>
        <w:tab w:val="right" w:pos="9072"/>
      </w:tabs>
    </w:pPr>
  </w:style>
  <w:style w:type="paragraph" w:styleId="Stopka">
    <w:name w:val="footer"/>
    <w:basedOn w:val="Normalny"/>
    <w:semiHidden/>
    <w:rsid w:val="00141BEB"/>
    <w:pPr>
      <w:tabs>
        <w:tab w:val="center" w:pos="4536"/>
        <w:tab w:val="right" w:pos="9072"/>
      </w:tabs>
    </w:pPr>
  </w:style>
  <w:style w:type="paragraph" w:styleId="Tekstpodstawowywcity">
    <w:name w:val="Body Text Indent"/>
    <w:basedOn w:val="Normalny"/>
    <w:semiHidden/>
    <w:rsid w:val="00141BEB"/>
    <w:pPr>
      <w:ind w:left="1843" w:hanging="425"/>
    </w:pPr>
    <w:rPr>
      <w:sz w:val="24"/>
    </w:rPr>
  </w:style>
  <w:style w:type="paragraph" w:styleId="Tekstpodstawowywcity2">
    <w:name w:val="Body Text Indent 2"/>
    <w:basedOn w:val="Normalny"/>
    <w:semiHidden/>
    <w:rsid w:val="00141BEB"/>
    <w:pPr>
      <w:ind w:left="2410" w:hanging="142"/>
      <w:jc w:val="both"/>
    </w:pPr>
    <w:rPr>
      <w:sz w:val="24"/>
    </w:rPr>
  </w:style>
  <w:style w:type="paragraph" w:styleId="Tekstpodstawowywcity3">
    <w:name w:val="Body Text Indent 3"/>
    <w:basedOn w:val="Normalny"/>
    <w:semiHidden/>
    <w:rsid w:val="00141BEB"/>
    <w:pPr>
      <w:ind w:left="1843" w:hanging="709"/>
    </w:pPr>
    <w:rPr>
      <w:sz w:val="24"/>
    </w:rPr>
  </w:style>
  <w:style w:type="character" w:styleId="Uwydatnienie">
    <w:name w:val="Emphasis"/>
    <w:basedOn w:val="Domylnaczcionkaakapitu"/>
    <w:qFormat/>
    <w:rsid w:val="00141BEB"/>
    <w:rPr>
      <w:i/>
    </w:rPr>
  </w:style>
  <w:style w:type="paragraph" w:customStyle="1" w:styleId="za">
    <w:name w:val="zał"/>
    <w:basedOn w:val="Nagwek1"/>
    <w:autoRedefine/>
    <w:rsid w:val="00141BEB"/>
    <w:pPr>
      <w:numPr>
        <w:ilvl w:val="1"/>
        <w:numId w:val="17"/>
      </w:numPr>
      <w:spacing w:after="120"/>
    </w:pPr>
  </w:style>
  <w:style w:type="paragraph" w:customStyle="1" w:styleId="za1">
    <w:name w:val="zał_1"/>
    <w:basedOn w:val="za"/>
    <w:autoRedefine/>
    <w:rsid w:val="00141BEB"/>
    <w:pPr>
      <w:numPr>
        <w:ilvl w:val="2"/>
      </w:numPr>
    </w:pPr>
    <w:rPr>
      <w:b w:val="0"/>
    </w:rPr>
  </w:style>
  <w:style w:type="paragraph" w:customStyle="1" w:styleId="rozdzia">
    <w:name w:val="rozdział"/>
    <w:basedOn w:val="Normalny"/>
    <w:autoRedefine/>
    <w:rsid w:val="00141BEB"/>
    <w:pPr>
      <w:numPr>
        <w:ilvl w:val="7"/>
        <w:numId w:val="2"/>
      </w:numPr>
      <w:spacing w:after="120"/>
      <w:jc w:val="center"/>
    </w:pPr>
    <w:rPr>
      <w:b/>
      <w:smallCaps/>
      <w:sz w:val="24"/>
    </w:rPr>
  </w:style>
  <w:style w:type="paragraph" w:customStyle="1" w:styleId="podrozdzia">
    <w:name w:val="podrozdział"/>
    <w:basedOn w:val="rozdzia"/>
    <w:autoRedefine/>
    <w:rsid w:val="00141BEB"/>
    <w:pPr>
      <w:numPr>
        <w:ilvl w:val="8"/>
      </w:numPr>
    </w:pPr>
    <w:rPr>
      <w:smallCaps w:val="0"/>
    </w:rPr>
  </w:style>
  <w:style w:type="paragraph" w:customStyle="1" w:styleId="zmw">
    <w:name w:val="zm_w_§_§"/>
    <w:basedOn w:val="Normalny"/>
    <w:autoRedefine/>
    <w:rsid w:val="00141BEB"/>
    <w:pPr>
      <w:numPr>
        <w:numId w:val="4"/>
      </w:numPr>
      <w:spacing w:after="120"/>
      <w:jc w:val="both"/>
    </w:pPr>
    <w:rPr>
      <w:sz w:val="24"/>
    </w:rPr>
  </w:style>
  <w:style w:type="paragraph" w:customStyle="1" w:styleId="zmw1">
    <w:name w:val="zm_w_§_§_1"/>
    <w:basedOn w:val="zmw"/>
    <w:rsid w:val="00141BEB"/>
    <w:pPr>
      <w:numPr>
        <w:ilvl w:val="1"/>
      </w:numPr>
    </w:pPr>
  </w:style>
  <w:style w:type="paragraph" w:customStyle="1" w:styleId="zmwu">
    <w:name w:val="zm_w_§_§_u"/>
    <w:basedOn w:val="zmw1"/>
    <w:autoRedefine/>
    <w:rsid w:val="00141BEB"/>
    <w:pPr>
      <w:numPr>
        <w:ilvl w:val="2"/>
      </w:numPr>
    </w:pPr>
  </w:style>
  <w:style w:type="paragraph" w:customStyle="1" w:styleId="zmwp">
    <w:name w:val="zm_w_§_§_p"/>
    <w:basedOn w:val="zmwu"/>
    <w:rsid w:val="00141BEB"/>
    <w:pPr>
      <w:numPr>
        <w:ilvl w:val="3"/>
      </w:numPr>
    </w:pPr>
  </w:style>
  <w:style w:type="paragraph" w:customStyle="1" w:styleId="zmwl">
    <w:name w:val="zm_w_§_§_l"/>
    <w:basedOn w:val="zmwp"/>
    <w:rsid w:val="00141BEB"/>
    <w:pPr>
      <w:numPr>
        <w:ilvl w:val="4"/>
      </w:numPr>
    </w:pPr>
  </w:style>
  <w:style w:type="paragraph" w:customStyle="1" w:styleId="zmwt">
    <w:name w:val="zm_w_§_§_t"/>
    <w:basedOn w:val="zmwl"/>
    <w:rsid w:val="00141BEB"/>
    <w:pPr>
      <w:numPr>
        <w:ilvl w:val="5"/>
      </w:numPr>
    </w:pPr>
  </w:style>
  <w:style w:type="paragraph" w:customStyle="1" w:styleId="zmwust">
    <w:name w:val="zm_w_§_ust"/>
    <w:basedOn w:val="Normalny"/>
    <w:rsid w:val="00141BEB"/>
    <w:pPr>
      <w:numPr>
        <w:numId w:val="5"/>
      </w:numPr>
      <w:jc w:val="both"/>
    </w:pPr>
    <w:rPr>
      <w:sz w:val="24"/>
    </w:rPr>
  </w:style>
  <w:style w:type="paragraph" w:customStyle="1" w:styleId="zmwust1">
    <w:name w:val="zm_w_§_ust_1"/>
    <w:basedOn w:val="zmwust"/>
    <w:rsid w:val="00141BEB"/>
    <w:pPr>
      <w:numPr>
        <w:ilvl w:val="1"/>
      </w:numPr>
    </w:pPr>
  </w:style>
  <w:style w:type="paragraph" w:customStyle="1" w:styleId="zmwustp">
    <w:name w:val="zm_w_§_ust_p"/>
    <w:basedOn w:val="zmwust1"/>
    <w:rsid w:val="00141BEB"/>
    <w:pPr>
      <w:numPr>
        <w:ilvl w:val="2"/>
      </w:numPr>
    </w:pPr>
  </w:style>
  <w:style w:type="paragraph" w:customStyle="1" w:styleId="zmwustl">
    <w:name w:val="zm_w_§_ust_l"/>
    <w:basedOn w:val="zmwustp"/>
    <w:rsid w:val="00141BEB"/>
    <w:pPr>
      <w:numPr>
        <w:ilvl w:val="3"/>
      </w:numPr>
    </w:pPr>
  </w:style>
  <w:style w:type="paragraph" w:customStyle="1" w:styleId="zmwustt">
    <w:name w:val="zm_w_§_ust_t"/>
    <w:basedOn w:val="zmwustl"/>
    <w:rsid w:val="00141BEB"/>
    <w:pPr>
      <w:numPr>
        <w:ilvl w:val="4"/>
      </w:numPr>
    </w:pPr>
  </w:style>
  <w:style w:type="paragraph" w:customStyle="1" w:styleId="zmwpktp0">
    <w:name w:val="zm_w_§_pkt_p"/>
    <w:basedOn w:val="Normalny"/>
    <w:rsid w:val="00141BEB"/>
    <w:pPr>
      <w:numPr>
        <w:numId w:val="6"/>
      </w:numPr>
      <w:jc w:val="both"/>
    </w:pPr>
    <w:rPr>
      <w:sz w:val="24"/>
    </w:rPr>
  </w:style>
  <w:style w:type="paragraph" w:customStyle="1" w:styleId="zmwpktp1">
    <w:name w:val="zm_w_§_pkt_p_1"/>
    <w:basedOn w:val="zmwpktp0"/>
    <w:rsid w:val="00141BEB"/>
    <w:pPr>
      <w:numPr>
        <w:ilvl w:val="1"/>
      </w:numPr>
    </w:pPr>
  </w:style>
  <w:style w:type="paragraph" w:customStyle="1" w:styleId="zmwpktl0">
    <w:name w:val="zm_w_§_pkt_l"/>
    <w:basedOn w:val="zmwpktp1"/>
    <w:rsid w:val="00141BEB"/>
    <w:pPr>
      <w:numPr>
        <w:ilvl w:val="2"/>
      </w:numPr>
    </w:pPr>
  </w:style>
  <w:style w:type="paragraph" w:customStyle="1" w:styleId="zmwpktt0">
    <w:name w:val="zm_w_§_pkt_t"/>
    <w:basedOn w:val="zmwpktl0"/>
    <w:rsid w:val="00141BEB"/>
    <w:pPr>
      <w:numPr>
        <w:ilvl w:val="3"/>
      </w:numPr>
    </w:pPr>
  </w:style>
  <w:style w:type="paragraph" w:customStyle="1" w:styleId="zmwlitl0">
    <w:name w:val="zm_w_§_lit_l"/>
    <w:basedOn w:val="Normalny"/>
    <w:autoRedefine/>
    <w:rsid w:val="00141BEB"/>
    <w:pPr>
      <w:numPr>
        <w:numId w:val="7"/>
      </w:numPr>
      <w:jc w:val="both"/>
    </w:pPr>
    <w:rPr>
      <w:sz w:val="24"/>
    </w:rPr>
  </w:style>
  <w:style w:type="paragraph" w:customStyle="1" w:styleId="zmwlitl1">
    <w:name w:val="zm_w_§_lit_l_1"/>
    <w:basedOn w:val="zmwlitl0"/>
    <w:rsid w:val="00141BEB"/>
    <w:pPr>
      <w:numPr>
        <w:ilvl w:val="1"/>
      </w:numPr>
    </w:pPr>
  </w:style>
  <w:style w:type="paragraph" w:customStyle="1" w:styleId="zmwlitt0">
    <w:name w:val="zm_w_§_lit_t"/>
    <w:basedOn w:val="zmwlitl1"/>
    <w:rsid w:val="00141BEB"/>
    <w:pPr>
      <w:numPr>
        <w:ilvl w:val="2"/>
      </w:numPr>
    </w:pPr>
  </w:style>
  <w:style w:type="paragraph" w:customStyle="1" w:styleId="zmwpkt">
    <w:name w:val="zm_w_pkt_§"/>
    <w:basedOn w:val="Normalny"/>
    <w:rsid w:val="00141BEB"/>
    <w:pPr>
      <w:numPr>
        <w:numId w:val="8"/>
      </w:numPr>
      <w:jc w:val="both"/>
    </w:pPr>
    <w:rPr>
      <w:sz w:val="24"/>
    </w:rPr>
  </w:style>
  <w:style w:type="paragraph" w:customStyle="1" w:styleId="zmwpkt1">
    <w:name w:val="zm_w_pkt_§_1"/>
    <w:basedOn w:val="zmwpkt"/>
    <w:rsid w:val="00141BEB"/>
    <w:pPr>
      <w:numPr>
        <w:ilvl w:val="1"/>
      </w:numPr>
    </w:pPr>
  </w:style>
  <w:style w:type="paragraph" w:customStyle="1" w:styleId="zmwpktu">
    <w:name w:val="zm_w_pkt_§_u"/>
    <w:basedOn w:val="zmwpkt1"/>
    <w:rsid w:val="00141BEB"/>
    <w:pPr>
      <w:numPr>
        <w:ilvl w:val="2"/>
      </w:numPr>
    </w:pPr>
  </w:style>
  <w:style w:type="paragraph" w:customStyle="1" w:styleId="zmwpktp">
    <w:name w:val="zm_w_pkt_§_p"/>
    <w:basedOn w:val="zmwpktu"/>
    <w:rsid w:val="00141BEB"/>
    <w:pPr>
      <w:numPr>
        <w:ilvl w:val="3"/>
      </w:numPr>
    </w:pPr>
  </w:style>
  <w:style w:type="paragraph" w:customStyle="1" w:styleId="zmwpktl">
    <w:name w:val="zm_w_pkt_§_l"/>
    <w:basedOn w:val="zmwpktp"/>
    <w:rsid w:val="00141BEB"/>
    <w:pPr>
      <w:numPr>
        <w:ilvl w:val="4"/>
      </w:numPr>
    </w:pPr>
  </w:style>
  <w:style w:type="paragraph" w:customStyle="1" w:styleId="zmwpktt">
    <w:name w:val="zm_w_pkt_§_t"/>
    <w:basedOn w:val="zmwpktl"/>
    <w:rsid w:val="00141BEB"/>
    <w:pPr>
      <w:numPr>
        <w:ilvl w:val="5"/>
      </w:numPr>
    </w:pPr>
  </w:style>
  <w:style w:type="paragraph" w:customStyle="1" w:styleId="zmwpktust">
    <w:name w:val="zm_w_pkt_ust"/>
    <w:basedOn w:val="Normalny"/>
    <w:rsid w:val="00141BEB"/>
    <w:pPr>
      <w:numPr>
        <w:numId w:val="9"/>
      </w:numPr>
      <w:jc w:val="both"/>
    </w:pPr>
    <w:rPr>
      <w:sz w:val="24"/>
    </w:rPr>
  </w:style>
  <w:style w:type="paragraph" w:customStyle="1" w:styleId="zmwpktust1">
    <w:name w:val="zm_w_pkt_ust_1"/>
    <w:basedOn w:val="zmwpktust"/>
    <w:rsid w:val="00141BEB"/>
    <w:pPr>
      <w:numPr>
        <w:ilvl w:val="1"/>
      </w:numPr>
    </w:pPr>
  </w:style>
  <w:style w:type="paragraph" w:customStyle="1" w:styleId="zmwpktustp">
    <w:name w:val="zm_w_pkt_ust_p"/>
    <w:basedOn w:val="zmwpktust1"/>
    <w:rsid w:val="00141BEB"/>
    <w:pPr>
      <w:numPr>
        <w:ilvl w:val="2"/>
      </w:numPr>
    </w:pPr>
  </w:style>
  <w:style w:type="paragraph" w:customStyle="1" w:styleId="zmwpktustl">
    <w:name w:val="zm_w_pkt_ust_l"/>
    <w:basedOn w:val="zmwpktustp"/>
    <w:rsid w:val="00141BEB"/>
    <w:pPr>
      <w:numPr>
        <w:ilvl w:val="3"/>
      </w:numPr>
    </w:pPr>
  </w:style>
  <w:style w:type="paragraph" w:customStyle="1" w:styleId="zmwpktustt">
    <w:name w:val="zm_w_pkt_ust_t"/>
    <w:basedOn w:val="zmwpktustl"/>
    <w:rsid w:val="00141BEB"/>
    <w:pPr>
      <w:numPr>
        <w:ilvl w:val="4"/>
      </w:numPr>
    </w:pPr>
  </w:style>
  <w:style w:type="paragraph" w:customStyle="1" w:styleId="zmwpktpkt">
    <w:name w:val="zm_w_pkt_pkt"/>
    <w:basedOn w:val="Normalny"/>
    <w:rsid w:val="00141BEB"/>
    <w:pPr>
      <w:numPr>
        <w:numId w:val="10"/>
      </w:numPr>
      <w:jc w:val="both"/>
    </w:pPr>
    <w:rPr>
      <w:sz w:val="24"/>
    </w:rPr>
  </w:style>
  <w:style w:type="paragraph" w:customStyle="1" w:styleId="zmwpktpkt1">
    <w:name w:val="zm_w_pkt_pkt_1"/>
    <w:basedOn w:val="zmwpktpkt"/>
    <w:rsid w:val="00141BEB"/>
    <w:pPr>
      <w:numPr>
        <w:ilvl w:val="1"/>
      </w:numPr>
    </w:pPr>
  </w:style>
  <w:style w:type="paragraph" w:customStyle="1" w:styleId="zmwpktpktl">
    <w:name w:val="zm_w_pkt_pkt_l"/>
    <w:basedOn w:val="zmwpktpkt1"/>
    <w:rsid w:val="00141BEB"/>
    <w:pPr>
      <w:numPr>
        <w:ilvl w:val="2"/>
      </w:numPr>
    </w:pPr>
  </w:style>
  <w:style w:type="paragraph" w:customStyle="1" w:styleId="zmwpktpktt">
    <w:name w:val="zm_w_pkt_pkt_t"/>
    <w:basedOn w:val="zmwpktpktl"/>
    <w:rsid w:val="00141BEB"/>
    <w:pPr>
      <w:numPr>
        <w:ilvl w:val="3"/>
      </w:numPr>
    </w:pPr>
  </w:style>
  <w:style w:type="paragraph" w:customStyle="1" w:styleId="zmwpktlit">
    <w:name w:val="zm_w_pkt_lit"/>
    <w:basedOn w:val="Normalny"/>
    <w:rsid w:val="00141BEB"/>
    <w:pPr>
      <w:numPr>
        <w:numId w:val="11"/>
      </w:numPr>
      <w:jc w:val="both"/>
    </w:pPr>
    <w:rPr>
      <w:sz w:val="24"/>
    </w:rPr>
  </w:style>
  <w:style w:type="paragraph" w:customStyle="1" w:styleId="zmwpktlit1">
    <w:name w:val="zm_w_pkt_lit_1"/>
    <w:basedOn w:val="zmwpktlit"/>
    <w:rsid w:val="00141BEB"/>
    <w:pPr>
      <w:numPr>
        <w:ilvl w:val="1"/>
      </w:numPr>
    </w:pPr>
  </w:style>
  <w:style w:type="paragraph" w:customStyle="1" w:styleId="zmwpktlitt">
    <w:name w:val="zm_w_pkt_lit_t"/>
    <w:basedOn w:val="zmwpktlit1"/>
    <w:rsid w:val="00141BEB"/>
    <w:pPr>
      <w:numPr>
        <w:ilvl w:val="2"/>
      </w:numPr>
    </w:pPr>
  </w:style>
  <w:style w:type="paragraph" w:customStyle="1" w:styleId="zmwlit">
    <w:name w:val="zm_w_lit_§"/>
    <w:basedOn w:val="Normalny"/>
    <w:rsid w:val="00141BEB"/>
    <w:pPr>
      <w:numPr>
        <w:numId w:val="12"/>
      </w:numPr>
      <w:jc w:val="both"/>
    </w:pPr>
    <w:rPr>
      <w:sz w:val="24"/>
    </w:rPr>
  </w:style>
  <w:style w:type="paragraph" w:customStyle="1" w:styleId="zmwlit1">
    <w:name w:val="zm_w_lit_§_1"/>
    <w:basedOn w:val="zmwlit"/>
    <w:rsid w:val="00141BEB"/>
    <w:pPr>
      <w:numPr>
        <w:ilvl w:val="1"/>
      </w:numPr>
    </w:pPr>
  </w:style>
  <w:style w:type="paragraph" w:customStyle="1" w:styleId="zmwlitu">
    <w:name w:val="zm_w_lit_u"/>
    <w:basedOn w:val="zmwlit1"/>
    <w:rsid w:val="00141BEB"/>
    <w:pPr>
      <w:numPr>
        <w:ilvl w:val="2"/>
      </w:numPr>
    </w:pPr>
  </w:style>
  <w:style w:type="paragraph" w:customStyle="1" w:styleId="zmwlitp">
    <w:name w:val="zm_w_lit_p"/>
    <w:basedOn w:val="zmwlitu"/>
    <w:rsid w:val="00141BEB"/>
    <w:pPr>
      <w:numPr>
        <w:ilvl w:val="3"/>
      </w:numPr>
    </w:pPr>
  </w:style>
  <w:style w:type="paragraph" w:customStyle="1" w:styleId="zmwlitl">
    <w:name w:val="zm_w_lit_l"/>
    <w:basedOn w:val="zmwlitp"/>
    <w:rsid w:val="00141BEB"/>
    <w:pPr>
      <w:numPr>
        <w:ilvl w:val="4"/>
      </w:numPr>
    </w:pPr>
  </w:style>
  <w:style w:type="paragraph" w:customStyle="1" w:styleId="zmwlitt">
    <w:name w:val="zm_w_lit_t"/>
    <w:basedOn w:val="zmwlitl"/>
    <w:rsid w:val="00141BEB"/>
    <w:pPr>
      <w:numPr>
        <w:ilvl w:val="5"/>
      </w:numPr>
    </w:pPr>
  </w:style>
  <w:style w:type="paragraph" w:customStyle="1" w:styleId="zmwlitust">
    <w:name w:val="zm_w_lit_ust"/>
    <w:basedOn w:val="Normalny"/>
    <w:rsid w:val="00141BEB"/>
    <w:pPr>
      <w:numPr>
        <w:numId w:val="13"/>
      </w:numPr>
      <w:jc w:val="both"/>
    </w:pPr>
    <w:rPr>
      <w:sz w:val="24"/>
    </w:rPr>
  </w:style>
  <w:style w:type="paragraph" w:customStyle="1" w:styleId="zmwlitust1">
    <w:name w:val="zm_w_lit_ust_1"/>
    <w:basedOn w:val="zmwlitust"/>
    <w:rsid w:val="00141BEB"/>
    <w:pPr>
      <w:numPr>
        <w:ilvl w:val="1"/>
      </w:numPr>
    </w:pPr>
  </w:style>
  <w:style w:type="paragraph" w:customStyle="1" w:styleId="zmwlitustp">
    <w:name w:val="zm_w_lit_ust_p"/>
    <w:basedOn w:val="zmwlitust1"/>
    <w:rsid w:val="00141BEB"/>
    <w:pPr>
      <w:numPr>
        <w:ilvl w:val="2"/>
      </w:numPr>
    </w:pPr>
  </w:style>
  <w:style w:type="paragraph" w:customStyle="1" w:styleId="zmwlitustl">
    <w:name w:val="zm_w_lit_ust_l"/>
    <w:basedOn w:val="zmwlitustp"/>
    <w:rsid w:val="00141BEB"/>
    <w:pPr>
      <w:numPr>
        <w:ilvl w:val="3"/>
      </w:numPr>
    </w:pPr>
  </w:style>
  <w:style w:type="paragraph" w:customStyle="1" w:styleId="zmwlitustt">
    <w:name w:val="zm_w_lit_ust_t"/>
    <w:basedOn w:val="zmwlitustl"/>
    <w:rsid w:val="00141BEB"/>
    <w:pPr>
      <w:numPr>
        <w:ilvl w:val="4"/>
      </w:numPr>
    </w:pPr>
  </w:style>
  <w:style w:type="paragraph" w:customStyle="1" w:styleId="zmwlitpkt">
    <w:name w:val="zm_w_lit_pkt"/>
    <w:basedOn w:val="Normalny"/>
    <w:rsid w:val="00141BEB"/>
    <w:pPr>
      <w:numPr>
        <w:numId w:val="14"/>
      </w:numPr>
      <w:jc w:val="both"/>
    </w:pPr>
    <w:rPr>
      <w:sz w:val="24"/>
    </w:rPr>
  </w:style>
  <w:style w:type="paragraph" w:customStyle="1" w:styleId="zmwlitpkt1">
    <w:name w:val="zm_w_lit_pkt_1"/>
    <w:basedOn w:val="zmwlitpkt"/>
    <w:rsid w:val="00141BEB"/>
    <w:pPr>
      <w:numPr>
        <w:ilvl w:val="1"/>
      </w:numPr>
    </w:pPr>
  </w:style>
  <w:style w:type="paragraph" w:customStyle="1" w:styleId="zmwlitpktl">
    <w:name w:val="zm_w_lit_pkt_l"/>
    <w:basedOn w:val="zmwlitpkt1"/>
    <w:rsid w:val="00141BEB"/>
    <w:pPr>
      <w:numPr>
        <w:ilvl w:val="2"/>
      </w:numPr>
    </w:pPr>
  </w:style>
  <w:style w:type="paragraph" w:customStyle="1" w:styleId="zmwlitpktt">
    <w:name w:val="zm_w_lit_pkt_t"/>
    <w:basedOn w:val="zmwlitpktl"/>
    <w:rsid w:val="00141BEB"/>
    <w:pPr>
      <w:numPr>
        <w:ilvl w:val="3"/>
      </w:numPr>
    </w:pPr>
  </w:style>
  <w:style w:type="paragraph" w:customStyle="1" w:styleId="zmwlitlit">
    <w:name w:val="zm_w_lit_lit"/>
    <w:basedOn w:val="Normalny"/>
    <w:rsid w:val="00141BEB"/>
    <w:pPr>
      <w:numPr>
        <w:numId w:val="15"/>
      </w:numPr>
      <w:jc w:val="both"/>
    </w:pPr>
    <w:rPr>
      <w:sz w:val="24"/>
    </w:rPr>
  </w:style>
  <w:style w:type="paragraph" w:customStyle="1" w:styleId="zmwlitlit1">
    <w:name w:val="zm_w_lit_lit_1"/>
    <w:basedOn w:val="zmwlitlit"/>
    <w:rsid w:val="00141BEB"/>
    <w:pPr>
      <w:numPr>
        <w:ilvl w:val="1"/>
      </w:numPr>
    </w:pPr>
  </w:style>
  <w:style w:type="paragraph" w:customStyle="1" w:styleId="zmwlitlitt">
    <w:name w:val="zm_w_lit_lit_t"/>
    <w:basedOn w:val="zmwlitlit1"/>
    <w:rsid w:val="00141BEB"/>
    <w:pPr>
      <w:numPr>
        <w:ilvl w:val="2"/>
      </w:numPr>
    </w:pPr>
  </w:style>
  <w:style w:type="paragraph" w:customStyle="1" w:styleId="2ust">
    <w:name w:val="2_ust"/>
    <w:basedOn w:val="Normalny"/>
    <w:autoRedefine/>
    <w:rsid w:val="00141BEB"/>
    <w:pPr>
      <w:numPr>
        <w:numId w:val="18"/>
      </w:numPr>
      <w:spacing w:after="160"/>
      <w:jc w:val="both"/>
    </w:pPr>
    <w:rPr>
      <w:sz w:val="24"/>
    </w:rPr>
  </w:style>
  <w:style w:type="paragraph" w:customStyle="1" w:styleId="1pkt">
    <w:name w:val="1_pkt"/>
    <w:basedOn w:val="pkt"/>
    <w:autoRedefine/>
    <w:rsid w:val="00141BEB"/>
    <w:pPr>
      <w:numPr>
        <w:ilvl w:val="1"/>
        <w:numId w:val="18"/>
      </w:numPr>
    </w:pPr>
  </w:style>
  <w:style w:type="paragraph" w:customStyle="1" w:styleId="alit">
    <w:name w:val="a_lit"/>
    <w:basedOn w:val="lit"/>
    <w:rsid w:val="00141BEB"/>
    <w:pPr>
      <w:numPr>
        <w:ilvl w:val="2"/>
        <w:numId w:val="18"/>
      </w:numPr>
    </w:pPr>
  </w:style>
  <w:style w:type="character" w:customStyle="1" w:styleId="Nagwek2Znak">
    <w:name w:val="Nagłówek 2 Znak"/>
    <w:basedOn w:val="Domylnaczcionkaakapitu"/>
    <w:link w:val="Nagwek2"/>
    <w:rsid w:val="0086690B"/>
    <w:rPr>
      <w:b/>
      <w:sz w:val="28"/>
    </w:rPr>
  </w:style>
  <w:style w:type="paragraph" w:styleId="Tekstprzypisudolnego">
    <w:name w:val="footnote text"/>
    <w:basedOn w:val="Normalny"/>
    <w:link w:val="TekstprzypisudolnegoZnak"/>
    <w:semiHidden/>
    <w:rsid w:val="0086690B"/>
  </w:style>
  <w:style w:type="character" w:customStyle="1" w:styleId="TekstprzypisudolnegoZnak">
    <w:name w:val="Tekst przypisu dolnego Znak"/>
    <w:basedOn w:val="Domylnaczcionkaakapitu"/>
    <w:link w:val="Tekstprzypisudolnego"/>
    <w:semiHidden/>
    <w:rsid w:val="0086690B"/>
  </w:style>
  <w:style w:type="character" w:styleId="Odwoanieprzypisudolnego">
    <w:name w:val="footnote reference"/>
    <w:basedOn w:val="Domylnaczcionkaakapitu"/>
    <w:semiHidden/>
    <w:rsid w:val="0086690B"/>
    <w:rPr>
      <w:vertAlign w:val="superscript"/>
    </w:rPr>
  </w:style>
  <w:style w:type="character" w:customStyle="1" w:styleId="txt-new">
    <w:name w:val="txt-new"/>
    <w:basedOn w:val="Domylnaczcionkaakapitu"/>
    <w:rsid w:val="0086690B"/>
  </w:style>
  <w:style w:type="paragraph" w:styleId="Tekstpodstawowy">
    <w:name w:val="Body Text"/>
    <w:basedOn w:val="Normalny"/>
    <w:link w:val="TekstpodstawowyZnak"/>
    <w:rsid w:val="0086690B"/>
    <w:rPr>
      <w:sz w:val="24"/>
    </w:rPr>
  </w:style>
  <w:style w:type="character" w:customStyle="1" w:styleId="TekstpodstawowyZnak">
    <w:name w:val="Tekst podstawowy Znak"/>
    <w:basedOn w:val="Domylnaczcionkaakapitu"/>
    <w:link w:val="Tekstpodstawowy"/>
    <w:rsid w:val="0086690B"/>
    <w:rPr>
      <w:sz w:val="24"/>
    </w:rPr>
  </w:style>
  <w:style w:type="character" w:customStyle="1" w:styleId="txt-old">
    <w:name w:val="txt-old"/>
    <w:basedOn w:val="Domylnaczcionkaakapitu"/>
    <w:rsid w:val="008669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da%20Gminy\szablon\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Szablon.dot</Template>
  <TotalTime>5</TotalTime>
  <Pages>1</Pages>
  <Words>203</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GGSSS SGS</vt:lpstr>
    </vt:vector>
  </TitlesOfParts>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wiolak</dc:creator>
  <cp:lastModifiedBy>wiolak</cp:lastModifiedBy>
  <cp:revision>2</cp:revision>
  <cp:lastPrinted>2003-02-24T08:45:00Z</cp:lastPrinted>
  <dcterms:created xsi:type="dcterms:W3CDTF">2011-10-06T10:46:00Z</dcterms:created>
  <dcterms:modified xsi:type="dcterms:W3CDTF">2011-10-06T10:56:00Z</dcterms:modified>
</cp:coreProperties>
</file>