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2" w:rsidRPr="002C5BAA" w:rsidRDefault="00522BB2" w:rsidP="00522BB2">
      <w:pPr>
        <w:tabs>
          <w:tab w:val="left" w:pos="7480"/>
        </w:tabs>
        <w:rPr>
          <w:b/>
          <w:i/>
          <w:sz w:val="28"/>
          <w:szCs w:val="28"/>
          <w:lang w:val="de-DE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522BB2" w:rsidRPr="00522BB2" w:rsidRDefault="00522BB2" w:rsidP="007C1C38">
      <w:pPr>
        <w:pStyle w:val="Tytuaktu"/>
        <w:rPr>
          <w:lang w:val="de-DE"/>
        </w:rPr>
      </w:pPr>
      <w:r>
        <w:t>UCHWAŁA  Nr  IX/71/11</w:t>
      </w:r>
    </w:p>
    <w:p w:rsidR="00522BB2" w:rsidRDefault="00522BB2" w:rsidP="00522BB2">
      <w:pPr>
        <w:pStyle w:val="Tytuaktu"/>
      </w:pPr>
      <w:r>
        <w:t>Rady Miejskiej w Czyżewie</w:t>
      </w:r>
    </w:p>
    <w:p w:rsidR="00522BB2" w:rsidRDefault="00522BB2" w:rsidP="00522BB2">
      <w:pPr>
        <w:pStyle w:val="zdnia"/>
      </w:pPr>
      <w:r>
        <w:t>19 sierpnia 2011 r.</w:t>
      </w:r>
    </w:p>
    <w:p w:rsidR="00522BB2" w:rsidRPr="00522BB2" w:rsidRDefault="00522BB2" w:rsidP="00522BB2">
      <w:pPr>
        <w:pStyle w:val="zdnia"/>
        <w:numPr>
          <w:ilvl w:val="0"/>
          <w:numId w:val="0"/>
        </w:numPr>
        <w:jc w:val="left"/>
      </w:pPr>
    </w:p>
    <w:p w:rsidR="00522BB2" w:rsidRDefault="00522BB2" w:rsidP="00522BB2">
      <w:pPr>
        <w:pStyle w:val="wsprawie"/>
      </w:pPr>
      <w:proofErr w:type="gramStart"/>
      <w:r>
        <w:t>zmieniająca</w:t>
      </w:r>
      <w:proofErr w:type="gramEnd"/>
      <w:r>
        <w:t xml:space="preserve"> uchwałę w sprawie zatwierdzenia taryf dla zbiorowego zaopatrzenia w wodę i zbiorowego odprowadzania ścieków.</w:t>
      </w:r>
    </w:p>
    <w:p w:rsidR="00522BB2" w:rsidRDefault="00522BB2" w:rsidP="00522BB2">
      <w:pPr>
        <w:rPr>
          <w:b/>
        </w:rPr>
      </w:pPr>
    </w:p>
    <w:p w:rsidR="00522BB2" w:rsidRDefault="00522BB2" w:rsidP="00522BB2">
      <w:pPr>
        <w:pStyle w:val="podstawa"/>
      </w:pPr>
      <w:r>
        <w:t xml:space="preserve">    Na podstawie </w:t>
      </w:r>
      <w:proofErr w:type="spellStart"/>
      <w:r>
        <w:t>art.18</w:t>
      </w:r>
      <w:proofErr w:type="spellEnd"/>
      <w:r>
        <w:t xml:space="preserve"> </w:t>
      </w:r>
      <w:proofErr w:type="spellStart"/>
      <w:proofErr w:type="gramStart"/>
      <w:r>
        <w:t>ust.2</w:t>
      </w:r>
      <w:proofErr w:type="spellEnd"/>
      <w:r>
        <w:t xml:space="preserve">  </w:t>
      </w:r>
      <w:proofErr w:type="spellStart"/>
      <w:r>
        <w:t>pkt</w:t>
      </w:r>
      <w:proofErr w:type="spellEnd"/>
      <w:proofErr w:type="gramEnd"/>
      <w:r>
        <w:t xml:space="preserve"> 15 ustawy z dnia 8 marca </w:t>
      </w:r>
      <w:proofErr w:type="spellStart"/>
      <w:r>
        <w:t>1990r</w:t>
      </w:r>
      <w:proofErr w:type="spellEnd"/>
      <w:r>
        <w:t>. o samorządzie gminnym (</w:t>
      </w:r>
      <w:proofErr w:type="spellStart"/>
      <w:r w:rsidRPr="00C1316D">
        <w:t>Dz.U</w:t>
      </w:r>
      <w:proofErr w:type="spellEnd"/>
      <w:r w:rsidRPr="00C1316D">
        <w:t xml:space="preserve">. </w:t>
      </w:r>
      <w:proofErr w:type="gramStart"/>
      <w:r w:rsidRPr="00C1316D">
        <w:t>z</w:t>
      </w:r>
      <w:proofErr w:type="gramEnd"/>
      <w:r w:rsidRPr="00C1316D">
        <w:t xml:space="preserve"> 2001 r. Nr 142, </w:t>
      </w:r>
      <w:proofErr w:type="spellStart"/>
      <w:r w:rsidRPr="00C1316D">
        <w:t>poz.1591</w:t>
      </w:r>
      <w:proofErr w:type="spellEnd"/>
      <w:r>
        <w:rPr>
          <w:rStyle w:val="Odwoanieprzypisudolnego"/>
        </w:rPr>
        <w:footnoteReference w:id="1"/>
      </w:r>
      <w:r>
        <w:t>)</w:t>
      </w:r>
      <w:r w:rsidRPr="00A52A0D">
        <w:t xml:space="preserve"> </w:t>
      </w:r>
      <w:r>
        <w:t xml:space="preserve">oraz art. 24 ust. 1 i 6 ustawy z dnia 7 czerwca </w:t>
      </w:r>
      <w:proofErr w:type="spellStart"/>
      <w:r>
        <w:t>2001r</w:t>
      </w:r>
      <w:proofErr w:type="spellEnd"/>
      <w:r>
        <w:t>. o zbiorowym zaopatrzeniu w wodę i zbiorowym odprowadzaniu ścieków (</w:t>
      </w:r>
      <w:proofErr w:type="spellStart"/>
      <w:r>
        <w:t>Dz.U</w:t>
      </w:r>
      <w:proofErr w:type="spellEnd"/>
      <w:r>
        <w:t xml:space="preserve">. z </w:t>
      </w:r>
      <w:proofErr w:type="spellStart"/>
      <w:r>
        <w:t>2006r</w:t>
      </w:r>
      <w:proofErr w:type="spellEnd"/>
      <w:r>
        <w:t>. Nr 123, poz. 858</w:t>
      </w:r>
      <w:r>
        <w:rPr>
          <w:rStyle w:val="Odwoanieprzypisudolnego"/>
        </w:rPr>
        <w:footnoteReference w:id="2"/>
      </w:r>
      <w:r>
        <w:t xml:space="preserve">)  </w:t>
      </w:r>
    </w:p>
    <w:p w:rsidR="00522BB2" w:rsidRDefault="00522BB2" w:rsidP="00522BB2">
      <w:pPr>
        <w:jc w:val="center"/>
      </w:pPr>
      <w:r>
        <w:t>Rada Miejska uchwala, co następuje:</w:t>
      </w:r>
    </w:p>
    <w:p w:rsidR="00522BB2" w:rsidRDefault="00522BB2" w:rsidP="00522BB2"/>
    <w:p w:rsidR="00522BB2" w:rsidRDefault="00522BB2" w:rsidP="00522BB2">
      <w:pPr>
        <w:pStyle w:val="paragraf"/>
        <w:jc w:val="center"/>
      </w:pPr>
    </w:p>
    <w:p w:rsidR="00522BB2" w:rsidRDefault="00522BB2" w:rsidP="00522BB2">
      <w:pPr>
        <w:pStyle w:val="paragraf"/>
        <w:numPr>
          <w:ilvl w:val="0"/>
          <w:numId w:val="0"/>
        </w:numPr>
      </w:pPr>
      <w:r>
        <w:t>W uchwale</w:t>
      </w:r>
      <w:r w:rsidRPr="0033011B">
        <w:t xml:space="preserve"> Nr II/11/10</w:t>
      </w:r>
      <w:r>
        <w:t xml:space="preserve"> Rady Gminy Czyżew-Osada </w:t>
      </w:r>
      <w:r w:rsidRPr="0033011B">
        <w:t>z  dnia  21 grudnia 2010 r.</w:t>
      </w:r>
      <w:r>
        <w:t xml:space="preserve"> </w:t>
      </w:r>
      <w:r w:rsidRPr="0033011B">
        <w:t>w  sprawie zatwierdzenia taryf dla zbiorowego zaopatrzenia w wodę i zbiorowego odprowadzania ścieków</w:t>
      </w:r>
      <w:r>
        <w:t xml:space="preserve"> dodaje się § 1a w brzmieniu:</w:t>
      </w:r>
    </w:p>
    <w:p w:rsidR="00522BB2" w:rsidRDefault="00522BB2" w:rsidP="00522BB2">
      <w:r>
        <w:t xml:space="preserve">„§ </w:t>
      </w:r>
      <w:proofErr w:type="spellStart"/>
      <w:r>
        <w:t>1</w:t>
      </w:r>
      <w:proofErr w:type="gramStart"/>
      <w:r>
        <w:t>a</w:t>
      </w:r>
      <w:proofErr w:type="spellEnd"/>
      <w:r>
        <w:t xml:space="preserve"> .</w:t>
      </w:r>
      <w:proofErr w:type="gramEnd"/>
      <w:r>
        <w:t xml:space="preserve">Ustala się kwotę dopłaty z budżetu gminy do taryf, o których mowa </w:t>
      </w:r>
      <w:proofErr w:type="gramStart"/>
      <w:r>
        <w:t xml:space="preserve">w § 1 : </w:t>
      </w:r>
      <w:proofErr w:type="gramEnd"/>
    </w:p>
    <w:p w:rsidR="00522BB2" w:rsidRDefault="00522BB2" w:rsidP="007C1C38">
      <w:pPr>
        <w:numPr>
          <w:ilvl w:val="0"/>
          <w:numId w:val="19"/>
        </w:numPr>
      </w:pPr>
      <w:r>
        <w:t xml:space="preserve">do 1 </w:t>
      </w:r>
      <w:proofErr w:type="spellStart"/>
      <w:r>
        <w:t>m³</w:t>
      </w:r>
      <w:proofErr w:type="spellEnd"/>
      <w:r>
        <w:t xml:space="preserve"> wody dla wszystkich taryfowych grup odbiorców w wysokości</w:t>
      </w:r>
      <w:proofErr w:type="gramStart"/>
      <w:r>
        <w:t xml:space="preserve"> 0,03 zł</w:t>
      </w:r>
      <w:proofErr w:type="gramEnd"/>
      <w:r>
        <w:t xml:space="preserve"> netto plus należny podatek VAT,</w:t>
      </w:r>
    </w:p>
    <w:p w:rsidR="00522BB2" w:rsidRDefault="00522BB2" w:rsidP="007C1C38">
      <w:pPr>
        <w:numPr>
          <w:ilvl w:val="0"/>
          <w:numId w:val="19"/>
        </w:numPr>
      </w:pPr>
      <w:r>
        <w:t xml:space="preserve">do 1 </w:t>
      </w:r>
      <w:proofErr w:type="spellStart"/>
      <w:r>
        <w:t>m³</w:t>
      </w:r>
      <w:proofErr w:type="spellEnd"/>
      <w:r>
        <w:t xml:space="preserve"> ścieków dla 1 taryfowej grupy odbiorców w wysokości</w:t>
      </w:r>
      <w:proofErr w:type="gramStart"/>
      <w:r>
        <w:t xml:space="preserve"> 4,40 zł</w:t>
      </w:r>
      <w:proofErr w:type="gramEnd"/>
      <w:r w:rsidRPr="00C078DF">
        <w:t xml:space="preserve"> </w:t>
      </w:r>
      <w:r>
        <w:t>netto plus należny podatek VAT,</w:t>
      </w:r>
    </w:p>
    <w:p w:rsidR="00522BB2" w:rsidRDefault="00522BB2" w:rsidP="007C1C38">
      <w:pPr>
        <w:numPr>
          <w:ilvl w:val="0"/>
          <w:numId w:val="19"/>
        </w:numPr>
      </w:pPr>
      <w:r>
        <w:t xml:space="preserve">do 1 </w:t>
      </w:r>
      <w:proofErr w:type="spellStart"/>
      <w:r>
        <w:t>m³</w:t>
      </w:r>
      <w:proofErr w:type="spellEnd"/>
      <w:r>
        <w:t xml:space="preserve"> ścieków dla 2 taryfowej grupy odbiorców w wysokości</w:t>
      </w:r>
      <w:proofErr w:type="gramStart"/>
      <w:r>
        <w:t xml:space="preserve"> 2,53 zł</w:t>
      </w:r>
      <w:proofErr w:type="gramEnd"/>
      <w:r>
        <w:t xml:space="preserve"> netto plus należny podatek VAT.</w:t>
      </w:r>
    </w:p>
    <w:p w:rsidR="00522BB2" w:rsidRDefault="00522BB2" w:rsidP="00522BB2">
      <w:pPr>
        <w:pStyle w:val="paragraf"/>
        <w:jc w:val="center"/>
      </w:pPr>
    </w:p>
    <w:p w:rsidR="00522BB2" w:rsidRDefault="00522BB2" w:rsidP="00522BB2">
      <w:pPr>
        <w:pStyle w:val="paragraf"/>
        <w:numPr>
          <w:ilvl w:val="0"/>
          <w:numId w:val="0"/>
        </w:numPr>
      </w:pPr>
      <w:r>
        <w:t>Wykonanie uchwały powierza się Burmistrzowi Czyżewa.</w:t>
      </w:r>
    </w:p>
    <w:p w:rsidR="00522BB2" w:rsidRDefault="00522BB2" w:rsidP="00522BB2">
      <w:pPr>
        <w:pStyle w:val="paragraf"/>
        <w:jc w:val="center"/>
      </w:pPr>
    </w:p>
    <w:p w:rsidR="00522BB2" w:rsidRDefault="00522BB2" w:rsidP="00522BB2">
      <w:pPr>
        <w:pStyle w:val="paragraf"/>
        <w:numPr>
          <w:ilvl w:val="0"/>
          <w:numId w:val="0"/>
        </w:numPr>
      </w:pPr>
      <w:r>
        <w:t>Uchwała wchodzi w życie z dniem podjęcia z mocą od dnia 1 stycznia 2011r.</w:t>
      </w:r>
    </w:p>
    <w:p w:rsidR="00522BB2" w:rsidRDefault="00522BB2" w:rsidP="00522BB2">
      <w:r>
        <w:t xml:space="preserve">                                                                                          </w:t>
      </w:r>
    </w:p>
    <w:p w:rsidR="00522BB2" w:rsidRDefault="00522BB2" w:rsidP="00522BB2"/>
    <w:sectPr w:rsidR="00522BB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38" w:rsidRDefault="007C1C38" w:rsidP="00E56B08">
      <w:r>
        <w:separator/>
      </w:r>
    </w:p>
  </w:endnote>
  <w:endnote w:type="continuationSeparator" w:id="0">
    <w:p w:rsidR="007C1C38" w:rsidRDefault="007C1C38" w:rsidP="00E5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C38">
    <w:pPr>
      <w:pStyle w:val="Stopka"/>
      <w:jc w:val="right"/>
    </w:pPr>
    <w:fldSimple w:instr=" SAVEDATE  \* MERGEFORMAT ">
      <w:r w:rsidR="00522BB2">
        <w:rPr>
          <w:noProof/>
        </w:rPr>
        <w:t>0000-00-00 00:00:00</w:t>
      </w:r>
    </w:fldSimple>
  </w:p>
  <w:p w:rsidR="00000000" w:rsidRDefault="007C1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38" w:rsidRDefault="007C1C38" w:rsidP="00E56B08">
      <w:r>
        <w:separator/>
      </w:r>
    </w:p>
  </w:footnote>
  <w:footnote w:type="continuationSeparator" w:id="0">
    <w:p w:rsidR="007C1C38" w:rsidRDefault="007C1C38" w:rsidP="00E56B08">
      <w:r>
        <w:continuationSeparator/>
      </w:r>
    </w:p>
  </w:footnote>
  <w:footnote w:id="1">
    <w:p w:rsidR="00522BB2" w:rsidRDefault="00522BB2" w:rsidP="00522BB2">
      <w:pPr>
        <w:tabs>
          <w:tab w:val="left" w:pos="426"/>
        </w:tabs>
        <w:ind w:left="426" w:hanging="426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3E27E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3E27E8">
        <w:rPr>
          <w:sz w:val="16"/>
          <w:szCs w:val="16"/>
        </w:rPr>
        <w:t>z</w:t>
      </w:r>
      <w:proofErr w:type="gramEnd"/>
      <w:r w:rsidRPr="003E27E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3E27E8">
        <w:rPr>
          <w:sz w:val="16"/>
          <w:szCs w:val="16"/>
        </w:rPr>
        <w:t>2009r</w:t>
      </w:r>
      <w:proofErr w:type="spellEnd"/>
      <w:r w:rsidRPr="003E27E8">
        <w:rPr>
          <w:sz w:val="16"/>
          <w:szCs w:val="16"/>
        </w:rPr>
        <w:t xml:space="preserve">. Nr 52, </w:t>
      </w:r>
      <w:proofErr w:type="spellStart"/>
      <w:r w:rsidRPr="003E27E8">
        <w:rPr>
          <w:sz w:val="16"/>
          <w:szCs w:val="16"/>
        </w:rPr>
        <w:t>poz.420</w:t>
      </w:r>
      <w:proofErr w:type="spellEnd"/>
      <w:r w:rsidRPr="003E27E8">
        <w:rPr>
          <w:sz w:val="16"/>
          <w:szCs w:val="16"/>
        </w:rPr>
        <w:t xml:space="preserve"> i Nr 157, poz. 1241, z </w:t>
      </w:r>
      <w:proofErr w:type="spellStart"/>
      <w:r w:rsidRPr="003E27E8">
        <w:rPr>
          <w:sz w:val="16"/>
          <w:szCs w:val="16"/>
        </w:rPr>
        <w:t>2010r</w:t>
      </w:r>
      <w:proofErr w:type="spellEnd"/>
      <w:r w:rsidRPr="003E27E8">
        <w:rPr>
          <w:sz w:val="16"/>
          <w:szCs w:val="16"/>
        </w:rPr>
        <w:t>. Nr 28, poz. 142 i 146</w:t>
      </w:r>
      <w:r>
        <w:rPr>
          <w:sz w:val="16"/>
          <w:szCs w:val="16"/>
        </w:rPr>
        <w:t xml:space="preserve">, Nr 106, </w:t>
      </w:r>
      <w:proofErr w:type="spellStart"/>
      <w:r>
        <w:rPr>
          <w:sz w:val="16"/>
          <w:szCs w:val="16"/>
        </w:rPr>
        <w:t>poz.675</w:t>
      </w:r>
      <w:proofErr w:type="spellEnd"/>
      <w:r w:rsidRPr="008F38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522BB2" w:rsidRDefault="00522BB2" w:rsidP="00522BB2">
      <w:pPr>
        <w:pStyle w:val="Tekstprzypisudolnego"/>
      </w:pPr>
    </w:p>
  </w:footnote>
  <w:footnote w:id="2">
    <w:p w:rsidR="00522BB2" w:rsidRDefault="00522BB2" w:rsidP="00522BB2">
      <w:pPr>
        <w:tabs>
          <w:tab w:val="left" w:pos="426"/>
        </w:tabs>
        <w:ind w:left="426" w:hanging="426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3E27E8">
        <w:rPr>
          <w:sz w:val="16"/>
          <w:szCs w:val="16"/>
        </w:rPr>
        <w:t>Zmiany tekstu jednolitego wymienionej ustawy zostały ogłoszone w Dz. U</w:t>
      </w:r>
      <w:r>
        <w:rPr>
          <w:sz w:val="16"/>
          <w:szCs w:val="16"/>
        </w:rPr>
        <w:t xml:space="preserve">. </w:t>
      </w:r>
      <w:r w:rsidRPr="003E27E8">
        <w:rPr>
          <w:sz w:val="16"/>
          <w:szCs w:val="16"/>
        </w:rPr>
        <w:t xml:space="preserve">z 2007 r. Nr </w:t>
      </w:r>
      <w:r>
        <w:rPr>
          <w:sz w:val="16"/>
          <w:szCs w:val="16"/>
        </w:rPr>
        <w:t>1</w:t>
      </w:r>
      <w:r w:rsidRPr="003E27E8">
        <w:rPr>
          <w:sz w:val="16"/>
          <w:szCs w:val="16"/>
        </w:rPr>
        <w:t>4</w:t>
      </w:r>
      <w:r>
        <w:rPr>
          <w:sz w:val="16"/>
          <w:szCs w:val="16"/>
        </w:rPr>
        <w:t>7</w:t>
      </w:r>
      <w:r w:rsidRPr="003E27E8">
        <w:rPr>
          <w:sz w:val="16"/>
          <w:szCs w:val="16"/>
        </w:rPr>
        <w:t xml:space="preserve">, poz. </w:t>
      </w:r>
      <w:r>
        <w:rPr>
          <w:sz w:val="16"/>
          <w:szCs w:val="16"/>
        </w:rPr>
        <w:t>1033</w:t>
      </w:r>
      <w:r w:rsidRPr="003E27E8">
        <w:rPr>
          <w:sz w:val="16"/>
          <w:szCs w:val="16"/>
        </w:rPr>
        <w:t>, Nr 138</w:t>
      </w:r>
      <w:r>
        <w:rPr>
          <w:sz w:val="16"/>
          <w:szCs w:val="16"/>
        </w:rPr>
        <w:t>,</w:t>
      </w:r>
      <w:r w:rsidRPr="003E27E8">
        <w:rPr>
          <w:sz w:val="16"/>
          <w:szCs w:val="16"/>
        </w:rPr>
        <w:t xml:space="preserve"> z </w:t>
      </w:r>
      <w:proofErr w:type="spellStart"/>
      <w:r w:rsidRPr="003E27E8">
        <w:rPr>
          <w:sz w:val="16"/>
          <w:szCs w:val="16"/>
        </w:rPr>
        <w:t>2009r</w:t>
      </w:r>
      <w:proofErr w:type="spellEnd"/>
      <w:r w:rsidRPr="003E27E8">
        <w:rPr>
          <w:sz w:val="16"/>
          <w:szCs w:val="16"/>
        </w:rPr>
        <w:t xml:space="preserve">. Nr </w:t>
      </w:r>
      <w:r>
        <w:rPr>
          <w:sz w:val="16"/>
          <w:szCs w:val="16"/>
        </w:rPr>
        <w:t>18, poz. 97</w:t>
      </w:r>
      <w:r w:rsidRPr="003E27E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oraz </w:t>
      </w:r>
      <w:r w:rsidRPr="003E27E8">
        <w:rPr>
          <w:sz w:val="16"/>
          <w:szCs w:val="16"/>
        </w:rPr>
        <w:t xml:space="preserve"> z</w:t>
      </w:r>
      <w:proofErr w:type="gramEnd"/>
      <w:r w:rsidRPr="003E27E8">
        <w:rPr>
          <w:sz w:val="16"/>
          <w:szCs w:val="16"/>
        </w:rPr>
        <w:t xml:space="preserve"> </w:t>
      </w:r>
      <w:proofErr w:type="spellStart"/>
      <w:r w:rsidRPr="003E27E8">
        <w:rPr>
          <w:sz w:val="16"/>
          <w:szCs w:val="16"/>
        </w:rPr>
        <w:t>2010r</w:t>
      </w:r>
      <w:proofErr w:type="spellEnd"/>
      <w:r w:rsidRPr="003E27E8">
        <w:rPr>
          <w:sz w:val="16"/>
          <w:szCs w:val="16"/>
        </w:rPr>
        <w:t xml:space="preserve">. Nr </w:t>
      </w:r>
      <w:r>
        <w:rPr>
          <w:sz w:val="16"/>
          <w:szCs w:val="16"/>
        </w:rPr>
        <w:t>47</w:t>
      </w:r>
      <w:r w:rsidRPr="003E27E8">
        <w:rPr>
          <w:sz w:val="16"/>
          <w:szCs w:val="16"/>
        </w:rPr>
        <w:t xml:space="preserve">, poz. </w:t>
      </w:r>
      <w:r>
        <w:rPr>
          <w:sz w:val="16"/>
          <w:szCs w:val="16"/>
        </w:rPr>
        <w:t>278</w:t>
      </w:r>
    </w:p>
    <w:p w:rsidR="00522BB2" w:rsidRDefault="00522BB2" w:rsidP="00522BB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2282A33"/>
    <w:multiLevelType w:val="hybridMultilevel"/>
    <w:tmpl w:val="82EAC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38"/>
    <w:rsid w:val="00522BB2"/>
    <w:rsid w:val="007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22BB2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522BB2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522B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2BB2"/>
  </w:style>
  <w:style w:type="character" w:styleId="Odwoanieprzypisudolnego">
    <w:name w:val="footnote reference"/>
    <w:basedOn w:val="Domylnaczcionkaakapitu"/>
    <w:semiHidden/>
    <w:rsid w:val="00522B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2011-08-24T06:12:00Z</dcterms:created>
  <dcterms:modified xsi:type="dcterms:W3CDTF">2011-08-24T06:20:00Z</dcterms:modified>
</cp:coreProperties>
</file>