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42" w:rsidRPr="003F04F8" w:rsidRDefault="00E21142" w:rsidP="00E21142">
      <w:pPr>
        <w:jc w:val="center"/>
        <w:rPr>
          <w:b/>
        </w:rPr>
      </w:pPr>
      <w:r>
        <w:rPr>
          <w:b/>
        </w:rPr>
        <w:t>UCHWAŁA NR XXXVII/195/10</w:t>
      </w:r>
    </w:p>
    <w:p w:rsidR="00E21142" w:rsidRPr="003F04F8" w:rsidRDefault="00E21142" w:rsidP="00E21142">
      <w:pPr>
        <w:jc w:val="center"/>
        <w:rPr>
          <w:b/>
        </w:rPr>
      </w:pPr>
      <w:r w:rsidRPr="003F04F8">
        <w:rPr>
          <w:b/>
        </w:rPr>
        <w:t>RADY GMINY CZYŻEW</w:t>
      </w:r>
      <w:r>
        <w:rPr>
          <w:b/>
        </w:rPr>
        <w:t>-OSADA</w:t>
      </w:r>
    </w:p>
    <w:p w:rsidR="00E21142" w:rsidRPr="00701BDD" w:rsidRDefault="00E21142" w:rsidP="00E21142">
      <w:pPr>
        <w:pStyle w:val="zdnia"/>
      </w:pPr>
      <w:r w:rsidRPr="00701BDD">
        <w:t xml:space="preserve"> 29 kwietnia 2010 r.</w:t>
      </w:r>
    </w:p>
    <w:p w:rsidR="00E21142" w:rsidRDefault="00E21142" w:rsidP="00E21142">
      <w:pPr>
        <w:pStyle w:val="wsprawie"/>
      </w:pPr>
      <w:r>
        <w:t>w</w:t>
      </w:r>
      <w:r w:rsidRPr="003F04F8">
        <w:t xml:space="preserve"> sprawie udzielenia pomocy finansowej Województwu Podlaskiemu</w:t>
      </w:r>
    </w:p>
    <w:p w:rsidR="00E21142" w:rsidRDefault="00E21142" w:rsidP="00E21142">
      <w:pPr>
        <w:pStyle w:val="podstawa"/>
      </w:pPr>
      <w:r w:rsidRPr="004C198A">
        <w:t>Na podstawie art. 10 ust.  2 i art. 18 ust. 2 pkt 15 ustawy z dnia 8 marca 1990 r.</w:t>
      </w:r>
      <w:r>
        <w:t xml:space="preserve">                 </w:t>
      </w:r>
      <w:r w:rsidRPr="004C198A">
        <w:t xml:space="preserve"> o samorządzie gminnym (tj. Dz. U. z 2001r. Nr 142, poz.1591; z 2002 r. Nr 23, poz. 220, </w:t>
      </w:r>
      <w:r>
        <w:t xml:space="preserve">     </w:t>
      </w:r>
      <w:r w:rsidRPr="004C198A">
        <w:t xml:space="preserve">Nr 62, poz. 558, Nr 113, poz.984, Nr 153, poz. 1271, Nr 214, poz. 1806; z 2003 r. Nr 80, poz. 717, Nr 162, poz. 1568; z 2004 r. Nr 102, poz. 1055, Nr 116, poz. 1203; z 2005 r. Nr 172, poz. 1441; z 2006 r. Nr 17, poz. 128, Nr 181, poz. 1337; z 2007 r. Nr. 48, poz. 327,  Nr 138, poz. 974, Nr 173, poz. 1218, z 2008 r. Nr 180, poz. 1111 i Nr 223, poz. 1458 oraz z 2009 r. </w:t>
      </w:r>
      <w:r>
        <w:t xml:space="preserve">  </w:t>
      </w:r>
      <w:r w:rsidRPr="004C198A">
        <w:t xml:space="preserve">Nr 52, poz. 420 i Nr 157, poz. 1241) oraz art. 216 ust. 2 pkt 5 i art.. 220 ust. 1 ustawy z dnia 27 sierpnia 2009 roku o finansach publicznych (Dz. U. z 2009 r. Nr 157, poz. 1240), </w:t>
      </w:r>
      <w:r>
        <w:t xml:space="preserve">                 </w:t>
      </w:r>
      <w:r w:rsidRPr="004C198A">
        <w:t>Rada Gminy Czyżew</w:t>
      </w:r>
      <w:r>
        <w:t xml:space="preserve">-Osada </w:t>
      </w:r>
      <w:r w:rsidRPr="004C198A">
        <w:t xml:space="preserve"> uchwala, co następuje:</w:t>
      </w:r>
    </w:p>
    <w:p w:rsidR="00E21142" w:rsidRDefault="00E21142" w:rsidP="00E21142">
      <w:pPr>
        <w:pStyle w:val="paragraf"/>
      </w:pPr>
      <w:r>
        <w:t>Udziela się z budżetu Gminy Czyżew-Osada  pomocy finansowej Województwu Podlaskiemu w formie dotacji celowej w wysokości 75.000,00 zł, z przeznaczeniem na dofinansowanie zadania związanego z poprawą bezpieczeństwa ruchu , polegającego na remoncie chodnika w ciągu drogi wojewódzkiej Nr 690 w miejscowości Czyżew-Osada – Ciechanowiec –Siemiatycze.</w:t>
      </w:r>
    </w:p>
    <w:p w:rsidR="00E21142" w:rsidRDefault="00E21142" w:rsidP="00E21142">
      <w:pPr>
        <w:pStyle w:val="paragraf"/>
      </w:pPr>
      <w:r>
        <w:t>Wykonanie uchwały powierza się Wójtowi Gminy Czyżew-Osada</w:t>
      </w:r>
    </w:p>
    <w:p w:rsidR="00E21142" w:rsidRPr="004C198A" w:rsidRDefault="00E21142" w:rsidP="00E21142">
      <w:pPr>
        <w:pStyle w:val="paragraf"/>
      </w:pPr>
      <w:r>
        <w:t>Uchwała wchodzi w życie z dniem podjęcia.</w:t>
      </w:r>
    </w:p>
    <w:p w:rsidR="00E21142" w:rsidRDefault="00E21142" w:rsidP="00E21142">
      <w:pPr>
        <w:pStyle w:val="Podpis"/>
      </w:pPr>
      <w:r>
        <w:t>Przewodniczący Rady Gminy</w:t>
      </w:r>
    </w:p>
    <w:p w:rsidR="00E21142" w:rsidRPr="00E21142" w:rsidRDefault="00E21142" w:rsidP="00E21142">
      <w:pPr>
        <w:pStyle w:val="Podpis"/>
      </w:pPr>
      <w:r>
        <w:t>Jerzy Sienicki</w:t>
      </w:r>
    </w:p>
    <w:sectPr w:rsidR="00E21142" w:rsidRPr="00E21142" w:rsidSect="00AC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86" w:rsidRDefault="00577E86">
      <w:pPr>
        <w:spacing w:after="0" w:line="240" w:lineRule="auto"/>
      </w:pPr>
      <w:r>
        <w:separator/>
      </w:r>
    </w:p>
  </w:endnote>
  <w:endnote w:type="continuationSeparator" w:id="0">
    <w:p w:rsidR="00577E86" w:rsidRDefault="0057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B" w:rsidRDefault="00F700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C1" w:rsidRDefault="00AC56C1">
    <w:pPr>
      <w:pStyle w:val="Stopka"/>
      <w:jc w:val="right"/>
    </w:pPr>
    <w:fldSimple w:instr=" SAVEDATE  \* MERGEFORMAT ">
      <w:r w:rsidR="007D0167">
        <w:rPr>
          <w:noProof/>
        </w:rPr>
        <w:t>2010-05-04 10:30:00</w:t>
      </w:r>
    </w:fldSimple>
  </w:p>
  <w:p w:rsidR="00AC56C1" w:rsidRDefault="00AC56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B" w:rsidRDefault="00F70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86" w:rsidRDefault="00577E86">
      <w:pPr>
        <w:spacing w:after="0" w:line="240" w:lineRule="auto"/>
      </w:pPr>
      <w:r>
        <w:separator/>
      </w:r>
    </w:p>
  </w:footnote>
  <w:footnote w:type="continuationSeparator" w:id="0">
    <w:p w:rsidR="00577E86" w:rsidRDefault="0057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B" w:rsidRDefault="00F700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B" w:rsidRDefault="00F700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0B" w:rsidRDefault="00F700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0B"/>
    <w:rsid w:val="0032730C"/>
    <w:rsid w:val="00577E86"/>
    <w:rsid w:val="007D0167"/>
    <w:rsid w:val="00AC56C1"/>
    <w:rsid w:val="00E21142"/>
    <w:rsid w:val="00F7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42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AC56C1"/>
    <w:pPr>
      <w:keepNext/>
      <w:spacing w:after="0" w:line="240" w:lineRule="auto"/>
      <w:jc w:val="right"/>
      <w:outlineLvl w:val="0"/>
    </w:pPr>
    <w:rPr>
      <w:rFonts w:eastAsia="Times New Roman"/>
      <w:b/>
      <w:szCs w:val="20"/>
      <w:lang w:eastAsia="pl-PL"/>
    </w:rPr>
  </w:style>
  <w:style w:type="paragraph" w:styleId="Nagwek8">
    <w:name w:val="heading 8"/>
    <w:basedOn w:val="Normalny"/>
    <w:next w:val="Normalny"/>
    <w:qFormat/>
    <w:rsid w:val="00AC56C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rsid w:val="00AC56C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AC56C1"/>
    <w:pPr>
      <w:numPr>
        <w:ilvl w:val="1"/>
        <w:numId w:val="3"/>
      </w:numPr>
      <w:spacing w:after="160" w:line="240" w:lineRule="auto"/>
      <w:jc w:val="center"/>
    </w:pPr>
    <w:rPr>
      <w:rFonts w:eastAsia="Times New Roman"/>
      <w:b/>
      <w:szCs w:val="20"/>
      <w:lang w:eastAsia="pl-PL"/>
    </w:rPr>
  </w:style>
  <w:style w:type="paragraph" w:customStyle="1" w:styleId="Tytuaktu">
    <w:name w:val="Tytuł aktu"/>
    <w:rsid w:val="00AC56C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AC56C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AC56C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AC56C1"/>
    <w:pPr>
      <w:numPr>
        <w:ilvl w:val="3"/>
        <w:numId w:val="17"/>
      </w:numPr>
    </w:pPr>
  </w:style>
  <w:style w:type="paragraph" w:customStyle="1" w:styleId="ust">
    <w:name w:val="ust."/>
    <w:autoRedefine/>
    <w:rsid w:val="00AC56C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AC56C1"/>
    <w:pPr>
      <w:spacing w:after="160"/>
      <w:ind w:left="397" w:hanging="340"/>
      <w:jc w:val="both"/>
    </w:pPr>
    <w:rPr>
      <w:noProof/>
      <w:sz w:val="24"/>
    </w:rPr>
  </w:style>
  <w:style w:type="paragraph" w:customStyle="1" w:styleId="lit">
    <w:name w:val="lit"/>
    <w:rsid w:val="00AC56C1"/>
    <w:pPr>
      <w:spacing w:after="120"/>
      <w:ind w:left="680" w:hanging="226"/>
      <w:jc w:val="both"/>
    </w:pPr>
    <w:rPr>
      <w:noProof/>
      <w:sz w:val="24"/>
    </w:rPr>
  </w:style>
  <w:style w:type="paragraph" w:customStyle="1" w:styleId="tiret">
    <w:name w:val="tiret"/>
    <w:rsid w:val="00AC56C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AC56C1"/>
    <w:pPr>
      <w:numPr>
        <w:numId w:val="16"/>
      </w:numPr>
      <w:spacing w:after="120" w:line="240" w:lineRule="auto"/>
      <w:jc w:val="center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semiHidden/>
    <w:rsid w:val="00AC56C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semiHidden/>
    <w:rsid w:val="00AC56C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AC56C1"/>
    <w:pPr>
      <w:spacing w:after="0" w:line="240" w:lineRule="auto"/>
      <w:ind w:left="1843" w:hanging="425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semiHidden/>
    <w:rsid w:val="00AC56C1"/>
    <w:pPr>
      <w:spacing w:after="0" w:line="240" w:lineRule="auto"/>
      <w:ind w:left="2410" w:hanging="142"/>
      <w:jc w:val="both"/>
    </w:pPr>
    <w:rPr>
      <w:rFonts w:eastAsia="Times New Roman"/>
      <w:szCs w:val="20"/>
      <w:lang w:eastAsia="pl-PL"/>
    </w:rPr>
  </w:style>
  <w:style w:type="paragraph" w:styleId="Tekstpodstawowywcity3">
    <w:name w:val="Body Text Indent 3"/>
    <w:basedOn w:val="Normalny"/>
    <w:semiHidden/>
    <w:rsid w:val="00AC56C1"/>
    <w:pPr>
      <w:spacing w:after="0" w:line="240" w:lineRule="auto"/>
      <w:ind w:left="1843" w:hanging="709"/>
    </w:pPr>
    <w:rPr>
      <w:rFonts w:eastAsia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AC56C1"/>
    <w:rPr>
      <w:i/>
    </w:rPr>
  </w:style>
  <w:style w:type="paragraph" w:customStyle="1" w:styleId="za">
    <w:name w:val="zał"/>
    <w:basedOn w:val="Nagwek1"/>
    <w:autoRedefine/>
    <w:rsid w:val="00AC56C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AC56C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AC56C1"/>
    <w:pPr>
      <w:numPr>
        <w:ilvl w:val="7"/>
        <w:numId w:val="2"/>
      </w:numPr>
      <w:spacing w:after="120" w:line="240" w:lineRule="auto"/>
      <w:jc w:val="center"/>
    </w:pPr>
    <w:rPr>
      <w:rFonts w:eastAsia="Times New Roman"/>
      <w:b/>
      <w:smallCaps/>
      <w:szCs w:val="20"/>
      <w:lang w:eastAsia="pl-PL"/>
    </w:rPr>
  </w:style>
  <w:style w:type="paragraph" w:customStyle="1" w:styleId="podrozdzia">
    <w:name w:val="podrozdział"/>
    <w:basedOn w:val="rozdzia"/>
    <w:autoRedefine/>
    <w:rsid w:val="00AC56C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AC56C1"/>
    <w:pPr>
      <w:spacing w:after="120" w:line="240" w:lineRule="auto"/>
      <w:ind w:left="1701" w:hanging="850"/>
      <w:jc w:val="both"/>
    </w:pPr>
    <w:rPr>
      <w:rFonts w:eastAsia="Times New Roman"/>
      <w:szCs w:val="20"/>
      <w:lang w:eastAsia="pl-PL"/>
    </w:rPr>
  </w:style>
  <w:style w:type="paragraph" w:customStyle="1" w:styleId="zmw1">
    <w:name w:val="zm_w_§_§_1"/>
    <w:basedOn w:val="zmw"/>
    <w:rsid w:val="00AC56C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AC56C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AC56C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AC56C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AC56C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AC56C1"/>
    <w:pPr>
      <w:numPr>
        <w:numId w:val="5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ust1">
    <w:name w:val="zm_w_§_ust_1"/>
    <w:basedOn w:val="zmwust"/>
    <w:rsid w:val="00AC56C1"/>
    <w:pPr>
      <w:numPr>
        <w:ilvl w:val="1"/>
      </w:numPr>
    </w:pPr>
  </w:style>
  <w:style w:type="paragraph" w:customStyle="1" w:styleId="zmwustp">
    <w:name w:val="zm_w_§_ust_p"/>
    <w:basedOn w:val="zmwust1"/>
    <w:rsid w:val="00AC56C1"/>
    <w:pPr>
      <w:numPr>
        <w:ilvl w:val="2"/>
      </w:numPr>
    </w:pPr>
  </w:style>
  <w:style w:type="paragraph" w:customStyle="1" w:styleId="zmwustl">
    <w:name w:val="zm_w_§_ust_l"/>
    <w:basedOn w:val="zmwustp"/>
    <w:rsid w:val="00AC56C1"/>
    <w:pPr>
      <w:numPr>
        <w:ilvl w:val="3"/>
      </w:numPr>
    </w:pPr>
  </w:style>
  <w:style w:type="paragraph" w:customStyle="1" w:styleId="zmwustt">
    <w:name w:val="zm_w_§_ust_t"/>
    <w:basedOn w:val="zmwustl"/>
    <w:rsid w:val="00AC56C1"/>
    <w:pPr>
      <w:numPr>
        <w:ilvl w:val="4"/>
      </w:numPr>
    </w:pPr>
  </w:style>
  <w:style w:type="paragraph" w:customStyle="1" w:styleId="zmwpktp0">
    <w:name w:val="zm_w_§_pkt_p"/>
    <w:basedOn w:val="Normalny"/>
    <w:rsid w:val="00AC56C1"/>
    <w:pPr>
      <w:numPr>
        <w:numId w:val="6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pktp1">
    <w:name w:val="zm_w_§_pkt_p_1"/>
    <w:basedOn w:val="zmwpktp0"/>
    <w:rsid w:val="00AC56C1"/>
    <w:pPr>
      <w:numPr>
        <w:ilvl w:val="1"/>
      </w:numPr>
    </w:pPr>
  </w:style>
  <w:style w:type="paragraph" w:customStyle="1" w:styleId="zmwpktl0">
    <w:name w:val="zm_w_§_pkt_l"/>
    <w:basedOn w:val="zmwpktp1"/>
    <w:rsid w:val="00AC56C1"/>
    <w:pPr>
      <w:numPr>
        <w:ilvl w:val="2"/>
      </w:numPr>
    </w:pPr>
  </w:style>
  <w:style w:type="paragraph" w:customStyle="1" w:styleId="zmwpktt0">
    <w:name w:val="zm_w_§_pkt_t"/>
    <w:basedOn w:val="zmwpktl0"/>
    <w:rsid w:val="00AC56C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AC56C1"/>
    <w:pPr>
      <w:numPr>
        <w:numId w:val="7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litl1">
    <w:name w:val="zm_w_§_lit_l_1"/>
    <w:basedOn w:val="zmwlitl0"/>
    <w:rsid w:val="00AC56C1"/>
    <w:pPr>
      <w:numPr>
        <w:ilvl w:val="1"/>
      </w:numPr>
    </w:pPr>
  </w:style>
  <w:style w:type="paragraph" w:customStyle="1" w:styleId="zmwlitt0">
    <w:name w:val="zm_w_§_lit_t"/>
    <w:basedOn w:val="zmwlitl1"/>
    <w:rsid w:val="00AC56C1"/>
    <w:pPr>
      <w:numPr>
        <w:ilvl w:val="2"/>
      </w:numPr>
    </w:pPr>
  </w:style>
  <w:style w:type="paragraph" w:customStyle="1" w:styleId="zmwpkt">
    <w:name w:val="zm_w_pkt_§"/>
    <w:basedOn w:val="Normalny"/>
    <w:rsid w:val="00AC56C1"/>
    <w:pPr>
      <w:numPr>
        <w:numId w:val="8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pkt1">
    <w:name w:val="zm_w_pkt_§_1"/>
    <w:basedOn w:val="zmwpkt"/>
    <w:rsid w:val="00AC56C1"/>
    <w:pPr>
      <w:numPr>
        <w:ilvl w:val="1"/>
      </w:numPr>
    </w:pPr>
  </w:style>
  <w:style w:type="paragraph" w:customStyle="1" w:styleId="zmwpktu">
    <w:name w:val="zm_w_pkt_§_u"/>
    <w:basedOn w:val="zmwpkt1"/>
    <w:rsid w:val="00AC56C1"/>
    <w:pPr>
      <w:numPr>
        <w:ilvl w:val="2"/>
      </w:numPr>
    </w:pPr>
  </w:style>
  <w:style w:type="paragraph" w:customStyle="1" w:styleId="zmwpktp">
    <w:name w:val="zm_w_pkt_§_p"/>
    <w:basedOn w:val="zmwpktu"/>
    <w:rsid w:val="00AC56C1"/>
    <w:pPr>
      <w:numPr>
        <w:ilvl w:val="3"/>
      </w:numPr>
    </w:pPr>
  </w:style>
  <w:style w:type="paragraph" w:customStyle="1" w:styleId="zmwpktl">
    <w:name w:val="zm_w_pkt_§_l"/>
    <w:basedOn w:val="zmwpktp"/>
    <w:rsid w:val="00AC56C1"/>
    <w:pPr>
      <w:numPr>
        <w:ilvl w:val="4"/>
      </w:numPr>
    </w:pPr>
  </w:style>
  <w:style w:type="paragraph" w:customStyle="1" w:styleId="zmwpktt">
    <w:name w:val="zm_w_pkt_§_t"/>
    <w:basedOn w:val="zmwpktl"/>
    <w:rsid w:val="00AC56C1"/>
    <w:pPr>
      <w:numPr>
        <w:ilvl w:val="5"/>
      </w:numPr>
    </w:pPr>
  </w:style>
  <w:style w:type="paragraph" w:customStyle="1" w:styleId="zmwpktust">
    <w:name w:val="zm_w_pkt_ust"/>
    <w:basedOn w:val="Normalny"/>
    <w:rsid w:val="00AC56C1"/>
    <w:pPr>
      <w:numPr>
        <w:numId w:val="9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pktust1">
    <w:name w:val="zm_w_pkt_ust_1"/>
    <w:basedOn w:val="zmwpktust"/>
    <w:rsid w:val="00AC56C1"/>
    <w:pPr>
      <w:numPr>
        <w:ilvl w:val="1"/>
      </w:numPr>
    </w:pPr>
  </w:style>
  <w:style w:type="paragraph" w:customStyle="1" w:styleId="zmwpktustp">
    <w:name w:val="zm_w_pkt_ust_p"/>
    <w:basedOn w:val="zmwpktust1"/>
    <w:rsid w:val="00AC56C1"/>
    <w:pPr>
      <w:numPr>
        <w:ilvl w:val="2"/>
      </w:numPr>
    </w:pPr>
  </w:style>
  <w:style w:type="paragraph" w:customStyle="1" w:styleId="zmwpktustl">
    <w:name w:val="zm_w_pkt_ust_l"/>
    <w:basedOn w:val="zmwpktustp"/>
    <w:rsid w:val="00AC56C1"/>
    <w:pPr>
      <w:numPr>
        <w:ilvl w:val="3"/>
      </w:numPr>
    </w:pPr>
  </w:style>
  <w:style w:type="paragraph" w:customStyle="1" w:styleId="zmwpktustt">
    <w:name w:val="zm_w_pkt_ust_t"/>
    <w:basedOn w:val="zmwpktustl"/>
    <w:rsid w:val="00AC56C1"/>
    <w:pPr>
      <w:numPr>
        <w:ilvl w:val="4"/>
      </w:numPr>
    </w:pPr>
  </w:style>
  <w:style w:type="paragraph" w:customStyle="1" w:styleId="zmwpktpkt">
    <w:name w:val="zm_w_pkt_pkt"/>
    <w:basedOn w:val="Normalny"/>
    <w:rsid w:val="00AC56C1"/>
    <w:pPr>
      <w:numPr>
        <w:numId w:val="10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pktpkt1">
    <w:name w:val="zm_w_pkt_pkt_1"/>
    <w:basedOn w:val="zmwpktpkt"/>
    <w:rsid w:val="00AC56C1"/>
    <w:pPr>
      <w:numPr>
        <w:ilvl w:val="1"/>
      </w:numPr>
    </w:pPr>
  </w:style>
  <w:style w:type="paragraph" w:customStyle="1" w:styleId="zmwpktpktl">
    <w:name w:val="zm_w_pkt_pkt_l"/>
    <w:basedOn w:val="zmwpktpkt1"/>
    <w:rsid w:val="00AC56C1"/>
    <w:pPr>
      <w:numPr>
        <w:ilvl w:val="2"/>
      </w:numPr>
    </w:pPr>
  </w:style>
  <w:style w:type="paragraph" w:customStyle="1" w:styleId="zmwpktpktt">
    <w:name w:val="zm_w_pkt_pkt_t"/>
    <w:basedOn w:val="zmwpktpktl"/>
    <w:rsid w:val="00AC56C1"/>
    <w:pPr>
      <w:numPr>
        <w:ilvl w:val="3"/>
      </w:numPr>
    </w:pPr>
  </w:style>
  <w:style w:type="paragraph" w:customStyle="1" w:styleId="zmwpktlit">
    <w:name w:val="zm_w_pkt_lit"/>
    <w:basedOn w:val="Normalny"/>
    <w:rsid w:val="00AC56C1"/>
    <w:pPr>
      <w:numPr>
        <w:numId w:val="11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pktlit1">
    <w:name w:val="zm_w_pkt_lit_1"/>
    <w:basedOn w:val="zmwpktlit"/>
    <w:rsid w:val="00AC56C1"/>
    <w:pPr>
      <w:numPr>
        <w:ilvl w:val="1"/>
      </w:numPr>
    </w:pPr>
  </w:style>
  <w:style w:type="paragraph" w:customStyle="1" w:styleId="zmwpktlitt">
    <w:name w:val="zm_w_pkt_lit_t"/>
    <w:basedOn w:val="zmwpktlit1"/>
    <w:rsid w:val="00AC56C1"/>
    <w:pPr>
      <w:numPr>
        <w:ilvl w:val="2"/>
      </w:numPr>
    </w:pPr>
  </w:style>
  <w:style w:type="paragraph" w:customStyle="1" w:styleId="zmwlit">
    <w:name w:val="zm_w_lit_§"/>
    <w:basedOn w:val="Normalny"/>
    <w:rsid w:val="00AC56C1"/>
    <w:pPr>
      <w:numPr>
        <w:numId w:val="12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lit1">
    <w:name w:val="zm_w_lit_§_1"/>
    <w:basedOn w:val="zmwlit"/>
    <w:rsid w:val="00AC56C1"/>
    <w:pPr>
      <w:numPr>
        <w:ilvl w:val="1"/>
      </w:numPr>
    </w:pPr>
  </w:style>
  <w:style w:type="paragraph" w:customStyle="1" w:styleId="zmwlitu">
    <w:name w:val="zm_w_lit_u"/>
    <w:basedOn w:val="zmwlit1"/>
    <w:rsid w:val="00AC56C1"/>
    <w:pPr>
      <w:numPr>
        <w:ilvl w:val="2"/>
      </w:numPr>
    </w:pPr>
  </w:style>
  <w:style w:type="paragraph" w:customStyle="1" w:styleId="zmwlitp">
    <w:name w:val="zm_w_lit_p"/>
    <w:basedOn w:val="zmwlitu"/>
    <w:rsid w:val="00AC56C1"/>
    <w:pPr>
      <w:numPr>
        <w:ilvl w:val="3"/>
      </w:numPr>
    </w:pPr>
  </w:style>
  <w:style w:type="paragraph" w:customStyle="1" w:styleId="zmwlitl">
    <w:name w:val="zm_w_lit_l"/>
    <w:basedOn w:val="zmwlitp"/>
    <w:rsid w:val="00AC56C1"/>
    <w:pPr>
      <w:numPr>
        <w:ilvl w:val="4"/>
      </w:numPr>
    </w:pPr>
  </w:style>
  <w:style w:type="paragraph" w:customStyle="1" w:styleId="zmwlitt">
    <w:name w:val="zm_w_lit_t"/>
    <w:basedOn w:val="zmwlitl"/>
    <w:rsid w:val="00AC56C1"/>
    <w:pPr>
      <w:numPr>
        <w:ilvl w:val="5"/>
      </w:numPr>
    </w:pPr>
  </w:style>
  <w:style w:type="paragraph" w:customStyle="1" w:styleId="zmwlitust">
    <w:name w:val="zm_w_lit_ust"/>
    <w:basedOn w:val="Normalny"/>
    <w:rsid w:val="00AC56C1"/>
    <w:pPr>
      <w:numPr>
        <w:numId w:val="13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litust1">
    <w:name w:val="zm_w_lit_ust_1"/>
    <w:basedOn w:val="zmwlitust"/>
    <w:rsid w:val="00AC56C1"/>
    <w:pPr>
      <w:numPr>
        <w:ilvl w:val="1"/>
      </w:numPr>
    </w:pPr>
  </w:style>
  <w:style w:type="paragraph" w:customStyle="1" w:styleId="zmwlitustp">
    <w:name w:val="zm_w_lit_ust_p"/>
    <w:basedOn w:val="zmwlitust1"/>
    <w:rsid w:val="00AC56C1"/>
    <w:pPr>
      <w:numPr>
        <w:ilvl w:val="2"/>
      </w:numPr>
    </w:pPr>
  </w:style>
  <w:style w:type="paragraph" w:customStyle="1" w:styleId="zmwlitustl">
    <w:name w:val="zm_w_lit_ust_l"/>
    <w:basedOn w:val="zmwlitustp"/>
    <w:rsid w:val="00AC56C1"/>
    <w:pPr>
      <w:numPr>
        <w:ilvl w:val="3"/>
      </w:numPr>
    </w:pPr>
  </w:style>
  <w:style w:type="paragraph" w:customStyle="1" w:styleId="zmwlitustt">
    <w:name w:val="zm_w_lit_ust_t"/>
    <w:basedOn w:val="zmwlitustl"/>
    <w:rsid w:val="00AC56C1"/>
    <w:pPr>
      <w:numPr>
        <w:ilvl w:val="4"/>
      </w:numPr>
    </w:pPr>
  </w:style>
  <w:style w:type="paragraph" w:customStyle="1" w:styleId="zmwlitpkt">
    <w:name w:val="zm_w_lit_pkt"/>
    <w:basedOn w:val="Normalny"/>
    <w:rsid w:val="00AC56C1"/>
    <w:pPr>
      <w:numPr>
        <w:numId w:val="14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litpkt1">
    <w:name w:val="zm_w_lit_pkt_1"/>
    <w:basedOn w:val="zmwlitpkt"/>
    <w:rsid w:val="00AC56C1"/>
    <w:pPr>
      <w:numPr>
        <w:ilvl w:val="1"/>
      </w:numPr>
    </w:pPr>
  </w:style>
  <w:style w:type="paragraph" w:customStyle="1" w:styleId="zmwlitpktl">
    <w:name w:val="zm_w_lit_pkt_l"/>
    <w:basedOn w:val="zmwlitpkt1"/>
    <w:rsid w:val="00AC56C1"/>
    <w:pPr>
      <w:numPr>
        <w:ilvl w:val="2"/>
      </w:numPr>
    </w:pPr>
  </w:style>
  <w:style w:type="paragraph" w:customStyle="1" w:styleId="zmwlitpktt">
    <w:name w:val="zm_w_lit_pkt_t"/>
    <w:basedOn w:val="zmwlitpktl"/>
    <w:rsid w:val="00AC56C1"/>
    <w:pPr>
      <w:numPr>
        <w:ilvl w:val="3"/>
      </w:numPr>
    </w:pPr>
  </w:style>
  <w:style w:type="paragraph" w:customStyle="1" w:styleId="zmwlitlit">
    <w:name w:val="zm_w_lit_lit"/>
    <w:basedOn w:val="Normalny"/>
    <w:rsid w:val="00AC56C1"/>
    <w:pPr>
      <w:numPr>
        <w:numId w:val="15"/>
      </w:numPr>
      <w:spacing w:after="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zmwlitlit1">
    <w:name w:val="zm_w_lit_lit_1"/>
    <w:basedOn w:val="zmwlitlit"/>
    <w:rsid w:val="00AC56C1"/>
    <w:pPr>
      <w:numPr>
        <w:ilvl w:val="1"/>
      </w:numPr>
    </w:pPr>
  </w:style>
  <w:style w:type="paragraph" w:customStyle="1" w:styleId="zmwlitlitt">
    <w:name w:val="zm_w_lit_lit_t"/>
    <w:basedOn w:val="zmwlitlit1"/>
    <w:rsid w:val="00AC56C1"/>
    <w:pPr>
      <w:numPr>
        <w:ilvl w:val="2"/>
      </w:numPr>
    </w:pPr>
  </w:style>
  <w:style w:type="paragraph" w:customStyle="1" w:styleId="2ust">
    <w:name w:val="2_ust"/>
    <w:basedOn w:val="Normalny"/>
    <w:autoRedefine/>
    <w:rsid w:val="00AC56C1"/>
    <w:pPr>
      <w:numPr>
        <w:numId w:val="18"/>
      </w:numPr>
      <w:spacing w:after="160" w:line="240" w:lineRule="auto"/>
      <w:jc w:val="both"/>
    </w:pPr>
    <w:rPr>
      <w:rFonts w:eastAsia="Times New Roman"/>
      <w:szCs w:val="20"/>
      <w:lang w:eastAsia="pl-PL"/>
    </w:rPr>
  </w:style>
  <w:style w:type="paragraph" w:customStyle="1" w:styleId="1pkt">
    <w:name w:val="1_pkt"/>
    <w:basedOn w:val="pkt"/>
    <w:autoRedefine/>
    <w:rsid w:val="00AC56C1"/>
    <w:pPr>
      <w:numPr>
        <w:ilvl w:val="1"/>
        <w:numId w:val="18"/>
      </w:numPr>
    </w:pPr>
  </w:style>
  <w:style w:type="paragraph" w:customStyle="1" w:styleId="alit">
    <w:name w:val="a_lit"/>
    <w:basedOn w:val="lit"/>
    <w:rsid w:val="00AC56C1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2003-02-24T08:45:00Z</cp:lastPrinted>
  <dcterms:created xsi:type="dcterms:W3CDTF">2010-05-04T08:25:00Z</dcterms:created>
  <dcterms:modified xsi:type="dcterms:W3CDTF">2010-05-04T08:30:00Z</dcterms:modified>
</cp:coreProperties>
</file>