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AA" w:rsidRPr="00F650AA" w:rsidRDefault="00F650AA" w:rsidP="00F650AA">
      <w:pPr>
        <w:pStyle w:val="Nagwek"/>
        <w:tabs>
          <w:tab w:val="clear" w:pos="4536"/>
          <w:tab w:val="clear" w:pos="9072"/>
        </w:tabs>
        <w:ind w:left="-1276"/>
        <w:jc w:val="right"/>
        <w:rPr>
          <w:i/>
        </w:rPr>
      </w:pPr>
      <w:r w:rsidRPr="00F650AA">
        <w:rPr>
          <w:rFonts w:ascii="Times New Roman" w:eastAsia="Times New Roman" w:hAnsi="Times New Roman"/>
          <w:bCs/>
          <w:i/>
          <w:iCs/>
          <w:szCs w:val="24"/>
          <w:lang w:eastAsia="ar-SA"/>
        </w:rPr>
        <w:t>ZAŁĄCZNIK NR 1 DO SIWZ</w:t>
      </w:r>
    </w:p>
    <w:p w:rsidR="00967CBA" w:rsidRDefault="00967CBA" w:rsidP="00F650A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b/>
          <w:sz w:val="24"/>
          <w:szCs w:val="24"/>
          <w:lang w:eastAsia="pl-PL"/>
        </w:rPr>
        <w:t>F O R M U L A R Z   O F E R T O W Y</w:t>
      </w:r>
    </w:p>
    <w:p w:rsidR="00967CBA" w:rsidRPr="00CA4468" w:rsidRDefault="00E30035" w:rsidP="00967C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232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Urządzenie miejsc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integracyjnych w miejscowości Janopole oraz Budzyno Walędzięta</w:t>
      </w:r>
      <w:r w:rsidRPr="00D12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CA4468" w:rsidRPr="00C538B1" w:rsidRDefault="00CA4468" w:rsidP="00967C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7CBA" w:rsidRPr="00C538B1" w:rsidRDefault="000E4F2D" w:rsidP="00967CBA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Sprawy: 271.ZP.6</w:t>
      </w:r>
      <w:r w:rsidR="00967CBA">
        <w:rPr>
          <w:rFonts w:ascii="Times New Roman" w:eastAsia="Times New Roman" w:hAnsi="Times New Roman"/>
          <w:b/>
          <w:sz w:val="24"/>
          <w:szCs w:val="24"/>
          <w:lang w:eastAsia="pl-PL"/>
        </w:rPr>
        <w:t>.2018</w:t>
      </w:r>
    </w:p>
    <w:p w:rsidR="00967CBA" w:rsidRPr="004703A5" w:rsidRDefault="00967CBA" w:rsidP="00967CBA">
      <w:pPr>
        <w:spacing w:after="0"/>
        <w:ind w:hanging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Pr="004703A5">
        <w:rPr>
          <w:rFonts w:ascii="Times New Roman" w:hAnsi="Times New Roman"/>
          <w:b/>
          <w:sz w:val="24"/>
          <w:szCs w:val="20"/>
        </w:rPr>
        <w:t>Zamawiający:</w:t>
      </w:r>
    </w:p>
    <w:p w:rsidR="00967CBA" w:rsidRPr="004703A5" w:rsidRDefault="00967CBA" w:rsidP="00967CBA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BB23A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Czerwonk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</w:p>
    <w:p w:rsidR="00967CBA" w:rsidRDefault="00967CBA" w:rsidP="00967C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23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Czerwonka Włościańska 38, </w:t>
      </w:r>
    </w:p>
    <w:p w:rsidR="00967CBA" w:rsidRDefault="00967CBA" w:rsidP="00967CBA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B23A8">
        <w:rPr>
          <w:rFonts w:ascii="Times New Roman" w:eastAsia="Times New Roman" w:hAnsi="Times New Roman"/>
          <w:b/>
          <w:sz w:val="24"/>
          <w:szCs w:val="24"/>
          <w:lang w:eastAsia="pl-PL"/>
        </w:rPr>
        <w:t>06-232 Czerwonka</w:t>
      </w:r>
    </w:p>
    <w:p w:rsidR="00967CBA" w:rsidRPr="00444CD9" w:rsidRDefault="00967CBA" w:rsidP="00967CBA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967CBA" w:rsidRPr="00444CD9" w:rsidRDefault="00967CBA" w:rsidP="00967CBA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967CBA" w:rsidRPr="002D226C" w:rsidRDefault="00967CBA" w:rsidP="00967CBA">
      <w:pPr>
        <w:spacing w:after="0" w:line="240" w:lineRule="auto"/>
        <w:ind w:right="5953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2D226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967CBA" w:rsidRPr="00444CD9" w:rsidRDefault="00967CBA" w:rsidP="00967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967CBA" w:rsidRPr="00444CD9" w:rsidRDefault="00967CBA" w:rsidP="00967CBA">
      <w:pPr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4C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967CBA" w:rsidRPr="00BB23A8" w:rsidRDefault="00967CBA" w:rsidP="00967CBA">
      <w:pPr>
        <w:spacing w:after="0" w:line="240" w:lineRule="auto"/>
        <w:ind w:hanging="1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D226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:rsidR="00967CBA" w:rsidRPr="00C538B1" w:rsidRDefault="00967CBA" w:rsidP="00967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CBA" w:rsidRPr="00E17C4E" w:rsidRDefault="00967CBA" w:rsidP="00967C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7C4E"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ogłoszenia o przetargu nieograniczonym dla zadania inwestycyjnego pn.: </w:t>
      </w:r>
      <w:r w:rsidR="00E30035" w:rsidRPr="00D1232C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E300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Urządzenie miejsc </w:t>
      </w:r>
      <w:proofErr w:type="spellStart"/>
      <w:r w:rsidR="00E300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rekreacyjno</w:t>
      </w:r>
      <w:proofErr w:type="spellEnd"/>
      <w:r w:rsidR="00E300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integracyjnych w miejscowości Janopole oraz Budzyno Walędzięta</w:t>
      </w:r>
      <w:r w:rsidR="00E30035" w:rsidRPr="00D123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E17C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17C4E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E17C4E">
        <w:rPr>
          <w:rFonts w:ascii="Times New Roman" w:eastAsia="Times New Roman" w:hAnsi="Times New Roman"/>
          <w:sz w:val="24"/>
          <w:szCs w:val="24"/>
          <w:lang w:eastAsia="pl-PL"/>
        </w:rPr>
        <w:t xml:space="preserve"> opublikowanego w Biuletynie Zamówień Publicznych </w:t>
      </w:r>
      <w:r w:rsidRPr="004D405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 dniu </w:t>
      </w:r>
      <w:r w:rsidR="000E4F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16.08</w:t>
      </w:r>
      <w:r w:rsidR="004D4050" w:rsidRPr="004D405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.2018r. pod</w:t>
      </w:r>
      <w:r w:rsidRPr="004D405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D4050" w:rsidRPr="000E4F2D"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 xml:space="preserve">Nr: </w:t>
      </w:r>
      <w:r w:rsidR="00CC7A8C"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 xml:space="preserve">605069-N-2018 </w:t>
      </w:r>
      <w:bookmarkStart w:id="0" w:name="_GoBack"/>
      <w:bookmarkEnd w:id="0"/>
      <w:r w:rsidRPr="00E17C4E">
        <w:rPr>
          <w:rFonts w:ascii="Times New Roman" w:eastAsia="Times New Roman" w:hAnsi="Times New Roman"/>
          <w:sz w:val="24"/>
          <w:szCs w:val="24"/>
          <w:lang w:eastAsia="pl-PL"/>
        </w:rPr>
        <w:t>oraz na stronie internetowej Urzędu Gminy Czerwonka, tablicy ogłoszeń w siedzibie urzędu i</w:t>
      </w:r>
      <w:r w:rsidR="00EB13E7">
        <w:rPr>
          <w:rFonts w:ascii="Times New Roman" w:eastAsia="Times New Roman" w:hAnsi="Times New Roman"/>
          <w:sz w:val="24"/>
          <w:szCs w:val="24"/>
          <w:lang w:eastAsia="pl-PL"/>
        </w:rPr>
        <w:t xml:space="preserve"> wzięcia udziału w postępowaniu</w:t>
      </w:r>
      <w:r w:rsidRPr="00E17C4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67CBA" w:rsidRPr="00E30035" w:rsidRDefault="00967CBA" w:rsidP="00E3003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/>
          <w:bCs/>
          <w:color w:val="000000"/>
          <w:sz w:val="26"/>
          <w:szCs w:val="26"/>
          <w:lang w:eastAsia="pl-PL"/>
        </w:rPr>
      </w:pPr>
      <w:r w:rsidRPr="00E17C4E">
        <w:rPr>
          <w:rFonts w:ascii="Times New Roman" w:eastAsia="Times New Roman" w:hAnsi="Times New Roman"/>
          <w:sz w:val="24"/>
          <w:szCs w:val="24"/>
          <w:lang w:eastAsia="pl-PL"/>
        </w:rPr>
        <w:t>1. Oferujemy wykonanie robót będących przedmiotem zamówienia</w:t>
      </w:r>
      <w:r w:rsidR="00E300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0035"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 xml:space="preserve">części I - </w:t>
      </w:r>
      <w:r w:rsidR="00E30035" w:rsidRPr="00E30035">
        <w:rPr>
          <w:rFonts w:ascii="Times New Roman" w:eastAsia="Times New Roman" w:hAnsi="Times New Roman"/>
          <w:b/>
          <w:sz w:val="24"/>
          <w:szCs w:val="26"/>
          <w:lang w:eastAsia="pl-PL"/>
        </w:rPr>
        <w:t>„</w:t>
      </w:r>
      <w:r w:rsidR="00E30035" w:rsidRPr="00E30035">
        <w:rPr>
          <w:rFonts w:ascii="Times New Roman" w:eastAsia="Times New Roman" w:hAnsi="Times New Roman"/>
          <w:b/>
          <w:bCs/>
          <w:sz w:val="24"/>
          <w:szCs w:val="26"/>
          <w:lang w:eastAsia="pl-PL"/>
        </w:rPr>
        <w:t xml:space="preserve">Urządzenie miejsca </w:t>
      </w:r>
      <w:proofErr w:type="spellStart"/>
      <w:r w:rsidR="00E30035" w:rsidRPr="00E30035">
        <w:rPr>
          <w:rFonts w:ascii="Times New Roman" w:eastAsia="Times New Roman" w:hAnsi="Times New Roman"/>
          <w:b/>
          <w:bCs/>
          <w:sz w:val="24"/>
          <w:szCs w:val="26"/>
          <w:lang w:eastAsia="pl-PL"/>
        </w:rPr>
        <w:t>rekreacyjno</w:t>
      </w:r>
      <w:proofErr w:type="spellEnd"/>
      <w:r w:rsidR="00E30035" w:rsidRPr="00E30035">
        <w:rPr>
          <w:rFonts w:ascii="Times New Roman" w:eastAsia="Times New Roman" w:hAnsi="Times New Roman"/>
          <w:b/>
          <w:bCs/>
          <w:sz w:val="24"/>
          <w:szCs w:val="26"/>
          <w:lang w:eastAsia="pl-PL"/>
        </w:rPr>
        <w:t xml:space="preserve"> – integracyjnego w miejscowości Janopole</w:t>
      </w:r>
      <w:r w:rsidR="00E30035"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 xml:space="preserve">” / części II - </w:t>
      </w:r>
      <w:r w:rsidR="00E30035" w:rsidRPr="00E30035">
        <w:rPr>
          <w:rFonts w:ascii="Times New Roman" w:eastAsia="Times New Roman" w:hAnsi="Times New Roman"/>
          <w:b/>
          <w:sz w:val="24"/>
          <w:szCs w:val="26"/>
          <w:lang w:eastAsia="pl-PL"/>
        </w:rPr>
        <w:t>„</w:t>
      </w:r>
      <w:r w:rsidR="00E30035" w:rsidRPr="00E30035">
        <w:rPr>
          <w:rFonts w:ascii="Times New Roman" w:eastAsia="Times New Roman" w:hAnsi="Times New Roman"/>
          <w:b/>
          <w:bCs/>
          <w:sz w:val="24"/>
          <w:szCs w:val="26"/>
          <w:lang w:eastAsia="pl-PL"/>
        </w:rPr>
        <w:t xml:space="preserve">Urządzenie miejsca </w:t>
      </w:r>
      <w:proofErr w:type="spellStart"/>
      <w:r w:rsidR="00E30035" w:rsidRPr="00E30035">
        <w:rPr>
          <w:rFonts w:ascii="Times New Roman" w:eastAsia="Times New Roman" w:hAnsi="Times New Roman"/>
          <w:b/>
          <w:bCs/>
          <w:sz w:val="24"/>
          <w:szCs w:val="26"/>
          <w:lang w:eastAsia="pl-PL"/>
        </w:rPr>
        <w:t>rekreacyjno</w:t>
      </w:r>
      <w:proofErr w:type="spellEnd"/>
      <w:r w:rsidR="00E30035" w:rsidRPr="00E30035">
        <w:rPr>
          <w:rFonts w:ascii="Times New Roman" w:eastAsia="Times New Roman" w:hAnsi="Times New Roman"/>
          <w:b/>
          <w:bCs/>
          <w:sz w:val="24"/>
          <w:szCs w:val="26"/>
          <w:lang w:eastAsia="pl-PL"/>
        </w:rPr>
        <w:t xml:space="preserve"> – integracyjnego w miejscowości Budzyno Walędzięta</w:t>
      </w:r>
      <w:r w:rsidR="00E30035" w:rsidRP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>”</w:t>
      </w:r>
      <w:r w:rsidR="00E30035">
        <w:rPr>
          <w:rFonts w:ascii="Times New Roman" w:eastAsia="Arial Unicode MS" w:hAnsi="Times New Roman"/>
          <w:b/>
          <w:bCs/>
          <w:color w:val="000000"/>
          <w:sz w:val="24"/>
          <w:szCs w:val="26"/>
          <w:lang w:eastAsia="pl-PL"/>
        </w:rPr>
        <w:t xml:space="preserve"> </w:t>
      </w:r>
      <w:r w:rsidR="00E30035" w:rsidRPr="00E3003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*</w:t>
      </w:r>
      <w:r w:rsidR="00E3003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(</w:t>
      </w:r>
      <w:r w:rsidR="00E30035" w:rsidRPr="00E3003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skre</w:t>
      </w:r>
      <w:r w:rsidR="00E3003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>ś</w:t>
      </w:r>
      <w:r w:rsidR="00E30035" w:rsidRPr="00E30035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pl-PL"/>
        </w:rPr>
        <w:t xml:space="preserve">lić niewłaściwą część zamówienia – </w:t>
      </w:r>
      <w:r w:rsidR="00E30035" w:rsidRPr="00E30035">
        <w:rPr>
          <w:rFonts w:ascii="Times New Roman" w:eastAsia="Arial Unicode MS" w:hAnsi="Times New Roman"/>
          <w:bCs/>
          <w:i/>
          <w:color w:val="000000" w:themeColor="text1"/>
        </w:rPr>
        <w:t>Wykonawcy zobowiązani są do złożenia oddzielnych ofert na każdą część zamówienia w przypadku składania oferty na więcej części zamówienia)</w:t>
      </w:r>
      <w:r w:rsidR="00E3003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Pr="00E17C4E">
        <w:rPr>
          <w:rFonts w:ascii="Times New Roman" w:eastAsia="Times New Roman" w:hAnsi="Times New Roman"/>
          <w:bCs/>
          <w:sz w:val="24"/>
          <w:szCs w:val="24"/>
          <w:lang w:eastAsia="pl-PL"/>
        </w:rPr>
        <w:t>na następujących warunkach:</w:t>
      </w:r>
      <w:r w:rsidRPr="00E17C4E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967CBA" w:rsidRPr="00C538B1" w:rsidRDefault="00CA4468" w:rsidP="00967C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</w:t>
      </w:r>
      <w:r w:rsidR="00967CBA" w:rsidRPr="00C538B1">
        <w:rPr>
          <w:rFonts w:ascii="Times New Roman" w:eastAsia="Times New Roman" w:hAnsi="Times New Roman"/>
          <w:sz w:val="24"/>
          <w:szCs w:val="24"/>
          <w:lang w:eastAsia="pl-PL"/>
        </w:rPr>
        <w:t xml:space="preserve"> netto....</w:t>
      </w:r>
      <w:r w:rsidR="00967CB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="00967CBA" w:rsidRPr="00C538B1">
        <w:rPr>
          <w:rFonts w:ascii="Times New Roman" w:eastAsia="Times New Roman" w:hAnsi="Times New Roman"/>
          <w:sz w:val="24"/>
          <w:szCs w:val="24"/>
          <w:lang w:eastAsia="pl-PL"/>
        </w:rPr>
        <w:t>………………..PLN</w:t>
      </w:r>
    </w:p>
    <w:p w:rsidR="00967CBA" w:rsidRPr="00C538B1" w:rsidRDefault="00967CBA" w:rsidP="00967C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(słownie:.....................................................................................................................)</w:t>
      </w:r>
    </w:p>
    <w:p w:rsidR="00967CBA" w:rsidRPr="00C538B1" w:rsidRDefault="00967CBA" w:rsidP="00967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należny podatek VAT………% .................................PLN (słownie:........................................................………………...................................PLN)</w:t>
      </w:r>
    </w:p>
    <w:p w:rsidR="00967CBA" w:rsidRPr="00C538B1" w:rsidRDefault="00967CBA" w:rsidP="00967C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Wartość brutto wynosi …………………… PLN </w:t>
      </w:r>
    </w:p>
    <w:p w:rsidR="00967CBA" w:rsidRPr="00C538B1" w:rsidRDefault="00967CBA" w:rsidP="00967CB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b/>
          <w:sz w:val="24"/>
          <w:szCs w:val="24"/>
          <w:lang w:eastAsia="pl-PL"/>
        </w:rPr>
        <w:t>(słownie:................................................................................................................PLN)</w:t>
      </w:r>
    </w:p>
    <w:p w:rsidR="00967CBA" w:rsidRPr="00967CBA" w:rsidRDefault="00967CBA" w:rsidP="00967C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gwarancji:  …………   </w:t>
      </w:r>
      <w:r w:rsidRPr="009F61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miesiące </w:t>
      </w:r>
      <w:r w:rsidRPr="009F61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</w:t>
      </w:r>
      <w:r w:rsidRPr="009F610E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>i</w:t>
      </w:r>
      <w:r w:rsidRPr="009F610E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pl-PL"/>
        </w:rPr>
        <w:t>c</w:t>
      </w:r>
      <w:r w:rsidRPr="009F610E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z</w:t>
      </w:r>
      <w:r w:rsidRPr="009F61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ąc</w:t>
      </w:r>
      <w:r w:rsidRPr="009F610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9F610E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pl-PL"/>
        </w:rPr>
        <w:t>o</w:t>
      </w:r>
      <w:r w:rsidRPr="009F61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 </w:t>
      </w:r>
      <w:r w:rsidRPr="009F610E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d</w:t>
      </w:r>
      <w:r w:rsidRPr="009F61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aty</w:t>
      </w:r>
      <w:r w:rsidRPr="009F610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9F61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9F610E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d</w:t>
      </w:r>
      <w:r w:rsidRPr="009F610E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pl-PL"/>
        </w:rPr>
        <w:t>b</w:t>
      </w:r>
      <w:r w:rsidRPr="009F610E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pl-PL"/>
        </w:rPr>
        <w:t>i</w:t>
      </w:r>
      <w:r w:rsidRPr="009F61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9F610E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pl-PL"/>
        </w:rPr>
        <w:t>r</w:t>
      </w:r>
      <w:r w:rsidRPr="009F61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ostatecznego (końcowego)</w:t>
      </w:r>
      <w:r w:rsidRPr="009F610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967CBA" w:rsidRPr="00967CBA" w:rsidRDefault="00967CBA" w:rsidP="00967CBA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7CBA">
        <w:rPr>
          <w:rFonts w:ascii="Times New Roman" w:eastAsia="Times New Roman" w:hAnsi="Times New Roman"/>
          <w:lang w:eastAsia="pl-PL"/>
        </w:rPr>
        <w:t>2.</w:t>
      </w:r>
      <w:r w:rsidR="00F650AA">
        <w:rPr>
          <w:rFonts w:ascii="Times New Roman" w:eastAsia="Times New Roman" w:hAnsi="Times New Roman"/>
          <w:lang w:eastAsia="pl-PL"/>
        </w:rPr>
        <w:t xml:space="preserve"> </w:t>
      </w:r>
      <w:r w:rsidRPr="00967CBA">
        <w:rPr>
          <w:rFonts w:ascii="Times New Roman" w:eastAsia="Times New Roman" w:hAnsi="Times New Roman"/>
          <w:lang w:eastAsia="pl-PL"/>
        </w:rPr>
        <w:t>Szczegółowy zakres robót i czynności, które zostaną wykonane obejmować będzie podpisana umowa przez obie strony.</w:t>
      </w:r>
    </w:p>
    <w:p w:rsidR="00967CBA" w:rsidRPr="00967CBA" w:rsidRDefault="00967CBA" w:rsidP="00967CB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67CBA">
        <w:rPr>
          <w:rFonts w:ascii="Times New Roman" w:eastAsia="Times New Roman" w:hAnsi="Times New Roman"/>
          <w:lang w:eastAsia="pl-PL"/>
        </w:rPr>
        <w:t xml:space="preserve">3. Oświadczamy, że roboty budowlane związane z realizacją zamówienia i stanowiące przedmiot umowy wykonamy </w:t>
      </w:r>
      <w:r w:rsidR="00E2099C">
        <w:rPr>
          <w:rFonts w:ascii="Times New Roman" w:eastAsia="Times New Roman" w:hAnsi="Times New Roman"/>
          <w:b/>
          <w:color w:val="000000"/>
          <w:lang w:eastAsia="pl-PL"/>
        </w:rPr>
        <w:t xml:space="preserve">do </w:t>
      </w:r>
      <w:r w:rsidRPr="00967CBA">
        <w:rPr>
          <w:rFonts w:ascii="Times New Roman" w:eastAsia="Times New Roman" w:hAnsi="Times New Roman"/>
          <w:b/>
          <w:color w:val="000000"/>
          <w:lang w:eastAsia="pl-PL"/>
        </w:rPr>
        <w:t xml:space="preserve">dnia </w:t>
      </w:r>
      <w:r w:rsidR="0009347E">
        <w:rPr>
          <w:rFonts w:ascii="Times New Roman" w:hAnsi="Times New Roman"/>
          <w:b/>
          <w:bCs/>
          <w:color w:val="000000" w:themeColor="text1"/>
          <w:szCs w:val="26"/>
        </w:rPr>
        <w:t>15</w:t>
      </w:r>
      <w:r w:rsidR="00E2099C" w:rsidRPr="006D736E">
        <w:rPr>
          <w:rFonts w:ascii="Times New Roman" w:hAnsi="Times New Roman"/>
          <w:b/>
          <w:bCs/>
          <w:color w:val="000000" w:themeColor="text1"/>
          <w:szCs w:val="26"/>
        </w:rPr>
        <w:t xml:space="preserve"> października 2018r.</w:t>
      </w:r>
    </w:p>
    <w:p w:rsidR="00967CBA" w:rsidRPr="00967CBA" w:rsidRDefault="00967CBA" w:rsidP="00967C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7CBA">
        <w:rPr>
          <w:rFonts w:ascii="Times New Roman" w:eastAsia="Times New Roman" w:hAnsi="Times New Roman"/>
          <w:lang w:eastAsia="pl-PL"/>
        </w:rPr>
        <w:t xml:space="preserve">4. Oświadczamy że akceptujemy termin płatności wynoszący do </w:t>
      </w:r>
      <w:r w:rsidRPr="00967CBA">
        <w:rPr>
          <w:rFonts w:ascii="Times New Roman" w:hAnsi="Times New Roman"/>
          <w:b/>
          <w:color w:val="000000"/>
        </w:rPr>
        <w:t>30 dni</w:t>
      </w:r>
      <w:r w:rsidRPr="00967CBA">
        <w:rPr>
          <w:rFonts w:ascii="Times New Roman" w:hAnsi="Times New Roman"/>
          <w:color w:val="C00000"/>
        </w:rPr>
        <w:t xml:space="preserve"> </w:t>
      </w:r>
      <w:r w:rsidRPr="00967CBA">
        <w:rPr>
          <w:rFonts w:ascii="Times New Roman" w:hAnsi="Times New Roman"/>
        </w:rPr>
        <w:t>kalendarzowych od daty złożenia Zamawiającemu rachunku lub faktury VAT.</w:t>
      </w:r>
    </w:p>
    <w:p w:rsidR="00967CBA" w:rsidRPr="00967CBA" w:rsidRDefault="00967CBA" w:rsidP="00967CB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67CBA">
        <w:rPr>
          <w:rFonts w:ascii="Times New Roman" w:eastAsia="Times New Roman" w:hAnsi="Times New Roman"/>
          <w:lang w:eastAsia="ar-SA"/>
        </w:rPr>
        <w:t>5.</w:t>
      </w:r>
      <w:r w:rsidR="00CA4468">
        <w:rPr>
          <w:rFonts w:ascii="Times New Roman" w:eastAsia="Times New Roman" w:hAnsi="Times New Roman"/>
          <w:lang w:eastAsia="ar-SA"/>
        </w:rPr>
        <w:t xml:space="preserve"> </w:t>
      </w:r>
      <w:r w:rsidRPr="00967CBA">
        <w:rPr>
          <w:rFonts w:ascii="Times New Roman" w:eastAsia="Times New Roman" w:hAnsi="Times New Roman"/>
          <w:lang w:eastAsia="ar-SA"/>
        </w:rPr>
        <w:t>Oświadczamy, że zapoznaliśmy się ze specyfikacją istotnych warunków zamówienia, dokumentacją techniczną, przedmiarami robót oraz projektem umowy i nie wnosimy do nich żadnych uwag i akceptujemy bez zastrzeżeń. Jednocześnie zobowiązujemy się do zawarcia umowy w miejscu i terminie wyznaczonym przez zamawiającego, jeżeli zostanie wybrana nasza oferta.</w:t>
      </w:r>
    </w:p>
    <w:p w:rsidR="00967CBA" w:rsidRPr="00967CBA" w:rsidRDefault="00967CBA" w:rsidP="00967C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7CBA">
        <w:rPr>
          <w:rFonts w:ascii="Times New Roman" w:eastAsia="Times New Roman" w:hAnsi="Times New Roman"/>
          <w:lang w:eastAsia="pl-PL"/>
        </w:rPr>
        <w:lastRenderedPageBreak/>
        <w:t>6.</w:t>
      </w:r>
      <w:r w:rsidR="00CA4468">
        <w:rPr>
          <w:rFonts w:ascii="Times New Roman" w:eastAsia="Times New Roman" w:hAnsi="Times New Roman"/>
          <w:lang w:eastAsia="pl-PL"/>
        </w:rPr>
        <w:t xml:space="preserve"> </w:t>
      </w:r>
      <w:r w:rsidRPr="00967CBA">
        <w:rPr>
          <w:rFonts w:ascii="Times New Roman" w:eastAsia="Times New Roman" w:hAnsi="Times New Roman"/>
          <w:lang w:eastAsia="pl-PL"/>
        </w:rPr>
        <w:t xml:space="preserve">Oświadczamy, że jesteśmy związani ofertą do terminu ważności oferty wskazanego w SIWZ, </w:t>
      </w:r>
      <w:proofErr w:type="spellStart"/>
      <w:r w:rsidRPr="00967CBA">
        <w:rPr>
          <w:rFonts w:ascii="Times New Roman" w:eastAsia="Times New Roman" w:hAnsi="Times New Roman"/>
          <w:lang w:eastAsia="pl-PL"/>
        </w:rPr>
        <w:t>t.j</w:t>
      </w:r>
      <w:proofErr w:type="spellEnd"/>
      <w:r w:rsidRPr="00967CBA">
        <w:rPr>
          <w:rFonts w:ascii="Times New Roman" w:eastAsia="Times New Roman" w:hAnsi="Times New Roman"/>
          <w:lang w:eastAsia="pl-PL"/>
        </w:rPr>
        <w:t>. przez okres 30 dni od upływu terminu składania ofert .</w:t>
      </w:r>
    </w:p>
    <w:p w:rsidR="00967CBA" w:rsidRPr="00C538B1" w:rsidRDefault="00967CBA" w:rsidP="00967C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C538B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CA44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b/>
          <w:sz w:val="24"/>
          <w:szCs w:val="24"/>
          <w:lang w:eastAsia="pl-PL"/>
        </w:rPr>
        <w:t>Składając ofertę oświadczamy, że:</w:t>
      </w:r>
    </w:p>
    <w:p w:rsidR="00967CBA" w:rsidRPr="00C538B1" w:rsidRDefault="00967CBA" w:rsidP="0096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8B1">
        <w:rPr>
          <w:rFonts w:ascii="Times New Roman" w:hAnsi="Times New Roman"/>
          <w:color w:val="000000"/>
          <w:sz w:val="24"/>
          <w:szCs w:val="24"/>
        </w:rPr>
        <w:t xml:space="preserve">     1) Część zamówienia, której wykonanie zamierzamy powierzyć podwykonawcy/com obejmuje (jeżeli dotyczy):……………………………………………………………………. </w:t>
      </w:r>
    </w:p>
    <w:p w:rsidR="00967CBA" w:rsidRPr="00C538B1" w:rsidRDefault="00967CBA" w:rsidP="0096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38B1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967CBA" w:rsidRPr="00C538B1" w:rsidRDefault="00967CBA" w:rsidP="00967CBA">
      <w:pPr>
        <w:spacing w:line="25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538B1">
        <w:rPr>
          <w:rFonts w:ascii="Times New Roman" w:hAnsi="Times New Roman"/>
          <w:i/>
          <w:iCs/>
          <w:sz w:val="24"/>
          <w:szCs w:val="24"/>
        </w:rPr>
        <w:t>(Brak wpisu powyżej rozumiany jest, iż przedmiotowe zamówienie realizowane będzie bez udziału podwykonawców).</w:t>
      </w:r>
    </w:p>
    <w:p w:rsidR="00967CBA" w:rsidRPr="00C538B1" w:rsidRDefault="00967CBA" w:rsidP="00967C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38B1">
        <w:rPr>
          <w:rFonts w:ascii="Times New Roman" w:hAnsi="Times New Roman"/>
          <w:color w:val="000000"/>
          <w:sz w:val="24"/>
          <w:szCs w:val="24"/>
        </w:rPr>
        <w:t xml:space="preserve">Podwykonawcą będzie: </w:t>
      </w:r>
    </w:p>
    <w:p w:rsidR="00967CBA" w:rsidRPr="00C538B1" w:rsidRDefault="00967CBA" w:rsidP="00967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38B1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967CBA" w:rsidRPr="00C538B1" w:rsidRDefault="00967CBA" w:rsidP="00967CBA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C538B1">
        <w:rPr>
          <w:rFonts w:ascii="Times New Roman" w:hAnsi="Times New Roman"/>
          <w:b/>
          <w:bCs/>
          <w:i/>
          <w:iCs/>
          <w:sz w:val="24"/>
          <w:szCs w:val="24"/>
        </w:rPr>
        <w:t xml:space="preserve">(Wpisać nazwę i dane adresowe </w:t>
      </w:r>
      <w:r w:rsidRPr="00C538B1">
        <w:rPr>
          <w:rFonts w:ascii="Times New Roman" w:hAnsi="Times New Roman"/>
          <w:i/>
          <w:iCs/>
          <w:sz w:val="24"/>
          <w:szCs w:val="24"/>
        </w:rPr>
        <w:t xml:space="preserve">podmiotu w sytuacji gdy </w:t>
      </w:r>
      <w:r>
        <w:rPr>
          <w:rFonts w:ascii="Times New Roman" w:hAnsi="Times New Roman"/>
          <w:i/>
          <w:iCs/>
          <w:sz w:val="24"/>
          <w:szCs w:val="24"/>
        </w:rPr>
        <w:t xml:space="preserve">wykazując spełnianie warunków </w:t>
      </w:r>
      <w:r w:rsidRPr="00C538B1">
        <w:rPr>
          <w:rFonts w:ascii="Times New Roman" w:hAnsi="Times New Roman"/>
          <w:i/>
          <w:iCs/>
          <w:sz w:val="24"/>
          <w:szCs w:val="24"/>
        </w:rPr>
        <w:t>Wykonawca pole</w:t>
      </w:r>
      <w:r w:rsidR="00CA4468">
        <w:rPr>
          <w:rFonts w:ascii="Times New Roman" w:hAnsi="Times New Roman"/>
          <w:i/>
          <w:iCs/>
          <w:sz w:val="24"/>
          <w:szCs w:val="24"/>
        </w:rPr>
        <w:t>ga na zasobach innych podmiotów</w:t>
      </w:r>
      <w:r w:rsidRPr="00C538B1">
        <w:rPr>
          <w:rFonts w:ascii="Times New Roman" w:hAnsi="Times New Roman"/>
          <w:i/>
          <w:iCs/>
          <w:sz w:val="24"/>
          <w:szCs w:val="24"/>
        </w:rPr>
        <w:t>, a podmioty te będą brały udział w realizacji części zamówienia)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67CBA" w:rsidRPr="00C538B1" w:rsidRDefault="00967CBA" w:rsidP="00967C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650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Oświadczamy, że w cenie oferty zostały uwzględnione wszystkie koszty wykonania zamówienia i realizacji przyszłego świadczenia umownego.</w:t>
      </w:r>
    </w:p>
    <w:p w:rsidR="00967CBA" w:rsidRDefault="00967CBA" w:rsidP="00CA446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C538B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650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ar-SA"/>
        </w:rPr>
        <w:t>Oferta nasza została złożona na 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……..</w:t>
      </w:r>
      <w:r w:rsidRPr="00C538B1">
        <w:rPr>
          <w:rFonts w:ascii="Times New Roman" w:eastAsia="Times New Roman" w:hAnsi="Times New Roman"/>
          <w:sz w:val="24"/>
          <w:szCs w:val="24"/>
          <w:lang w:eastAsia="ar-SA"/>
        </w:rPr>
        <w:t xml:space="preserve"> stronach .</w:t>
      </w:r>
    </w:p>
    <w:p w:rsidR="00967CBA" w:rsidRPr="0049056D" w:rsidRDefault="00967CBA" w:rsidP="00CA446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C538B1">
        <w:rPr>
          <w:rFonts w:ascii="Times New Roman" w:hAnsi="Times New Roman"/>
          <w:color w:val="000000"/>
          <w:sz w:val="24"/>
          <w:szCs w:val="24"/>
        </w:rPr>
        <w:t>.</w:t>
      </w:r>
      <w:r w:rsidR="00F650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8B1">
        <w:rPr>
          <w:rFonts w:ascii="Times New Roman" w:hAnsi="Times New Roman"/>
          <w:color w:val="000000"/>
          <w:sz w:val="24"/>
          <w:szCs w:val="24"/>
        </w:rPr>
        <w:t>Informacje zawarte na stronach od nr 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Pr="00C538B1">
        <w:rPr>
          <w:rFonts w:ascii="Times New Roman" w:hAnsi="Times New Roman"/>
          <w:color w:val="000000"/>
          <w:sz w:val="24"/>
          <w:szCs w:val="24"/>
        </w:rPr>
        <w:t>…. do nr…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="00CA4468">
        <w:rPr>
          <w:rFonts w:ascii="Times New Roman" w:hAnsi="Times New Roman"/>
          <w:color w:val="000000"/>
          <w:sz w:val="24"/>
          <w:szCs w:val="24"/>
        </w:rPr>
        <w:t xml:space="preserve">… stanowią tajemnicę </w:t>
      </w:r>
      <w:r w:rsidRPr="00C538B1">
        <w:rPr>
          <w:rFonts w:ascii="Times New Roman" w:hAnsi="Times New Roman"/>
          <w:color w:val="000000"/>
          <w:sz w:val="24"/>
          <w:szCs w:val="24"/>
        </w:rPr>
        <w:t xml:space="preserve">przedsiębiorstwa w zrozumieniu przepisów ustawy o zwalczaniu nieuczciwej konkurencji*. </w:t>
      </w:r>
    </w:p>
    <w:p w:rsidR="00967CBA" w:rsidRPr="00C538B1" w:rsidRDefault="00967CBA" w:rsidP="0096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538B1">
        <w:rPr>
          <w:rFonts w:ascii="Times New Roman" w:hAnsi="Times New Roman"/>
          <w:i/>
          <w:iCs/>
          <w:color w:val="000000"/>
          <w:sz w:val="24"/>
          <w:szCs w:val="24"/>
        </w:rPr>
        <w:t xml:space="preserve">(*pozostawienie bez uzupełnienia oznacza, iż wszystkie strony oferty są jawne. </w:t>
      </w:r>
    </w:p>
    <w:p w:rsidR="00967CBA" w:rsidRPr="00BB3DB3" w:rsidRDefault="00967CBA" w:rsidP="0096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11</w:t>
      </w:r>
      <w:r w:rsidRPr="00C538B1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F650A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538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W przypadku zastrzeżenia tajemnicy przedsiębiorstwa Wykonawca zobowiązany jest załączyć do oferty uzasadnienie zastrzeżenia poprzez wskazanie przyczyn faktycznych wraz ze wskazaniem spełnienia podstaw normatywnych uprawniających do dokonania zastrzeżenia</w:t>
      </w:r>
      <w:r w:rsidRPr="00C538B1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="00CA446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C538B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967CBA" w:rsidRPr="00C538B1" w:rsidRDefault="00967CBA" w:rsidP="00967C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12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</w:t>
      </w:r>
      <w:r w:rsidR="00F650A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y</w:t>
      </w:r>
      <w:r w:rsidRPr="00C538B1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g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do</w:t>
      </w:r>
      <w:r w:rsidRPr="00C538B1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t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y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ąc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C538B1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ara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ji:</w:t>
      </w:r>
    </w:p>
    <w:p w:rsidR="00967CBA" w:rsidRPr="00C538B1" w:rsidRDefault="00967CBA" w:rsidP="00967CBA">
      <w:pPr>
        <w:widowControl w:val="0"/>
        <w:autoSpaceDE w:val="0"/>
        <w:autoSpaceDN w:val="0"/>
        <w:adjustRightInd w:val="0"/>
        <w:spacing w:before="120" w:after="0" w:line="240" w:lineRule="auto"/>
        <w:ind w:left="896" w:right="-20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) R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C538B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l</w:t>
      </w:r>
      <w:r w:rsidRPr="00C538B1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je</w:t>
      </w:r>
      <w:r w:rsidRPr="00C538B1">
        <w:rPr>
          <w:rFonts w:ascii="Times New Roman" w:eastAsia="Times New Roman" w:hAnsi="Times New Roman"/>
          <w:spacing w:val="49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tycząca stwi</w:t>
      </w:r>
      <w:r w:rsidRPr="00C538B1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C538B1">
        <w:rPr>
          <w:rFonts w:ascii="Times New Roman" w:eastAsia="Times New Roman" w:hAnsi="Times New Roman"/>
          <w:spacing w:val="46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u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C538B1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t</w:t>
      </w:r>
      <w:r w:rsidRPr="00C538B1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C538B1">
        <w:rPr>
          <w:rFonts w:ascii="Times New Roman" w:eastAsia="Times New Roman" w:hAnsi="Times New Roman"/>
          <w:spacing w:val="5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/>
          <w:spacing w:val="52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/>
          <w:spacing w:val="46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ł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>t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r w:rsidRPr="00C538B1">
        <w:rPr>
          <w:rFonts w:ascii="Times New Roman" w:eastAsia="Times New Roman" w:hAnsi="Times New Roman"/>
          <w:spacing w:val="49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b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ę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538B1">
        <w:rPr>
          <w:rFonts w:ascii="Times New Roman" w:eastAsia="Times New Roman" w:hAnsi="Times New Roman"/>
          <w:spacing w:val="53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/>
          <w:spacing w:val="53"/>
          <w:sz w:val="24"/>
          <w:szCs w:val="24"/>
          <w:lang w:eastAsia="pl-PL"/>
        </w:rPr>
        <w:t> 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C538B1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ż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y</w:t>
      </w:r>
      <w:r w:rsidRPr="00C538B1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538B1">
        <w:rPr>
          <w:rFonts w:ascii="Times New Roman" w:eastAsia="Times New Roman" w:hAnsi="Times New Roman"/>
          <w:spacing w:val="53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st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w t</w:t>
      </w:r>
      <w:r w:rsidRPr="00C538B1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C538B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określonym w umowie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.</w:t>
      </w:r>
    </w:p>
    <w:p w:rsidR="00967CBA" w:rsidRPr="00C538B1" w:rsidRDefault="00967CBA" w:rsidP="00967CBA">
      <w:pPr>
        <w:widowControl w:val="0"/>
        <w:autoSpaceDE w:val="0"/>
        <w:autoSpaceDN w:val="0"/>
        <w:adjustRightInd w:val="0"/>
        <w:spacing w:before="120" w:after="0" w:line="240" w:lineRule="auto"/>
        <w:ind w:left="896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) O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k</w:t>
      </w:r>
      <w:r w:rsidRPr="00C538B1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sy</w:t>
      </w:r>
      <w:r w:rsidRPr="00C538B1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C538B1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ara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ji</w:t>
      </w:r>
      <w:r w:rsidRPr="00C538B1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u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el</w:t>
      </w:r>
      <w:r w:rsidRPr="00C538B1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ne</w:t>
      </w:r>
      <w:r w:rsidRPr="00C538B1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rz</w:t>
      </w:r>
      <w:r w:rsidRPr="00C538B1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7"/>
          <w:sz w:val="24"/>
          <w:szCs w:val="24"/>
          <w:lang w:eastAsia="pl-PL"/>
        </w:rPr>
        <w:t>P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odwyko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C538B1">
        <w:rPr>
          <w:rFonts w:ascii="Times New Roman" w:eastAsia="Times New Roman" w:hAnsi="Times New Roman"/>
          <w:spacing w:val="6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mus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538B1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od</w:t>
      </w:r>
      <w:r w:rsidRPr="00C538B1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p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ow</w:t>
      </w:r>
      <w:r w:rsidRPr="00C538B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ć,</w:t>
      </w:r>
      <w:r w:rsidRPr="00C538B1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/>
          <w:spacing w:val="12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C538B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k</w:t>
      </w:r>
      <w:r w:rsidRPr="00C538B1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so</w:t>
      </w:r>
      <w:r w:rsidRPr="00C538B1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i u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lon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em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yko</w:t>
      </w:r>
      <w:r w:rsidRPr="00C538B1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ę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67CBA" w:rsidRPr="00C538B1" w:rsidRDefault="00967CBA" w:rsidP="00967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CBA" w:rsidRPr="00C538B1" w:rsidRDefault="00967CBA" w:rsidP="00967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650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Uprawnionym do kontaktu z zamawiającym jest ..............................................</w:t>
      </w:r>
      <w:r w:rsidR="00F650AA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650AA">
        <w:rPr>
          <w:rFonts w:ascii="Times New Roman" w:eastAsia="Times New Roman" w:hAnsi="Times New Roman"/>
          <w:sz w:val="24"/>
          <w:szCs w:val="24"/>
          <w:lang w:eastAsia="pl-PL"/>
        </w:rPr>
        <w:t xml:space="preserve">, nr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telefon</w:t>
      </w:r>
      <w:r w:rsidR="00F650AA">
        <w:rPr>
          <w:rFonts w:ascii="Times New Roman" w:eastAsia="Times New Roman" w:hAnsi="Times New Roman"/>
          <w:sz w:val="24"/>
          <w:szCs w:val="24"/>
          <w:lang w:eastAsia="pl-PL"/>
        </w:rPr>
        <w:t>u: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</w:t>
      </w:r>
      <w:r w:rsidR="00F650AA">
        <w:rPr>
          <w:rFonts w:ascii="Times New Roman" w:eastAsia="Times New Roman" w:hAnsi="Times New Roman"/>
          <w:sz w:val="24"/>
          <w:szCs w:val="24"/>
          <w:lang w:eastAsia="pl-PL"/>
        </w:rPr>
        <w:t>, nr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 xml:space="preserve"> fax</w:t>
      </w:r>
      <w:r w:rsidR="00F650A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</w:p>
    <w:p w:rsidR="00967CBA" w:rsidRPr="00C538B1" w:rsidRDefault="00967CBA" w:rsidP="00967CB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F650AA">
        <w:rPr>
          <w:rFonts w:ascii="Times New Roman" w:eastAsia="Times New Roman" w:hAnsi="Times New Roman"/>
          <w:sz w:val="24"/>
          <w:szCs w:val="24"/>
          <w:lang w:eastAsia="pl-PL"/>
        </w:rPr>
        <w:t>. Informuję   Z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 xml:space="preserve">amawiającego, że wybór </w:t>
      </w:r>
      <w:r w:rsidRPr="00C538B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naszej  </w:t>
      </w:r>
      <w:r w:rsidRPr="00C538B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oferty  prowadzi / nie prowadzi</w:t>
      </w:r>
      <w:r w:rsidRPr="00C538B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do</w:t>
      </w:r>
    </w:p>
    <w:p w:rsidR="00CA4468" w:rsidRDefault="00967CBA" w:rsidP="00CA4468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/>
          <w:i/>
          <w:lang w:eastAsia="pl-PL"/>
        </w:rPr>
      </w:pP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CA446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C538B1">
        <w:rPr>
          <w:rFonts w:ascii="Times New Roman" w:eastAsia="Times New Roman" w:hAnsi="Times New Roman"/>
          <w:i/>
          <w:lang w:eastAsia="pl-PL"/>
        </w:rPr>
        <w:t>Skreślić niewłaściwe/</w:t>
      </w:r>
    </w:p>
    <w:p w:rsidR="00967CBA" w:rsidRPr="00CA4468" w:rsidRDefault="00F650AA" w:rsidP="00CA4468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powstania u Z</w:t>
      </w:r>
      <w:r w:rsidR="00967CBA" w:rsidRPr="00C538B1">
        <w:rPr>
          <w:rFonts w:ascii="Times New Roman" w:eastAsia="Times New Roman" w:hAnsi="Times New Roman"/>
          <w:sz w:val="24"/>
          <w:szCs w:val="24"/>
          <w:lang w:eastAsia="pl-PL"/>
        </w:rPr>
        <w:t xml:space="preserve">amawiającego obowiązku podatkowego. </w:t>
      </w:r>
    </w:p>
    <w:p w:rsidR="00967CBA" w:rsidRPr="00C538B1" w:rsidRDefault="00967CBA" w:rsidP="00967CBA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CBA" w:rsidRPr="00C538B1" w:rsidRDefault="00967CBA" w:rsidP="00967CBA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prowadzi do powstania obowiązku podatkowego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 xml:space="preserve"> wskazuje:</w:t>
      </w:r>
    </w:p>
    <w:p w:rsidR="00967CBA" w:rsidRPr="00C538B1" w:rsidRDefault="00967CBA" w:rsidP="00967CBA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67CBA" w:rsidRPr="00C538B1" w:rsidRDefault="00967CBA" w:rsidP="00967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i/>
          <w:sz w:val="20"/>
          <w:szCs w:val="20"/>
          <w:lang w:eastAsia="pl-PL"/>
        </w:rPr>
        <w:t>/nazwę (rodzaj) towaru lub usługi, których dostawa lub świadczenie będzie prowadzić do jego powstania, oraz wskazując ich wartość bez kwoty podatku/</w:t>
      </w:r>
    </w:p>
    <w:p w:rsidR="00967CBA" w:rsidRPr="00C538B1" w:rsidRDefault="00967CBA" w:rsidP="00967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CBA" w:rsidRPr="00C538B1" w:rsidRDefault="00967CBA" w:rsidP="00967CBA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Miejscowość, .................................., dn. .......................... </w:t>
      </w:r>
    </w:p>
    <w:p w:rsidR="00967CBA" w:rsidRPr="00C538B1" w:rsidRDefault="00967CBA" w:rsidP="00967CBA">
      <w:pPr>
        <w:spacing w:after="0" w:line="240" w:lineRule="auto"/>
        <w:ind w:hanging="25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CBA" w:rsidRPr="00C538B1" w:rsidRDefault="00967CBA" w:rsidP="00967CBA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67CBA" w:rsidRPr="00C538B1" w:rsidRDefault="00967CBA" w:rsidP="00967C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i/>
          <w:sz w:val="24"/>
          <w:szCs w:val="24"/>
          <w:lang w:eastAsia="pl-PL"/>
        </w:rPr>
        <w:t>podpis osoby/osób upoważnionej/upoważnionych</w:t>
      </w:r>
    </w:p>
    <w:p w:rsidR="00967CBA" w:rsidRDefault="00967CBA" w:rsidP="00967C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i/>
          <w:sz w:val="24"/>
          <w:szCs w:val="24"/>
          <w:lang w:eastAsia="pl-PL"/>
        </w:rPr>
        <w:t>do reprezentowania wykonawcy</w:t>
      </w:r>
    </w:p>
    <w:p w:rsidR="00E2099C" w:rsidRDefault="00E2099C" w:rsidP="00967C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2099C" w:rsidRDefault="00E2099C" w:rsidP="00967C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2099C" w:rsidRDefault="00E2099C" w:rsidP="00967C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2099C" w:rsidRDefault="00E2099C" w:rsidP="00967C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2099C" w:rsidRDefault="00E2099C" w:rsidP="00967C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2099C" w:rsidRDefault="00E2099C" w:rsidP="00967C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2099C" w:rsidRDefault="00E2099C" w:rsidP="00E2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65C69">
        <w:rPr>
          <w:rFonts w:ascii="Times New Roman" w:eastAsia="ArialMT" w:hAnsi="Times New Roman"/>
          <w:b/>
          <w:color w:val="000000"/>
          <w:sz w:val="28"/>
          <w:szCs w:val="24"/>
        </w:rPr>
        <w:t xml:space="preserve">Informacja dla Wykonawców na temat </w:t>
      </w:r>
      <w:r w:rsidRPr="00765C69">
        <w:rPr>
          <w:rFonts w:ascii="Times New Roman" w:hAnsi="Times New Roman"/>
          <w:b/>
          <w:sz w:val="28"/>
        </w:rPr>
        <w:t>art. 13 ust. 1 Ogólnego Rozporządzenia o Ochronie Danych (RODO).</w:t>
      </w:r>
    </w:p>
    <w:p w:rsidR="00E2099C" w:rsidRDefault="00E2099C" w:rsidP="00E2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2099C" w:rsidRPr="00765C69" w:rsidRDefault="00E2099C" w:rsidP="00E2099C">
      <w:pPr>
        <w:pStyle w:val="Akapitzlist"/>
        <w:numPr>
          <w:ilvl w:val="3"/>
          <w:numId w:val="5"/>
        </w:numPr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 xml:space="preserve">Zgodnie z art. 13 ust. 1 Ogólnego Rozporządzenia o Ochronie Danych (RODO) informujemy, że: </w:t>
      </w:r>
    </w:p>
    <w:p w:rsidR="00E2099C" w:rsidRPr="005120B0" w:rsidRDefault="00E2099C" w:rsidP="00E2099C">
      <w:pPr>
        <w:pStyle w:val="Akapitzlist"/>
        <w:numPr>
          <w:ilvl w:val="0"/>
          <w:numId w:val="7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administratorem Państwa danych osobowych jest Urząd Gminy Czerwonka, adres: Czerwonka Włościańska 38, 06-232 Czerwonka,</w:t>
      </w:r>
    </w:p>
    <w:p w:rsidR="00E2099C" w:rsidRPr="00765C69" w:rsidRDefault="00E2099C" w:rsidP="00E2099C">
      <w:pPr>
        <w:pStyle w:val="Akapitzlist"/>
        <w:numPr>
          <w:ilvl w:val="0"/>
          <w:numId w:val="7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>administrator wyznaczył Inspektora Ochrony Danych, z którym mogą się Państwo kontaktować w sprawach przetwarzania Państwa danych osobowych za pośrednictwem poczty elektronicznej: m.mrowka@o</w:t>
      </w:r>
      <w:r>
        <w:rPr>
          <w:rFonts w:ascii="Times New Roman" w:hAnsi="Times New Roman" w:cs="Times New Roman"/>
        </w:rPr>
        <w:t>doconsulting.pl</w:t>
      </w:r>
      <w:r w:rsidRPr="00765C69">
        <w:rPr>
          <w:rFonts w:ascii="Times New Roman" w:hAnsi="Times New Roman" w:cs="Times New Roman"/>
        </w:rPr>
        <w:t>;</w:t>
      </w:r>
    </w:p>
    <w:p w:rsidR="00E2099C" w:rsidRDefault="00E2099C" w:rsidP="00E2099C">
      <w:pPr>
        <w:pStyle w:val="Akapitzlist"/>
        <w:numPr>
          <w:ilvl w:val="0"/>
          <w:numId w:val="7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 xml:space="preserve">administrator będzie przetwarzał Państwa dane osobowe na podstawie 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art. 6 ust. 1 lit. c RODO w celu </w:t>
      </w:r>
      <w:r w:rsidRPr="00765C69">
        <w:rPr>
          <w:rFonts w:ascii="Times New Roman" w:hAnsi="Times New Roman" w:cs="Times New Roman"/>
        </w:rPr>
        <w:t>związanym z prowadzonym postępowaniem o udzielenie zamówienia publicznego;</w:t>
      </w:r>
    </w:p>
    <w:p w:rsidR="00E2099C" w:rsidRDefault="00E2099C" w:rsidP="00E2099C">
      <w:pPr>
        <w:pStyle w:val="Akapitzlist"/>
        <w:numPr>
          <w:ilvl w:val="0"/>
          <w:numId w:val="7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5120B0">
        <w:rPr>
          <w:rFonts w:ascii="Times New Roman" w:eastAsia="Times New Roman" w:hAnsi="Times New Roman" w:cs="Times New Roman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5120B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120B0">
        <w:rPr>
          <w:rFonts w:ascii="Times New Roman" w:eastAsia="Times New Roman" w:hAnsi="Times New Roman" w:cs="Times New Roman"/>
          <w:lang w:eastAsia="pl-PL"/>
        </w:rPr>
        <w:t>)</w:t>
      </w:r>
      <w:r w:rsidRPr="005120B0">
        <w:rPr>
          <w:rFonts w:ascii="Times New Roman" w:hAnsi="Times New Roman" w:cs="Times New Roman"/>
        </w:rPr>
        <w:t>;</w:t>
      </w:r>
    </w:p>
    <w:p w:rsidR="00E2099C" w:rsidRDefault="00E2099C" w:rsidP="00E2099C">
      <w:pPr>
        <w:pStyle w:val="Akapitzlist"/>
        <w:numPr>
          <w:ilvl w:val="0"/>
          <w:numId w:val="7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administrator nie zamierza przekazywać Państwa danych osobowych do państwa trzeciego lub organizacji międzynarodowej;</w:t>
      </w:r>
    </w:p>
    <w:p w:rsidR="00E2099C" w:rsidRPr="005120B0" w:rsidRDefault="00E2099C" w:rsidP="00E2099C">
      <w:pPr>
        <w:pStyle w:val="Akapitzlist"/>
        <w:numPr>
          <w:ilvl w:val="0"/>
          <w:numId w:val="7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mają Państwo prawo uzyskać kopię swoich danych osobowych w siedzibie administratora.</w:t>
      </w:r>
    </w:p>
    <w:p w:rsidR="00E2099C" w:rsidRPr="00E2099C" w:rsidRDefault="00E2099C" w:rsidP="00E2099C">
      <w:pPr>
        <w:pStyle w:val="Akapitzlist"/>
        <w:numPr>
          <w:ilvl w:val="3"/>
          <w:numId w:val="5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E2099C">
        <w:rPr>
          <w:rFonts w:ascii="Times New Roman" w:hAnsi="Times New Roman"/>
        </w:rPr>
        <w:t>Dodatkowo zgodnie z art. 13 ust. 2 RODO informujemy, że:</w:t>
      </w:r>
    </w:p>
    <w:p w:rsidR="00E2099C" w:rsidRPr="00765C69" w:rsidRDefault="00E2099C" w:rsidP="00E2099C">
      <w:pPr>
        <w:pStyle w:val="Akapitzlist"/>
        <w:numPr>
          <w:ilvl w:val="0"/>
          <w:numId w:val="6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 xml:space="preserve">Państwa 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dane osobowe będą przetwarzane przez okres wskazany w ustawie </w:t>
      </w:r>
      <w:proofErr w:type="spellStart"/>
      <w:r w:rsidRPr="00765C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5C69">
        <w:rPr>
          <w:rFonts w:ascii="Times New Roman" w:eastAsia="Times New Roman" w:hAnsi="Times New Roman" w:cs="Times New Roman"/>
          <w:lang w:eastAsia="pl-PL"/>
        </w:rPr>
        <w:t xml:space="preserve"> albo w przypadku zamówień </w:t>
      </w:r>
      <w:r>
        <w:rPr>
          <w:rFonts w:ascii="Times New Roman" w:eastAsia="Times New Roman" w:hAnsi="Times New Roman" w:cs="Times New Roman"/>
          <w:lang w:eastAsia="pl-PL"/>
        </w:rPr>
        <w:t>real</w:t>
      </w:r>
      <w:r w:rsidRPr="00765C69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765C69">
        <w:rPr>
          <w:rFonts w:ascii="Times New Roman" w:eastAsia="Times New Roman" w:hAnsi="Times New Roman" w:cs="Times New Roman"/>
          <w:lang w:eastAsia="pl-PL"/>
        </w:rPr>
        <w:t>owanych w ramach projektów (np. współfinansowanych ze środków Unii Europejskiej) przez okres wskazany w wytycznych w zakresie kwalifikowalności wydatków</w:t>
      </w:r>
      <w:r w:rsidRPr="00765C69">
        <w:rPr>
          <w:rFonts w:ascii="Times New Roman" w:eastAsia="Calibri" w:hAnsi="Times New Roman" w:cs="Times New Roman"/>
          <w:lang w:eastAsia="pl-PL"/>
        </w:rPr>
        <w:t>;</w:t>
      </w:r>
    </w:p>
    <w:p w:rsidR="00E2099C" w:rsidRPr="00765C69" w:rsidRDefault="00E2099C" w:rsidP="00E2099C">
      <w:pPr>
        <w:pStyle w:val="Akapitzlist"/>
        <w:numPr>
          <w:ilvl w:val="0"/>
          <w:numId w:val="6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>przysługuje Państwu prawo dostępu do treści swoich danych, ich sprostowania lub ograniczenia przetwarzania, a także prawo do wniesienia skargi do organu nadzorczego;</w:t>
      </w:r>
    </w:p>
    <w:p w:rsidR="00E2099C" w:rsidRPr="00E2099C" w:rsidRDefault="00E2099C" w:rsidP="00E2099C">
      <w:pPr>
        <w:pStyle w:val="Akapitzlist"/>
        <w:numPr>
          <w:ilvl w:val="0"/>
          <w:numId w:val="6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>podanie danych osobowych jest dobrowolne, jednakże niezbędne do realizacji ww. celu. K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onsekwencje niepodania danych określa ustawa </w:t>
      </w:r>
      <w:proofErr w:type="spellStart"/>
      <w:r w:rsidRPr="00765C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5C69">
        <w:rPr>
          <w:rFonts w:ascii="Times New Roman" w:hAnsi="Times New Roman" w:cs="Times New Roman"/>
        </w:rPr>
        <w:t>;</w:t>
      </w:r>
    </w:p>
    <w:p w:rsidR="00E2099C" w:rsidRPr="00E2099C" w:rsidRDefault="00E2099C" w:rsidP="00E2099C">
      <w:pPr>
        <w:pStyle w:val="Akapitzlist"/>
        <w:numPr>
          <w:ilvl w:val="0"/>
          <w:numId w:val="6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E2099C">
        <w:rPr>
          <w:rFonts w:ascii="Times New Roman" w:hAnsi="Times New Roman" w:cs="Times New Roman"/>
        </w:rPr>
        <w:t>administrator nie podejmuje decyzji w sposób zautomatyzowany w oparciu o Państwa dane osobowe.</w:t>
      </w:r>
    </w:p>
    <w:sectPr w:rsidR="00E2099C" w:rsidRPr="00E2099C" w:rsidSect="00E2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7" w:right="1417" w:bottom="1135" w:left="1417" w:header="142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A2" w:rsidRDefault="00F415A2" w:rsidP="00967CBA">
      <w:pPr>
        <w:spacing w:after="0" w:line="240" w:lineRule="auto"/>
      </w:pPr>
      <w:r>
        <w:separator/>
      </w:r>
    </w:p>
  </w:endnote>
  <w:endnote w:type="continuationSeparator" w:id="0">
    <w:p w:rsidR="00F415A2" w:rsidRDefault="00F415A2" w:rsidP="0096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68" w:rsidRDefault="00CA44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3091"/>
      <w:docPartObj>
        <w:docPartGallery w:val="Page Numbers (Bottom of Page)"/>
        <w:docPartUnique/>
      </w:docPartObj>
    </w:sdtPr>
    <w:sdtEndPr/>
    <w:sdtContent>
      <w:p w:rsidR="00E2099C" w:rsidRDefault="00524F3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7A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7CBA" w:rsidRPr="0009347E" w:rsidRDefault="0009347E" w:rsidP="0009347E">
    <w:pPr>
      <w:pStyle w:val="Stopka"/>
      <w:jc w:val="center"/>
      <w:rPr>
        <w:rFonts w:ascii="Times New Roman" w:hAnsi="Times New Roman"/>
        <w:i/>
        <w:sz w:val="16"/>
      </w:rPr>
    </w:pPr>
    <w:r w:rsidRPr="0009347E">
      <w:rPr>
        <w:rFonts w:ascii="Times New Roman" w:eastAsia="Times New Roman" w:hAnsi="Times New Roman"/>
        <w:i/>
        <w:sz w:val="20"/>
        <w:szCs w:val="24"/>
        <w:lang w:eastAsia="pl-PL"/>
      </w:rPr>
      <w:t>„</w:t>
    </w:r>
    <w:r w:rsidRPr="0009347E">
      <w:rPr>
        <w:rFonts w:ascii="Times New Roman" w:eastAsia="Times New Roman" w:hAnsi="Times New Roman"/>
        <w:bCs/>
        <w:i/>
        <w:sz w:val="20"/>
        <w:szCs w:val="24"/>
        <w:lang w:eastAsia="pl-PL"/>
      </w:rPr>
      <w:t xml:space="preserve">Urządzenie miejsc </w:t>
    </w:r>
    <w:proofErr w:type="spellStart"/>
    <w:r w:rsidRPr="0009347E">
      <w:rPr>
        <w:rFonts w:ascii="Times New Roman" w:eastAsia="Times New Roman" w:hAnsi="Times New Roman"/>
        <w:bCs/>
        <w:i/>
        <w:sz w:val="20"/>
        <w:szCs w:val="24"/>
        <w:lang w:eastAsia="pl-PL"/>
      </w:rPr>
      <w:t>rekreacyjno</w:t>
    </w:r>
    <w:proofErr w:type="spellEnd"/>
    <w:r w:rsidRPr="0009347E">
      <w:rPr>
        <w:rFonts w:ascii="Times New Roman" w:eastAsia="Times New Roman" w:hAnsi="Times New Roman"/>
        <w:bCs/>
        <w:i/>
        <w:sz w:val="20"/>
        <w:szCs w:val="24"/>
        <w:lang w:eastAsia="pl-PL"/>
      </w:rPr>
      <w:t xml:space="preserve"> – integracyjnych w miejscowości Janopole oraz Budzyno Walędzięta”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68" w:rsidRDefault="00CA4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A2" w:rsidRDefault="00F415A2" w:rsidP="00967CBA">
      <w:pPr>
        <w:spacing w:after="0" w:line="240" w:lineRule="auto"/>
      </w:pPr>
      <w:r>
        <w:separator/>
      </w:r>
    </w:p>
  </w:footnote>
  <w:footnote w:type="continuationSeparator" w:id="0">
    <w:p w:rsidR="00F415A2" w:rsidRDefault="00F415A2" w:rsidP="0096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68" w:rsidRDefault="00CA44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BA" w:rsidRDefault="00967CBA" w:rsidP="00967CBA">
    <w:pPr>
      <w:pStyle w:val="Nagwek"/>
      <w:tabs>
        <w:tab w:val="clear" w:pos="4536"/>
        <w:tab w:val="clear" w:pos="9072"/>
      </w:tabs>
      <w:ind w:left="-1276" w:right="-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68" w:rsidRDefault="00CA44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FCD"/>
    <w:multiLevelType w:val="multilevel"/>
    <w:tmpl w:val="0286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831" w:hanging="405"/>
      </w:pPr>
      <w:rPr>
        <w:rFonts w:ascii="Times New Roman" w:eastAsia="ArialMT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B8317DF"/>
    <w:multiLevelType w:val="multilevel"/>
    <w:tmpl w:val="9914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7039AD"/>
    <w:multiLevelType w:val="multilevel"/>
    <w:tmpl w:val="9914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8420FE"/>
    <w:multiLevelType w:val="hybridMultilevel"/>
    <w:tmpl w:val="4E3CA98E"/>
    <w:lvl w:ilvl="0" w:tplc="E25EAE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6AEE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DBCF4C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43971"/>
    <w:multiLevelType w:val="multilevel"/>
    <w:tmpl w:val="9914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6D7723B"/>
    <w:multiLevelType w:val="hybridMultilevel"/>
    <w:tmpl w:val="061CE12E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ECF4E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BA"/>
    <w:rsid w:val="0009347E"/>
    <w:rsid w:val="000E4F2D"/>
    <w:rsid w:val="001D64E7"/>
    <w:rsid w:val="00235563"/>
    <w:rsid w:val="002913DC"/>
    <w:rsid w:val="002D3A99"/>
    <w:rsid w:val="002D6AA1"/>
    <w:rsid w:val="002E0440"/>
    <w:rsid w:val="003069B0"/>
    <w:rsid w:val="00307707"/>
    <w:rsid w:val="003C4E7E"/>
    <w:rsid w:val="004219B1"/>
    <w:rsid w:val="00436921"/>
    <w:rsid w:val="004537E0"/>
    <w:rsid w:val="004D4050"/>
    <w:rsid w:val="00524F36"/>
    <w:rsid w:val="005F61D8"/>
    <w:rsid w:val="006154F7"/>
    <w:rsid w:val="006404A1"/>
    <w:rsid w:val="00720C7E"/>
    <w:rsid w:val="00730FB3"/>
    <w:rsid w:val="00746183"/>
    <w:rsid w:val="008B6A4A"/>
    <w:rsid w:val="009320A7"/>
    <w:rsid w:val="00944FFE"/>
    <w:rsid w:val="00945390"/>
    <w:rsid w:val="00967CBA"/>
    <w:rsid w:val="00985925"/>
    <w:rsid w:val="00A2750D"/>
    <w:rsid w:val="00A66EE9"/>
    <w:rsid w:val="00B73619"/>
    <w:rsid w:val="00BD6651"/>
    <w:rsid w:val="00C035B8"/>
    <w:rsid w:val="00C11BEB"/>
    <w:rsid w:val="00C7056C"/>
    <w:rsid w:val="00CA4468"/>
    <w:rsid w:val="00CC7A8C"/>
    <w:rsid w:val="00CD4885"/>
    <w:rsid w:val="00D66570"/>
    <w:rsid w:val="00DA33CA"/>
    <w:rsid w:val="00E17C4E"/>
    <w:rsid w:val="00E2099C"/>
    <w:rsid w:val="00E30035"/>
    <w:rsid w:val="00EB13E7"/>
    <w:rsid w:val="00F0309E"/>
    <w:rsid w:val="00F415A2"/>
    <w:rsid w:val="00F548BC"/>
    <w:rsid w:val="00F650AA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95A09-857F-4C19-BD3A-34E1DC3B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CBA"/>
  </w:style>
  <w:style w:type="paragraph" w:styleId="Stopka">
    <w:name w:val="footer"/>
    <w:basedOn w:val="Normalny"/>
    <w:link w:val="StopkaZnak"/>
    <w:uiPriority w:val="99"/>
    <w:unhideWhenUsed/>
    <w:rsid w:val="00967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CBA"/>
  </w:style>
  <w:style w:type="paragraph" w:styleId="Tekstdymka">
    <w:name w:val="Balloon Text"/>
    <w:basedOn w:val="Normalny"/>
    <w:link w:val="TekstdymkaZnak"/>
    <w:uiPriority w:val="99"/>
    <w:semiHidden/>
    <w:unhideWhenUsed/>
    <w:rsid w:val="00967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2099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Jan Seroka</cp:lastModifiedBy>
  <cp:revision>3</cp:revision>
  <dcterms:created xsi:type="dcterms:W3CDTF">2018-08-16T09:18:00Z</dcterms:created>
  <dcterms:modified xsi:type="dcterms:W3CDTF">2018-08-16T11:47:00Z</dcterms:modified>
</cp:coreProperties>
</file>