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81" w:rsidRDefault="00E50D80">
      <w:r>
        <w:t>Imię ……………………………………..                                      Czermin, ………………………….</w:t>
      </w:r>
    </w:p>
    <w:p w:rsidR="00E50D80" w:rsidRDefault="00E50D80"/>
    <w:p w:rsidR="00E50D80" w:rsidRDefault="00E50D80">
      <w:r>
        <w:t>Nazwisko ………………………………..</w:t>
      </w:r>
    </w:p>
    <w:p w:rsidR="00E50D80" w:rsidRDefault="00E50D80"/>
    <w:p w:rsidR="00E50D80" w:rsidRDefault="00E50D80">
      <w:r>
        <w:t>Adres……………………………………..</w:t>
      </w:r>
    </w:p>
    <w:p w:rsidR="00E50D80" w:rsidRDefault="00E50D80"/>
    <w:p w:rsidR="00E50D80" w:rsidRDefault="00E50D80">
      <w:r>
        <w:t>…………………………………………….</w:t>
      </w:r>
    </w:p>
    <w:p w:rsidR="00E50D80" w:rsidRDefault="00E50D80"/>
    <w:p w:rsidR="00E50D80" w:rsidRDefault="00E50D80">
      <w:r>
        <w:t>Tel. ……………………………………….</w:t>
      </w:r>
    </w:p>
    <w:p w:rsidR="00E50D80" w:rsidRDefault="00E50D80" w:rsidP="00E50D80">
      <w:pPr>
        <w:jc w:val="center"/>
      </w:pPr>
    </w:p>
    <w:p w:rsidR="00E50D80" w:rsidRDefault="00E50D80" w:rsidP="00E50D80">
      <w:pPr>
        <w:jc w:val="center"/>
      </w:pPr>
    </w:p>
    <w:p w:rsidR="00E50D80" w:rsidRDefault="00E50D80" w:rsidP="00E50D80">
      <w:pPr>
        <w:jc w:val="center"/>
        <w:rPr>
          <w:b/>
          <w:sz w:val="28"/>
          <w:szCs w:val="28"/>
        </w:rPr>
      </w:pPr>
      <w:r w:rsidRPr="00E50D80">
        <w:rPr>
          <w:b/>
          <w:sz w:val="28"/>
          <w:szCs w:val="28"/>
        </w:rPr>
        <w:t>Z G Ł O S Z E N I E</w:t>
      </w:r>
    </w:p>
    <w:p w:rsidR="00E50D80" w:rsidRDefault="00E50D80" w:rsidP="00E50D80">
      <w:pPr>
        <w:jc w:val="center"/>
        <w:rPr>
          <w:b/>
          <w:sz w:val="28"/>
          <w:szCs w:val="28"/>
        </w:rPr>
      </w:pPr>
    </w:p>
    <w:p w:rsidR="00E50D80" w:rsidRDefault="00E50D80" w:rsidP="00E50D80">
      <w:r>
        <w:t>Zamiaru usunięcia drzewa /drzew rosnących na nieruchomości nr ……………………………………</w:t>
      </w:r>
    </w:p>
    <w:p w:rsidR="00E50D80" w:rsidRDefault="00E50D80" w:rsidP="00E50D80"/>
    <w:p w:rsidR="00E50D80" w:rsidRDefault="00E50D80" w:rsidP="00E50D80">
      <w:r>
        <w:t>w miejscowości …………………………………………………………………………………………</w:t>
      </w:r>
    </w:p>
    <w:p w:rsidR="00E50D80" w:rsidRDefault="00E50D80" w:rsidP="00E50D80"/>
    <w:p w:rsidR="00E50D80" w:rsidRDefault="00E50D80" w:rsidP="00E50D80">
      <w:r>
        <w:t>Działka stanowi własność ……………………………………………………………………………….</w:t>
      </w:r>
    </w:p>
    <w:p w:rsidR="00E50D80" w:rsidRDefault="00E50D80" w:rsidP="00E50D80"/>
    <w:p w:rsidR="00E50D80" w:rsidRDefault="00E50D80" w:rsidP="00E50D80">
      <w:r>
        <w:t>Działka stanowi współwłasność …………………………………………………………………………</w:t>
      </w:r>
    </w:p>
    <w:p w:rsidR="00E50D80" w:rsidRDefault="00E50D80" w:rsidP="00E50D80"/>
    <w:p w:rsidR="00E50D80" w:rsidRDefault="00E50D80" w:rsidP="00E50D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Podstawa prawna – art. 83f ust. 4 ustawy z dnia 16 kwietnia 2004 r. o ochronie przyrody (Dz.U. z 2016 r. poz. 2134 z </w:t>
      </w:r>
      <w:proofErr w:type="spellStart"/>
      <w:r>
        <w:rPr>
          <w:rFonts w:asciiTheme="minorHAns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hAnsiTheme="minorHAnsi" w:cstheme="minorHAnsi"/>
          <w:sz w:val="20"/>
          <w:szCs w:val="20"/>
        </w:rPr>
        <w:t>. zm.)</w:t>
      </w:r>
    </w:p>
    <w:p w:rsidR="00E50D80" w:rsidRDefault="00E50D80" w:rsidP="00E50D80">
      <w:pPr>
        <w:rPr>
          <w:rFonts w:asciiTheme="minorHAnsi" w:hAnsiTheme="minorHAnsi" w:cstheme="minorHAnsi"/>
          <w:sz w:val="20"/>
          <w:szCs w:val="20"/>
        </w:rPr>
      </w:pPr>
    </w:p>
    <w:p w:rsidR="00E50D80" w:rsidRDefault="00E50D80" w:rsidP="00E50D80">
      <w:pPr>
        <w:rPr>
          <w:rFonts w:asciiTheme="minorHAnsi" w:hAnsiTheme="minorHAnsi" w:cstheme="minorHAnsi"/>
          <w:sz w:val="20"/>
          <w:szCs w:val="20"/>
        </w:rPr>
      </w:pPr>
    </w:p>
    <w:p w:rsidR="00E50D80" w:rsidRDefault="00E50D80" w:rsidP="00E50D80">
      <w:pPr>
        <w:rPr>
          <w:rFonts w:asciiTheme="minorHAnsi" w:hAnsiTheme="minorHAnsi" w:cstheme="minorHAnsi"/>
          <w:sz w:val="20"/>
          <w:szCs w:val="20"/>
        </w:rPr>
      </w:pPr>
    </w:p>
    <w:p w:rsidR="00E50D80" w:rsidRDefault="00E50D80" w:rsidP="00E50D80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……………………………………….</w:t>
      </w:r>
    </w:p>
    <w:p w:rsidR="00E50D80" w:rsidRDefault="00E50D80" w:rsidP="00E50D80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</w:t>
      </w:r>
      <w:r w:rsidR="00821B85">
        <w:rPr>
          <w:rFonts w:cs="Times New Roman"/>
        </w:rPr>
        <w:tab/>
        <w:t xml:space="preserve">      </w:t>
      </w:r>
      <w:r>
        <w:rPr>
          <w:rFonts w:cs="Times New Roman"/>
        </w:rPr>
        <w:t xml:space="preserve"> (podpis)</w:t>
      </w:r>
    </w:p>
    <w:p w:rsidR="00E50D80" w:rsidRDefault="00E50D80" w:rsidP="00E50D80">
      <w:pPr>
        <w:rPr>
          <w:rFonts w:cs="Times New Roman"/>
        </w:rPr>
      </w:pPr>
    </w:p>
    <w:p w:rsidR="00E50D80" w:rsidRDefault="00E50D80" w:rsidP="00E50D80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………………………………………..</w:t>
      </w:r>
    </w:p>
    <w:p w:rsidR="00E50D80" w:rsidRDefault="00E50D80" w:rsidP="00E50D80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821B85">
        <w:rPr>
          <w:rFonts w:cs="Times New Roman"/>
        </w:rPr>
        <w:t xml:space="preserve">                        </w:t>
      </w:r>
      <w:r w:rsidR="00821B85">
        <w:rPr>
          <w:rFonts w:cs="Times New Roman"/>
        </w:rPr>
        <w:tab/>
        <w:t xml:space="preserve">       (podpis)</w:t>
      </w:r>
    </w:p>
    <w:p w:rsidR="00E50D80" w:rsidRDefault="00E50D80" w:rsidP="00E50D80">
      <w:pPr>
        <w:rPr>
          <w:rFonts w:cs="Times New Roman"/>
        </w:rPr>
      </w:pPr>
    </w:p>
    <w:p w:rsidR="001E4BA7" w:rsidRDefault="001E4BA7" w:rsidP="00E50D8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Załączniki:</w:t>
      </w:r>
    </w:p>
    <w:p w:rsidR="001E4BA7" w:rsidRDefault="001E4BA7" w:rsidP="00E50D80">
      <w:pPr>
        <w:rPr>
          <w:rFonts w:cs="Times New Roman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mapka/rysunek określający usytuowanie drzew na nieruchomości</w:t>
      </w:r>
      <w:r w:rsidR="00E50D80">
        <w:rPr>
          <w:rFonts w:cs="Times New Roman"/>
        </w:rPr>
        <w:t xml:space="preserve">  </w:t>
      </w:r>
    </w:p>
    <w:p w:rsidR="001E4BA7" w:rsidRDefault="001E4BA7" w:rsidP="00E50D80">
      <w:pPr>
        <w:rPr>
          <w:rFonts w:cs="Times New Roman"/>
        </w:rPr>
      </w:pPr>
      <w:r>
        <w:rPr>
          <w:rFonts w:cs="Times New Roman"/>
        </w:rPr>
        <w:t>- zgoda współwłaściciela nieruchomości na usunięcie drzew</w:t>
      </w:r>
    </w:p>
    <w:p w:rsidR="001E4BA7" w:rsidRDefault="001E4BA7" w:rsidP="00E50D80">
      <w:pPr>
        <w:rPr>
          <w:rFonts w:cs="Times New Roman"/>
        </w:rPr>
      </w:pPr>
    </w:p>
    <w:p w:rsidR="001E4BA7" w:rsidRDefault="001E4BA7" w:rsidP="00E50D80">
      <w:pPr>
        <w:rPr>
          <w:rFonts w:cs="Times New Roman"/>
        </w:rPr>
      </w:pPr>
    </w:p>
    <w:p w:rsidR="001E4BA7" w:rsidRDefault="001E4BA7" w:rsidP="00E50D80">
      <w:pPr>
        <w:rPr>
          <w:rFonts w:cs="Times New Roman"/>
        </w:rPr>
      </w:pPr>
      <w:r>
        <w:rPr>
          <w:rFonts w:cs="Times New Roman"/>
        </w:rPr>
        <w:t>Informacje dodatkowe :</w:t>
      </w:r>
    </w:p>
    <w:p w:rsidR="001E4BA7" w:rsidRDefault="001E4BA7" w:rsidP="00E50D80">
      <w:pPr>
        <w:rPr>
          <w:rFonts w:cs="Times New Roman"/>
        </w:rPr>
      </w:pPr>
    </w:p>
    <w:p w:rsidR="006921C0" w:rsidRDefault="001E4BA7" w:rsidP="00E50D80">
      <w:pPr>
        <w:rPr>
          <w:rFonts w:cs="Times New Roman"/>
        </w:rPr>
      </w:pPr>
      <w:r>
        <w:rPr>
          <w:rFonts w:cs="Times New Roman"/>
        </w:rPr>
        <w:t xml:space="preserve">Na </w:t>
      </w:r>
      <w:r w:rsidR="006921C0">
        <w:rPr>
          <w:rFonts w:cs="Times New Roman"/>
        </w:rPr>
        <w:t>usunięcie drzew, których obwód pnia na wysokości 5 cm nie przekracza:</w:t>
      </w:r>
      <w:r w:rsidR="00E50D80">
        <w:rPr>
          <w:rFonts w:cs="Times New Roman"/>
        </w:rPr>
        <w:t xml:space="preserve"> </w:t>
      </w:r>
    </w:p>
    <w:p w:rsidR="006921C0" w:rsidRDefault="006921C0" w:rsidP="006921C0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80 cm w przypadku topoli, wierzb, klonu jesionolistnego oraz klonu srebrzystego, ,</w:t>
      </w:r>
    </w:p>
    <w:p w:rsidR="006921C0" w:rsidRDefault="006921C0" w:rsidP="006921C0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65 cm – w przypadku kasztanowca zwyczajnego, robinii akacjowej oraz platanu </w:t>
      </w:r>
      <w:proofErr w:type="spellStart"/>
      <w:r>
        <w:rPr>
          <w:rFonts w:cs="Times New Roman"/>
        </w:rPr>
        <w:t>klonolistnego</w:t>
      </w:r>
      <w:proofErr w:type="spellEnd"/>
      <w:r>
        <w:rPr>
          <w:rFonts w:cs="Times New Roman"/>
        </w:rPr>
        <w:t>,</w:t>
      </w:r>
    </w:p>
    <w:p w:rsidR="006921C0" w:rsidRDefault="006921C0" w:rsidP="006921C0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50 cm w przypadku pozostałych drzew</w:t>
      </w:r>
    </w:p>
    <w:p w:rsidR="00471B45" w:rsidRDefault="00471B45" w:rsidP="006921C0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d</w:t>
      </w:r>
      <w:r w:rsidR="006921C0">
        <w:rPr>
          <w:rFonts w:cs="Times New Roman"/>
        </w:rPr>
        <w:t>rzew lub krzewów usuwanych w celu przywrócenia gruntów nieużytkowanych do</w:t>
      </w:r>
      <w:r>
        <w:rPr>
          <w:rFonts w:cs="Times New Roman"/>
        </w:rPr>
        <w:t xml:space="preserve"> użytkowania rolniczego</w:t>
      </w:r>
    </w:p>
    <w:p w:rsidR="00471B45" w:rsidRDefault="00471B45" w:rsidP="00471B45">
      <w:pPr>
        <w:rPr>
          <w:rFonts w:cs="Times New Roman"/>
        </w:rPr>
      </w:pPr>
    </w:p>
    <w:p w:rsidR="00E50D80" w:rsidRPr="00471B45" w:rsidRDefault="00471B45" w:rsidP="00471B45">
      <w:pPr>
        <w:rPr>
          <w:rFonts w:cs="Times New Roman"/>
        </w:rPr>
      </w:pPr>
      <w:r>
        <w:rPr>
          <w:rFonts w:cs="Times New Roman"/>
        </w:rPr>
        <w:t>zezwolenie i zgłoszenie nie obowiązuje.</w:t>
      </w:r>
      <w:r w:rsidR="00E50D80" w:rsidRPr="00471B45">
        <w:rPr>
          <w:rFonts w:cs="Times New Roman"/>
        </w:rPr>
        <w:t xml:space="preserve"> </w:t>
      </w:r>
    </w:p>
    <w:sectPr w:rsidR="00E50D80" w:rsidRPr="00471B45" w:rsidSect="0003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73F4"/>
    <w:multiLevelType w:val="hybridMultilevel"/>
    <w:tmpl w:val="14625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50D80"/>
    <w:rsid w:val="00030983"/>
    <w:rsid w:val="00125D81"/>
    <w:rsid w:val="001E4BA7"/>
    <w:rsid w:val="002652BD"/>
    <w:rsid w:val="00471B45"/>
    <w:rsid w:val="005F3DC6"/>
    <w:rsid w:val="006921C0"/>
    <w:rsid w:val="00821B85"/>
    <w:rsid w:val="00970926"/>
    <w:rsid w:val="00E5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1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09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GUS</cp:lastModifiedBy>
  <cp:revision>2</cp:revision>
  <cp:lastPrinted>2017-07-04T06:17:00Z</cp:lastPrinted>
  <dcterms:created xsi:type="dcterms:W3CDTF">2017-09-26T13:48:00Z</dcterms:created>
  <dcterms:modified xsi:type="dcterms:W3CDTF">2017-09-26T13:48:00Z</dcterms:modified>
</cp:coreProperties>
</file>