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Pr="00A22DCF" w:rsidRDefault="00556B36" w:rsidP="00114F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FZ.271.1.9</w:t>
      </w:r>
      <w:r w:rsidR="003E1E81">
        <w:rPr>
          <w:rFonts w:ascii="Arial" w:hAnsi="Arial" w:cs="Arial"/>
          <w:b/>
          <w:sz w:val="21"/>
          <w:szCs w:val="21"/>
        </w:rPr>
        <w:t>.2017</w:t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</w:r>
      <w:r w:rsidR="00114FE2">
        <w:rPr>
          <w:rFonts w:ascii="Arial" w:hAnsi="Arial" w:cs="Arial"/>
          <w:b/>
          <w:sz w:val="21"/>
          <w:szCs w:val="21"/>
        </w:rPr>
        <w:tab/>
        <w:t xml:space="preserve">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A52EA" w:rsidRDefault="00DA52EA" w:rsidP="00DA52EA">
      <w:pPr>
        <w:spacing w:after="0" w:line="240" w:lineRule="auto"/>
        <w:ind w:left="595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Gmina Czempiń </w:t>
      </w:r>
    </w:p>
    <w:p w:rsidR="00DA52EA" w:rsidRDefault="00DA52EA" w:rsidP="00DA52EA">
      <w:pPr>
        <w:spacing w:after="0" w:line="240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ul. 24 Stycznia 25</w:t>
      </w:r>
    </w:p>
    <w:p w:rsidR="00DA52EA" w:rsidRDefault="00DA52EA" w:rsidP="00DA52EA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64-020 Czempiń</w:t>
      </w:r>
      <w:r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DA52E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A22DCF" w:rsidRDefault="00313417" w:rsidP="00CF7A1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3E1E81" w:rsidRDefault="001F027E" w:rsidP="003E1E81">
      <w:pPr>
        <w:ind w:left="28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33DE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3E1E81" w:rsidRPr="003E1E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="004E3C3A" w:rsidRPr="004E3C3A">
        <w:rPr>
          <w:rFonts w:ascii="Arial" w:hAnsi="Arial" w:cs="Arial"/>
          <w:b/>
          <w:bCs/>
          <w:sz w:val="21"/>
          <w:szCs w:val="21"/>
        </w:rPr>
        <w:t xml:space="preserve">Pełnienie funkcji inspektora nadzoru </w:t>
      </w:r>
      <w:r w:rsidR="00556B36">
        <w:rPr>
          <w:rFonts w:ascii="Arial" w:hAnsi="Arial" w:cs="Arial"/>
          <w:b/>
          <w:bCs/>
          <w:sz w:val="21"/>
          <w:szCs w:val="21"/>
        </w:rPr>
        <w:t xml:space="preserve">branży drogowej i elektrycznej </w:t>
      </w:r>
      <w:r w:rsidR="004E3C3A" w:rsidRPr="004E3C3A">
        <w:rPr>
          <w:rFonts w:ascii="Arial" w:hAnsi="Arial" w:cs="Arial"/>
          <w:b/>
          <w:bCs/>
          <w:sz w:val="21"/>
          <w:szCs w:val="21"/>
        </w:rPr>
        <w:t xml:space="preserve">przy realizacji inwestycji: Budowa węzła przesiadkowego - parkingów A, B przy ul. Kolejowej, Parkingu C przy ul. Krańcowej wraz z przebudową ulicy oraz przejścia podziemnego do dworca kolejowego - wydłużenie istniejącego przejścia podziemnego od dworca kolejowego pod peronami do ul. Krańcowej </w:t>
      </w:r>
      <w:bookmarkStart w:id="0" w:name="_GoBack"/>
      <w:bookmarkEnd w:id="0"/>
      <w:r w:rsidR="004E3C3A" w:rsidRPr="004E3C3A">
        <w:rPr>
          <w:rFonts w:ascii="Arial" w:hAnsi="Arial" w:cs="Arial"/>
          <w:b/>
          <w:bCs/>
          <w:sz w:val="21"/>
          <w:szCs w:val="21"/>
        </w:rPr>
        <w:t>w Czempiniu</w:t>
      </w:r>
      <w:r w:rsidR="00F02D52">
        <w:rPr>
          <w:rFonts w:ascii="Arial" w:hAnsi="Arial" w:cs="Arial"/>
          <w:sz w:val="16"/>
          <w:szCs w:val="16"/>
        </w:rPr>
        <w:t>,</w:t>
      </w:r>
      <w:r w:rsidR="00F02D52">
        <w:rPr>
          <w:rFonts w:ascii="Arial" w:hAnsi="Arial" w:cs="Arial"/>
          <w:i/>
          <w:sz w:val="20"/>
          <w:szCs w:val="20"/>
        </w:rPr>
        <w:t xml:space="preserve"> </w:t>
      </w:r>
      <w:r w:rsidR="00F02D52">
        <w:rPr>
          <w:rFonts w:ascii="Arial" w:hAnsi="Arial" w:cs="Arial"/>
          <w:sz w:val="21"/>
          <w:szCs w:val="21"/>
        </w:rPr>
        <w:t>prowadzonego przez Gminę Czempiń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FC1C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CB4D17">
        <w:rPr>
          <w:rFonts w:ascii="Arial" w:hAnsi="Arial" w:cs="Arial"/>
          <w:sz w:val="21"/>
          <w:szCs w:val="21"/>
        </w:rPr>
        <w:t>og</w:t>
      </w:r>
      <w:r w:rsidR="003E1E81">
        <w:rPr>
          <w:rFonts w:ascii="Arial" w:hAnsi="Arial" w:cs="Arial"/>
          <w:sz w:val="21"/>
          <w:szCs w:val="21"/>
        </w:rPr>
        <w:t>łoszeniu o zamówieniu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961C8" w:rsidRDefault="00025C8D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C2503" w:rsidRPr="004D7E48" w:rsidRDefault="007C2503" w:rsidP="00CB4D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B4D17" w:rsidRPr="00CB4D17">
        <w:rPr>
          <w:rFonts w:ascii="Arial" w:hAnsi="Arial" w:cs="Arial"/>
          <w:sz w:val="21"/>
          <w:szCs w:val="21"/>
        </w:rPr>
        <w:t xml:space="preserve"> </w:t>
      </w:r>
      <w:r w:rsidR="00CB4D17">
        <w:rPr>
          <w:rFonts w:ascii="Arial" w:hAnsi="Arial" w:cs="Arial"/>
          <w:sz w:val="21"/>
          <w:szCs w:val="21"/>
        </w:rPr>
        <w:t>og</w:t>
      </w:r>
      <w:r w:rsidR="007C2503">
        <w:rPr>
          <w:rFonts w:ascii="Arial" w:hAnsi="Arial" w:cs="Arial"/>
          <w:sz w:val="21"/>
          <w:szCs w:val="21"/>
        </w:rPr>
        <w:t xml:space="preserve">łoszeniu o zamówieniu </w:t>
      </w:r>
      <w:r w:rsidR="00CB4D17">
        <w:rPr>
          <w:rFonts w:ascii="Arial" w:hAnsi="Arial" w:cs="Arial"/>
          <w:sz w:val="21"/>
          <w:szCs w:val="21"/>
        </w:rPr>
        <w:t xml:space="preserve"> oraz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CB4D17">
        <w:rPr>
          <w:rFonts w:ascii="Arial" w:hAnsi="Arial" w:cs="Arial"/>
          <w:sz w:val="21"/>
          <w:szCs w:val="21"/>
        </w:rPr>
        <w:t>………………………………………</w:t>
      </w:r>
      <w:r w:rsidR="00D531D5">
        <w:rPr>
          <w:rFonts w:ascii="Arial" w:hAnsi="Arial" w:cs="Arial"/>
          <w:sz w:val="21"/>
          <w:szCs w:val="21"/>
        </w:rPr>
        <w:t>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CB" w:rsidRDefault="008C47CB" w:rsidP="0038231F">
      <w:pPr>
        <w:spacing w:after="0" w:line="240" w:lineRule="auto"/>
      </w:pPr>
      <w:r>
        <w:separator/>
      </w:r>
    </w:p>
  </w:endnote>
  <w:endnote w:type="continuationSeparator" w:id="0">
    <w:p w:rsidR="008C47CB" w:rsidRDefault="008C47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1F" w:rsidRDefault="00CF7A1F" w:rsidP="00CF7A1F">
    <w:pPr>
      <w:pStyle w:val="Stopka"/>
      <w:tabs>
        <w:tab w:val="clear" w:pos="4536"/>
        <w:tab w:val="clear" w:pos="9072"/>
      </w:tabs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tab/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8997949</wp:posOffset>
              </wp:positionV>
              <wp:extent cx="6172200" cy="0"/>
              <wp:effectExtent l="0" t="0" r="19050" b="190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BED49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kBIgIAADUEAAAOAAAAZHJzL2Uyb0RvYy54bWysU8uO2yAU3VfqPyD2ie3UeYyVZFTZSTfT&#10;NtJMP4AAjtFgQEDipFUXXcyftf/VC4mjmemmquoFBu7lcO45l/ntsZXowK0TWi1wNkwx4opqJtRu&#10;gb88rAczjJwnihGpFV/gE3f4dvn2zbwzBR/pRkvGLQIQ5YrOLHDjvSmSxNGGt8QNteEKgrW2LfGw&#10;tLuEWdIBeiuTUZpOkk5bZqym3DnYrc5BvIz4dc2p/1zXjnskFxi4+TjaOG7DmCznpNhZYhpBLzTI&#10;P7BoiVBw6RWqIp6gvRV/QLWCWu107YdUt4mua0F5rAGqydJX1dw3xPBYC4jjzFUm9/9g6afDxiLB&#10;FniMkSItWPTrx88n+lWJRwS6On9C46BSZ1wByaXa2FAnPap7c6fpo0NKlw1ROx7ZPpwMQGThRPLi&#10;SFg4A3dtu4+aQQ7Zex0lO9a2DZAgBjpGZ05XZ/jRIwqbk2w6Arsxon0sIUV/0FjnP3DdAl8HBkuh&#10;gmikIIc75wMRUvQpYVvptZAyGi8V6oDtaArQIeS0FCxE48LutqW06EBC78QvlvUqzeq9YhGt4YSt&#10;LnNPhDzP4XapAh7UAnwus3NzfLtJb1az1Swf5KPJapCnVTV4vy7zwWSdTcfVu6osq+x7oJblRSMY&#10;4yqw6xs1y/+uES5P5txi11a96pC8RI+CAdn+H0lHM4N/507Yanba2N5k6M2YfHlHofmfr2H+/LUv&#10;fwMAAP//AwBQSwMEFAAGAAgAAAAhAGaJ5UfeAAAADgEAAA8AAABkcnMvZG93bnJldi54bWxMT8tO&#10;wzAQvCPxD9YicaN2K2iiEKdCoKoCcWmLxHUbmzgQr9PYbcPfsz0guO08NDtTLkbfiaMdYhtIw3Si&#10;QFiqg2mp0fC2Xd7kIGJCMtgFshq+bYRFdXlRYmHCidb2uEmN4BCKBWpwKfWFlLF21mOchN4Sax9h&#10;8JgYDo00A5443HdyptRcemyJPzjs7aOz9dfm4DXg02qd3vPZS9Y+u9fP7XK/cvle6+ur8eEeRLJj&#10;+jPDuT5Xh4o77cKBTBQdYzW/Yysft9OMV50tKsuZ2/1ysirl/xnVDwAAAP//AwBQSwECLQAUAAYA&#10;CAAAACEAtoM4kv4AAADhAQAAEwAAAAAAAAAAAAAAAAAAAAAAW0NvbnRlbnRfVHlwZXNdLnhtbFBL&#10;AQItABQABgAIAAAAIQA4/SH/1gAAAJQBAAALAAAAAAAAAAAAAAAAAC8BAABfcmVscy8ucmVsc1BL&#10;AQItABQABgAIAAAAIQCJshkBIgIAADUEAAAOAAAAAAAAAAAAAAAAAC4CAABkcnMvZTJvRG9jLnht&#10;bFBLAQItABQABgAIAAAAIQBmieVH3gAAAA4BAAAPAAAAAAAAAAAAAAAAAHwEAABkcnMvZG93bnJl&#10;di54bWxQSwUGAAAAAAQABADzAAAAhwUAAAAA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676275</wp:posOffset>
              </wp:positionH>
              <wp:positionV relativeFrom="paragraph">
                <wp:posOffset>8997949</wp:posOffset>
              </wp:positionV>
              <wp:extent cx="6172200" cy="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85A62" id="Łącznik prosty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3.25pt,708.5pt" to="539.25pt,7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f0IQIAADUEAAAOAAAAZHJzL2Uyb0RvYy54bWysU8GO2yAQvVfqPyDuie3UTbJWnFVlJ71s&#10;20i7/QACOEaLAQGJk1Y99NA/a/+rA4mj3e2lquoDBmZ4vHlvWNweO4kO3DqhVYmzcYoRV1QzoXYl&#10;/vywHs0xcp4oRqRWvMQn7vDt8vWrRW8KPtGtloxbBCDKFb0pceu9KZLE0ZZ3xI214QqCjbYd8bC0&#10;u4RZ0gN6J5NJmk6TXltmrKbcOditz0G8jPhNw6n/1DSOeyRLDNx8HG0ct2FMlgtS7CwxraAXGuQf&#10;WHREKLj0ClUTT9Deij+gOkGtdrrxY6q7RDeNoDzWANVk6Ytq7ltieKwFxHHmKpP7f7D042FjkWAl&#10;zjFSpAOLfn3/+YN+UeIRga7On1AeVOqNKyC5Uhsb6qRHdW/uNH10SOmqJWrHI9uHkwGILJxInh0J&#10;C2fgrm3/QTPIIXuvo2THxnYBEsRAx+jM6eoMP3pEYXOazSZgN0Z0iCWkGA4a6/x7rjvg68BgKVQQ&#10;jRTkcOd8IEKKISVsK70WUkbjpUI9sJ3MADqEnJaChWhc2N22khYdSOid+MWyXqRZvVcsorWcsNVl&#10;7omQ5zncLlXAg1qAz2V2bo6vN+nNar6a56N8Ml2N8rSuR+/WVT6arrPZ2/pNXVV19i1Qy/KiFYxx&#10;FdgNjZrlf9cIlydzbrFrq151SJ6jR8GA7PCPpKOZwb9zJ2w1O23sYDL0Zky+vKPQ/E/XMH/62pe/&#10;AQAA//8DAFBLAwQUAAYACAAAACEAZonlR94AAAAOAQAADwAAAGRycy9kb3ducmV2LnhtbExPy07D&#10;MBC8I/EP1iJxo3YraKIQp0KgqgJxaYvEdRubOBCv09htw9+zPSC47Tw0O1MuRt+Jox1iG0jDdKJA&#10;WKqDaanR8LZd3uQgYkIy2AWyGr5thEV1eVFiYcKJ1va4SY3gEIoFanAp9YWUsXbWY5yE3hJrH2Hw&#10;mBgOjTQDnjjcd3Km1Fx6bIk/OOzto7P11+bgNeDTap3e89lL1j6718/tcr9y+V7r66vx4R5EsmP6&#10;M8O5PleHijvtwoFMFB1jNb9jKx+304xXnS0qy5nb/XKyKuX/GdUPAAAA//8DAFBLAQItABQABgAI&#10;AAAAIQC2gziS/gAAAOEBAAATAAAAAAAAAAAAAAAAAAAAAABbQ29udGVudF9UeXBlc10ueG1sUEsB&#10;Ai0AFAAGAAgAAAAhADj9If/WAAAAlAEAAAsAAAAAAAAAAAAAAAAALwEAAF9yZWxzLy5yZWxzUEsB&#10;Ai0AFAAGAAgAAAAhAGUOB/QhAgAANQQAAA4AAAAAAAAAAAAAAAAALgIAAGRycy9lMm9Eb2MueG1s&#10;UEsBAi0AFAAGAAgAAAAhAGaJ5UfeAAAADgEAAA8AAAAAAAAAAAAAAAAAewQAAGRycy9kb3ducmV2&#10;LnhtbFBLBQYAAAAABAAEAPMAAACGBQAAAAA=&#10;" strokeweight="1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76834</wp:posOffset>
              </wp:positionV>
              <wp:extent cx="61722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24EC8F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6.05pt" to="468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1SIgIAADUEAAAOAAAAZHJzL2Uyb0RvYy54bWysU8uO2yAU3VfqPyD2ie3ETTJWnFFlJ91M&#10;20gz/QACOEaDAQGJk1ZddDF/1v5XL+ShmemmquoFBu7lcO45l/ntoZNoz60TWpU4G6YYcUU1E2pb&#10;4i8Pq8EMI+eJYkRqxUt85A7fLt6+mfem4CPdasm4RQCiXNGbErfemyJJHG15R9xQG64g2GjbEQ9L&#10;u02YJT2gdzIZpekk6bVlxmrKnYPd+hTEi4jfNJz6z03juEeyxMDNx9HGcRPGZDEnxdYS0wp6pkH+&#10;gUVHhIJLr1A18QTtrPgDqhPUaqcbP6S6S3TTCMpjDVBNlr6q5r4lhsdaQBxnrjK5/wdLP+3XFglW&#10;4jFGinRg0a8fP5/oVyUeEejq/BGNg0q9cQUkV2ptQ530oO7NnaaPDildtURteWT7cDQAkYUTyYsj&#10;YeEM3LXpP2oGOWTndZTs0NguQIIY6BCdOV6d4QePKGxOsukI7MaIXmIJKS4HjXX+A9cd8HVgsBQq&#10;iEYKsr9zPhAhxSUlbCu9ElJG46VCPbAdTQE6hJyWgoVoXNjtppIW7UnonfjFsl6lWb1TLKK1nLDl&#10;ee6JkKc53C5VwINagM95dmqObzfpzXK2nOWDfDRZDvK0rgfvV1U+mKyy6bt6XFdVnX0P1LK8aAVj&#10;XAV2l0bN8r9rhPOTObXYtVWvOiQv0aNgQPbyj6SjmcG/UydsNDuu7cVk6M2YfH5Hofmfr2H+/LUv&#10;fgMAAP//AwBQSwMEFAAGAAgAAAAhABLnDAjfAAAACQEAAA8AAABkcnMvZG93bnJldi54bWxMj0FP&#10;wkAQhe8m/ofNmHiDLSViqd0SoyFEwwUw4bp0x261O1u6C9R/7xgPepz3vrx5r1gMrhVn7EPjScFk&#10;nIBAqrxpqFbwtluOMhAhajK69YQKvjDAory+KnRu/IU2eN7GWnAIhVwrsDF2uZShsuh0GPsOib13&#10;3zsd+exraXp94XDXyjRJZtLphviD1R0+Waw+tyenQD+vNnGfpa/3zYtdf+yWx5XNjkrd3gyPDyAi&#10;DvEPhp/6XB1K7nTwJzJBtApG07uUUTbSCQgG5tMZbzn8CrIs5P8F5TcAAAD//wMAUEsBAi0AFAAG&#10;AAgAAAAhALaDOJL+AAAA4QEAABMAAAAAAAAAAAAAAAAAAAAAAFtDb250ZW50X1R5cGVzXS54bWxQ&#10;SwECLQAUAAYACAAAACEAOP0h/9YAAACUAQAACwAAAAAAAAAAAAAAAAAvAQAAX3JlbHMvLnJlbHNQ&#10;SwECLQAUAAYACAAAACEAIjLNUiICAAA1BAAADgAAAAAAAAAAAAAAAAAuAgAAZHJzL2Uyb0RvYy54&#10;bWxQSwECLQAUAAYACAAAACEAEucMCN8AAAAJAQAADwAAAAAAAAAAAAAAAAB8BAAAZHJzL2Rvd25y&#10;ZXYueG1sUEsFBgAAAAAEAAQA8wAAAIgFAAAAAA==&#10;" strokeweight="1pt"/>
          </w:pict>
        </mc:Fallback>
      </mc:AlternateContent>
    </w:r>
    <w:r>
      <w:rPr>
        <w:rFonts w:ascii="Times New Roman" w:hAnsi="Times New Roman" w:cs="Times New Roman"/>
        <w:b/>
        <w:i/>
        <w:sz w:val="18"/>
        <w:szCs w:val="18"/>
      </w:rPr>
      <w:tab/>
    </w:r>
  </w:p>
  <w:p w:rsidR="00CF7A1F" w:rsidRDefault="00CF7A1F" w:rsidP="00CF7A1F">
    <w:pPr>
      <w:pStyle w:val="Stopka"/>
      <w:spacing w:line="360" w:lineRule="auto"/>
      <w:jc w:val="center"/>
      <w:rPr>
        <w:rFonts w:ascii="Times New Roman" w:hAnsi="Times New Roman" w:cs="Times New Roman"/>
        <w:b/>
        <w:i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107315</wp:posOffset>
          </wp:positionH>
          <wp:positionV relativeFrom="paragraph">
            <wp:posOffset>12700</wp:posOffset>
          </wp:positionV>
          <wp:extent cx="352425" cy="38544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BE6">
      <w:rPr>
        <w:rFonts w:ascii="Times New Roman" w:hAnsi="Times New Roman" w:cs="Times New Roman"/>
        <w:b/>
        <w:i/>
        <w:sz w:val="18"/>
        <w:szCs w:val="18"/>
      </w:rPr>
      <w:t>Gmina Czempiń</w:t>
    </w:r>
    <w:r>
      <w:rPr>
        <w:rFonts w:ascii="Times New Roman" w:hAnsi="Times New Roman" w:cs="Times New Roman"/>
        <w:b/>
        <w:i/>
        <w:sz w:val="18"/>
        <w:szCs w:val="18"/>
      </w:rPr>
      <w:t xml:space="preserve">, </w:t>
    </w:r>
    <w:r w:rsidRPr="00D84BE6">
      <w:rPr>
        <w:rFonts w:ascii="Times New Roman" w:hAnsi="Times New Roman" w:cs="Times New Roman"/>
        <w:b/>
        <w:i/>
        <w:sz w:val="18"/>
        <w:szCs w:val="18"/>
      </w:rPr>
      <w:t>ul.</w:t>
    </w:r>
    <w:r>
      <w:rPr>
        <w:rFonts w:ascii="Times New Roman" w:hAnsi="Times New Roman" w:cs="Times New Roman"/>
        <w:b/>
        <w:i/>
        <w:sz w:val="18"/>
        <w:szCs w:val="18"/>
      </w:rPr>
      <w:t xml:space="preserve"> 24 Stycznia 25, 64-020 Czempiń</w:t>
    </w:r>
    <w:r w:rsidRPr="00D84BE6">
      <w:rPr>
        <w:rFonts w:ascii="Times New Roman" w:hAnsi="Times New Roman" w:cs="Times New Roman"/>
        <w:b/>
        <w:i/>
        <w:sz w:val="18"/>
        <w:szCs w:val="18"/>
      </w:rPr>
      <w:br/>
      <w:t xml:space="preserve">tel.: +48 (61) 282 67 03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fax: (61) 28 26</w:t>
    </w:r>
    <w:r>
      <w:rPr>
        <w:rFonts w:ascii="Times New Roman" w:hAnsi="Times New Roman" w:cs="Times New Roman"/>
        <w:b/>
        <w:i/>
        <w:sz w:val="18"/>
        <w:szCs w:val="18"/>
      </w:rPr>
      <w:t> </w:t>
    </w:r>
    <w:r w:rsidRPr="00D84BE6">
      <w:rPr>
        <w:rFonts w:ascii="Times New Roman" w:hAnsi="Times New Roman" w:cs="Times New Roman"/>
        <w:b/>
        <w:i/>
        <w:sz w:val="18"/>
        <w:szCs w:val="18"/>
      </w:rPr>
      <w:t xml:space="preserve">302 </w:t>
    </w:r>
    <w:r>
      <w:rPr>
        <w:rFonts w:ascii="Times New Roman" w:hAnsi="Times New Roman" w:cs="Times New Roman"/>
        <w:b/>
        <w:i/>
        <w:sz w:val="18"/>
        <w:szCs w:val="18"/>
      </w:rPr>
      <w:t xml:space="preserve">            </w:t>
    </w:r>
    <w:r w:rsidRPr="00D84BE6">
      <w:rPr>
        <w:rFonts w:ascii="Times New Roman" w:hAnsi="Times New Roman" w:cs="Times New Roman"/>
        <w:b/>
        <w:i/>
        <w:sz w:val="18"/>
        <w:szCs w:val="18"/>
      </w:rPr>
      <w:t>NIP: 698-17-22-479</w:t>
    </w:r>
  </w:p>
  <w:p w:rsidR="001C6945" w:rsidRPr="00CF7A1F" w:rsidRDefault="00CF7A1F" w:rsidP="00CF7A1F">
    <w:pPr>
      <w:pStyle w:val="Stopka"/>
      <w:jc w:val="center"/>
      <w:rPr>
        <w:rFonts w:ascii="Times New Roman" w:hAnsi="Times New Roman" w:cs="Times New Roman"/>
        <w:sz w:val="16"/>
        <w:szCs w:val="18"/>
      </w:rPr>
    </w:pPr>
    <w:r>
      <w:rPr>
        <w:rFonts w:ascii="Times New Roman" w:hAnsi="Times New Roman" w:cs="Times New Roman"/>
        <w:sz w:val="16"/>
        <w:szCs w:val="18"/>
      </w:rPr>
      <w:br/>
    </w:r>
    <w:r w:rsidRPr="005D309B">
      <w:rPr>
        <w:rFonts w:ascii="Times New Roman" w:hAnsi="Times New Roman" w:cs="Times New Roman"/>
        <w:sz w:val="16"/>
        <w:szCs w:val="18"/>
      </w:rPr>
      <w:t>Projekt współfinansowany przez Unię Europejską z Europejskiego Funduszu Rozwoju Regionalnego w ramach Wielkopolskiego Regionalnego Programu Operacyjnego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CB" w:rsidRDefault="008C47CB" w:rsidP="0038231F">
      <w:pPr>
        <w:spacing w:after="0" w:line="240" w:lineRule="auto"/>
      </w:pPr>
      <w:r>
        <w:separator/>
      </w:r>
    </w:p>
  </w:footnote>
  <w:footnote w:type="continuationSeparator" w:id="0">
    <w:p w:rsidR="008C47CB" w:rsidRDefault="008C47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A1F" w:rsidRDefault="00CF7A1F">
    <w:pPr>
      <w:pStyle w:val="Nagwek"/>
    </w:pPr>
    <w:r w:rsidRPr="00101F23">
      <w:rPr>
        <w:noProof/>
        <w:lang w:eastAsia="pl-PL"/>
      </w:rPr>
      <w:drawing>
        <wp:inline distT="0" distB="0" distL="0" distR="0">
          <wp:extent cx="5760720" cy="59035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2C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02B3"/>
    <w:rsid w:val="00114FE2"/>
    <w:rsid w:val="00136E08"/>
    <w:rsid w:val="001902D2"/>
    <w:rsid w:val="001B3453"/>
    <w:rsid w:val="001C6945"/>
    <w:rsid w:val="001D0398"/>
    <w:rsid w:val="001F027E"/>
    <w:rsid w:val="002025FA"/>
    <w:rsid w:val="00203A40"/>
    <w:rsid w:val="002168A8"/>
    <w:rsid w:val="00255142"/>
    <w:rsid w:val="00256CEC"/>
    <w:rsid w:val="00262D61"/>
    <w:rsid w:val="00274D55"/>
    <w:rsid w:val="00290B01"/>
    <w:rsid w:val="002C1C7B"/>
    <w:rsid w:val="002C4948"/>
    <w:rsid w:val="002E2444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BEF"/>
    <w:rsid w:val="003E1E81"/>
    <w:rsid w:val="003F024C"/>
    <w:rsid w:val="00434CC2"/>
    <w:rsid w:val="004370EC"/>
    <w:rsid w:val="004609F1"/>
    <w:rsid w:val="004651B5"/>
    <w:rsid w:val="004761C6"/>
    <w:rsid w:val="00476E7D"/>
    <w:rsid w:val="00482F6E"/>
    <w:rsid w:val="00484F88"/>
    <w:rsid w:val="004C4854"/>
    <w:rsid w:val="004D7E48"/>
    <w:rsid w:val="004E3C3A"/>
    <w:rsid w:val="004F23F7"/>
    <w:rsid w:val="004F40EF"/>
    <w:rsid w:val="00520174"/>
    <w:rsid w:val="00556B36"/>
    <w:rsid w:val="005641F0"/>
    <w:rsid w:val="005C39CA"/>
    <w:rsid w:val="005C3B5E"/>
    <w:rsid w:val="005E176A"/>
    <w:rsid w:val="00632FC4"/>
    <w:rsid w:val="00634311"/>
    <w:rsid w:val="006872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13F7"/>
    <w:rsid w:val="0078391A"/>
    <w:rsid w:val="007840F2"/>
    <w:rsid w:val="007936D6"/>
    <w:rsid w:val="007949CD"/>
    <w:rsid w:val="007961C8"/>
    <w:rsid w:val="007B01C8"/>
    <w:rsid w:val="007C250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47CB"/>
    <w:rsid w:val="008C5709"/>
    <w:rsid w:val="008C6DF8"/>
    <w:rsid w:val="008D0487"/>
    <w:rsid w:val="008F3B4E"/>
    <w:rsid w:val="0091264E"/>
    <w:rsid w:val="00927B3A"/>
    <w:rsid w:val="009301A2"/>
    <w:rsid w:val="00937BD5"/>
    <w:rsid w:val="009440B7"/>
    <w:rsid w:val="00947F29"/>
    <w:rsid w:val="00952535"/>
    <w:rsid w:val="00956C26"/>
    <w:rsid w:val="00960337"/>
    <w:rsid w:val="00970249"/>
    <w:rsid w:val="00975019"/>
    <w:rsid w:val="00975C49"/>
    <w:rsid w:val="00981272"/>
    <w:rsid w:val="009C128C"/>
    <w:rsid w:val="009C6544"/>
    <w:rsid w:val="009C7756"/>
    <w:rsid w:val="00A15F7E"/>
    <w:rsid w:val="00A166B0"/>
    <w:rsid w:val="00A20598"/>
    <w:rsid w:val="00A22DCF"/>
    <w:rsid w:val="00A24C2D"/>
    <w:rsid w:val="00A276E4"/>
    <w:rsid w:val="00A3062E"/>
    <w:rsid w:val="00A347DE"/>
    <w:rsid w:val="00A95260"/>
    <w:rsid w:val="00AE6FF2"/>
    <w:rsid w:val="00B0088C"/>
    <w:rsid w:val="00B15219"/>
    <w:rsid w:val="00B15FD3"/>
    <w:rsid w:val="00B33DEA"/>
    <w:rsid w:val="00B34079"/>
    <w:rsid w:val="00B8005E"/>
    <w:rsid w:val="00B90E42"/>
    <w:rsid w:val="00BB0C3C"/>
    <w:rsid w:val="00BD24CA"/>
    <w:rsid w:val="00C014B5"/>
    <w:rsid w:val="00C4103F"/>
    <w:rsid w:val="00C57DEB"/>
    <w:rsid w:val="00C658A5"/>
    <w:rsid w:val="00C81012"/>
    <w:rsid w:val="00CB43DC"/>
    <w:rsid w:val="00CB4D17"/>
    <w:rsid w:val="00CE7AC7"/>
    <w:rsid w:val="00CF7A1F"/>
    <w:rsid w:val="00D23F3D"/>
    <w:rsid w:val="00D34D9A"/>
    <w:rsid w:val="00D409DE"/>
    <w:rsid w:val="00D42C9B"/>
    <w:rsid w:val="00D531D5"/>
    <w:rsid w:val="00D7492E"/>
    <w:rsid w:val="00D7532C"/>
    <w:rsid w:val="00DA52EA"/>
    <w:rsid w:val="00DA6EC7"/>
    <w:rsid w:val="00DC681A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2D52"/>
    <w:rsid w:val="00F04280"/>
    <w:rsid w:val="00F365F2"/>
    <w:rsid w:val="00F43919"/>
    <w:rsid w:val="00F92A4C"/>
    <w:rsid w:val="00F97905"/>
    <w:rsid w:val="00FC0317"/>
    <w:rsid w:val="00FC1C52"/>
    <w:rsid w:val="00FD009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C232"/>
  <w15:docId w15:val="{A528828D-EC35-4889-9082-7BFB2D2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2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510B2-CAF8-40CF-A9AF-C85E3F49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Padamczak</cp:lastModifiedBy>
  <cp:revision>2</cp:revision>
  <cp:lastPrinted>2016-07-26T10:32:00Z</cp:lastPrinted>
  <dcterms:created xsi:type="dcterms:W3CDTF">2017-03-09T13:44:00Z</dcterms:created>
  <dcterms:modified xsi:type="dcterms:W3CDTF">2017-03-09T13:44:00Z</dcterms:modified>
</cp:coreProperties>
</file>