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D5" w:rsidRDefault="00AB73D5" w:rsidP="00214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FZ.27</w:t>
      </w:r>
      <w:r w:rsidR="00096F31">
        <w:rPr>
          <w:rFonts w:ascii="Times New Roman" w:hAnsi="Times New Roman" w:cs="Times New Roman"/>
          <w:sz w:val="24"/>
          <w:szCs w:val="24"/>
        </w:rPr>
        <w:t>.</w:t>
      </w:r>
      <w:r w:rsidR="00C30AA7">
        <w:rPr>
          <w:rFonts w:ascii="Times New Roman" w:hAnsi="Times New Roman" w:cs="Times New Roman"/>
          <w:sz w:val="24"/>
          <w:szCs w:val="24"/>
        </w:rPr>
        <w:t>50</w:t>
      </w:r>
      <w:r w:rsidR="00096F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2016                                                           </w:t>
      </w:r>
      <w:r w:rsidR="00F6007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70F2">
        <w:rPr>
          <w:rFonts w:ascii="Times New Roman" w:hAnsi="Times New Roman" w:cs="Times New Roman"/>
          <w:sz w:val="24"/>
          <w:szCs w:val="24"/>
        </w:rPr>
        <w:t xml:space="preserve">  </w:t>
      </w:r>
      <w:r w:rsidR="009C0973">
        <w:rPr>
          <w:rFonts w:ascii="Times New Roman" w:hAnsi="Times New Roman" w:cs="Times New Roman"/>
          <w:sz w:val="24"/>
          <w:szCs w:val="24"/>
        </w:rPr>
        <w:t xml:space="preserve"> </w:t>
      </w:r>
      <w:r w:rsidR="00F60071">
        <w:rPr>
          <w:rFonts w:ascii="Times New Roman" w:hAnsi="Times New Roman" w:cs="Times New Roman"/>
          <w:sz w:val="24"/>
          <w:szCs w:val="24"/>
        </w:rPr>
        <w:t>Czempiń, dn.</w:t>
      </w:r>
      <w:r w:rsidR="001E70F2">
        <w:rPr>
          <w:rFonts w:ascii="Times New Roman" w:hAnsi="Times New Roman" w:cs="Times New Roman"/>
          <w:sz w:val="24"/>
          <w:szCs w:val="24"/>
        </w:rPr>
        <w:t xml:space="preserve"> </w:t>
      </w:r>
      <w:r w:rsidR="008474F3">
        <w:rPr>
          <w:rFonts w:ascii="Times New Roman" w:hAnsi="Times New Roman" w:cs="Times New Roman"/>
          <w:sz w:val="24"/>
          <w:szCs w:val="24"/>
        </w:rPr>
        <w:t>27</w:t>
      </w:r>
      <w:r w:rsidR="001E70F2">
        <w:rPr>
          <w:rFonts w:ascii="Times New Roman" w:hAnsi="Times New Roman" w:cs="Times New Roman"/>
          <w:sz w:val="24"/>
          <w:szCs w:val="24"/>
        </w:rPr>
        <w:t xml:space="preserve"> lipca </w:t>
      </w:r>
      <w:r>
        <w:rPr>
          <w:rFonts w:ascii="Times New Roman" w:hAnsi="Times New Roman" w:cs="Times New Roman"/>
          <w:sz w:val="24"/>
          <w:szCs w:val="24"/>
        </w:rPr>
        <w:t>2016 r.</w:t>
      </w:r>
    </w:p>
    <w:p w:rsidR="00AB73D5" w:rsidRPr="003F52A1" w:rsidRDefault="00AB73D5" w:rsidP="0064678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B73D5" w:rsidRDefault="00AB73D5" w:rsidP="003F52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783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3F52A1" w:rsidRPr="003F52A1" w:rsidRDefault="003F52A1" w:rsidP="003F52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3D5" w:rsidRPr="00222519" w:rsidRDefault="00AB73D5" w:rsidP="006467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519">
        <w:rPr>
          <w:rFonts w:ascii="Times New Roman" w:hAnsi="Times New Roman" w:cs="Times New Roman"/>
          <w:b/>
          <w:bCs/>
          <w:sz w:val="24"/>
          <w:szCs w:val="24"/>
        </w:rPr>
        <w:t>1.Informacje ogólne.</w:t>
      </w:r>
    </w:p>
    <w:p w:rsidR="003F52A1" w:rsidRPr="00096F31" w:rsidRDefault="00AB73D5" w:rsidP="003E0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Czempiń</w:t>
      </w:r>
      <w:r w:rsidR="003F52A1">
        <w:rPr>
          <w:rFonts w:ascii="Times New Roman" w:hAnsi="Times New Roman" w:cs="Times New Roman"/>
          <w:sz w:val="24"/>
          <w:szCs w:val="24"/>
        </w:rPr>
        <w:t xml:space="preserve"> zaprasza do złożenia oferty</w:t>
      </w:r>
      <w:r w:rsidR="00096F31">
        <w:rPr>
          <w:rFonts w:ascii="Times New Roman" w:hAnsi="Times New Roman" w:cs="Times New Roman"/>
          <w:sz w:val="24"/>
          <w:szCs w:val="24"/>
        </w:rPr>
        <w:t xml:space="preserve"> na </w:t>
      </w:r>
      <w:r w:rsidR="00765688">
        <w:rPr>
          <w:rFonts w:ascii="Times New Roman" w:hAnsi="Times New Roman" w:cs="Times New Roman"/>
          <w:sz w:val="24"/>
          <w:szCs w:val="24"/>
        </w:rPr>
        <w:t>„</w:t>
      </w:r>
      <w:r w:rsidR="00C30AA7">
        <w:rPr>
          <w:rFonts w:ascii="Times New Roman" w:hAnsi="Times New Roman" w:cs="Times New Roman"/>
          <w:sz w:val="24"/>
          <w:szCs w:val="24"/>
        </w:rPr>
        <w:t>Gęsi Rynek- budowa miejsca integracji mieszkańców sołectwa Nowe Borówko- I etap- budowa placu zabaw</w:t>
      </w:r>
      <w:r w:rsidR="00765688">
        <w:rPr>
          <w:rFonts w:ascii="Times New Roman" w:hAnsi="Times New Roman" w:cs="Times New Roman"/>
          <w:sz w:val="24"/>
          <w:szCs w:val="24"/>
        </w:rPr>
        <w:t>”</w:t>
      </w:r>
      <w:r w:rsidR="009C0973">
        <w:rPr>
          <w:rFonts w:ascii="Times New Roman" w:hAnsi="Times New Roman" w:cs="Times New Roman"/>
          <w:sz w:val="24"/>
          <w:szCs w:val="24"/>
        </w:rPr>
        <w:t>.</w:t>
      </w:r>
    </w:p>
    <w:p w:rsidR="00AB73D5" w:rsidRDefault="00AB73D5" w:rsidP="003E0B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3D5" w:rsidRDefault="00AB73D5" w:rsidP="001D5BB8">
      <w:pPr>
        <w:ind w:right="-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Opis przedmiotu zamówienia.</w:t>
      </w:r>
    </w:p>
    <w:p w:rsidR="008474F3" w:rsidRDefault="00C30AA7" w:rsidP="008474F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AA7">
        <w:rPr>
          <w:rFonts w:ascii="Times New Roman" w:hAnsi="Times New Roman" w:cs="Times New Roman"/>
          <w:bCs/>
          <w:sz w:val="24"/>
          <w:szCs w:val="24"/>
        </w:rPr>
        <w:t>„ Gęsi Rynek – budowa miejsca integracji mieszkańców sołectwa Nowe Borówko – I etap – budowa palcu zabaw”, polegającego na zagospodarowaniu przestrzeni publicznej sołectwa poprzez stworzenie miejsca rekreacji i integracji dzieci i dorosłych, obejmującego</w:t>
      </w:r>
      <w:r w:rsidR="008474F3">
        <w:rPr>
          <w:rFonts w:ascii="Times New Roman" w:hAnsi="Times New Roman" w:cs="Times New Roman"/>
          <w:bCs/>
          <w:sz w:val="24"/>
          <w:szCs w:val="24"/>
        </w:rPr>
        <w:t xml:space="preserve"> dostawę </w:t>
      </w:r>
      <w:r w:rsidR="008474F3">
        <w:rPr>
          <w:rFonts w:ascii="Times New Roman" w:hAnsi="Times New Roman" w:cs="Times New Roman"/>
          <w:bCs/>
          <w:sz w:val="24"/>
          <w:szCs w:val="24"/>
        </w:rPr>
        <w:br/>
        <w:t>i montaż elementów plac zabaw tj.:</w:t>
      </w:r>
    </w:p>
    <w:p w:rsidR="008474F3" w:rsidRPr="008474F3" w:rsidRDefault="008474F3" w:rsidP="008474F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4F3">
        <w:rPr>
          <w:rFonts w:ascii="Times New Roman" w:hAnsi="Times New Roman" w:cs="Times New Roman"/>
          <w:bCs/>
          <w:sz w:val="24"/>
          <w:szCs w:val="24"/>
        </w:rPr>
        <w:t>huśtawki sprężynowe typu bujak</w:t>
      </w:r>
      <w:r>
        <w:rPr>
          <w:rFonts w:ascii="Times New Roman" w:hAnsi="Times New Roman" w:cs="Times New Roman"/>
          <w:bCs/>
          <w:sz w:val="24"/>
          <w:szCs w:val="24"/>
        </w:rPr>
        <w:t xml:space="preserve"> dla dzieci w przedziale wiekowym 3-12 lat</w:t>
      </w:r>
      <w:r w:rsidR="00C30AA7" w:rsidRPr="008474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74F3">
        <w:rPr>
          <w:rFonts w:ascii="Times New Roman" w:hAnsi="Times New Roman" w:cs="Times New Roman"/>
          <w:bCs/>
          <w:sz w:val="24"/>
          <w:szCs w:val="24"/>
        </w:rPr>
        <w:t>– 2 szt.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8474F3" w:rsidRPr="008474F3" w:rsidRDefault="008474F3" w:rsidP="008474F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4F3">
        <w:rPr>
          <w:rFonts w:ascii="Times New Roman" w:hAnsi="Times New Roman" w:cs="Times New Roman"/>
          <w:bCs/>
          <w:sz w:val="24"/>
          <w:szCs w:val="24"/>
        </w:rPr>
        <w:t>huśtawka ważka</w:t>
      </w:r>
      <w:r w:rsidR="00C30AA7" w:rsidRPr="008474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74F3">
        <w:rPr>
          <w:rFonts w:ascii="Times New Roman" w:hAnsi="Times New Roman" w:cs="Times New Roman"/>
          <w:bCs/>
          <w:sz w:val="24"/>
          <w:szCs w:val="24"/>
        </w:rPr>
        <w:t>dla dzieci w wieku 3-12 lat – 1 szt.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474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474F3" w:rsidRPr="008474F3" w:rsidRDefault="008474F3" w:rsidP="008474F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4F3">
        <w:rPr>
          <w:rFonts w:ascii="Times New Roman" w:hAnsi="Times New Roman" w:cs="Times New Roman"/>
          <w:bCs/>
          <w:sz w:val="24"/>
          <w:szCs w:val="24"/>
        </w:rPr>
        <w:t>huśtawka wahadłowa podwójna dla dzieci w wieku 3-15 lat – 1 szt.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8474F3" w:rsidRPr="008474F3" w:rsidRDefault="008474F3" w:rsidP="008474F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8474F3">
        <w:rPr>
          <w:rFonts w:ascii="Times New Roman" w:hAnsi="Times New Roman" w:cs="Times New Roman"/>
          <w:bCs/>
          <w:sz w:val="24"/>
          <w:szCs w:val="24"/>
        </w:rPr>
        <w:t>aruzela</w:t>
      </w:r>
      <w:r>
        <w:rPr>
          <w:rFonts w:ascii="Times New Roman" w:hAnsi="Times New Roman" w:cs="Times New Roman"/>
          <w:bCs/>
          <w:sz w:val="24"/>
          <w:szCs w:val="24"/>
        </w:rPr>
        <w:t xml:space="preserve"> z kierownicą 1 szt.,</w:t>
      </w:r>
    </w:p>
    <w:p w:rsidR="008474F3" w:rsidRPr="008474F3" w:rsidRDefault="00C30AA7" w:rsidP="008474F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4F3">
        <w:rPr>
          <w:rFonts w:ascii="Times New Roman" w:hAnsi="Times New Roman" w:cs="Times New Roman"/>
          <w:bCs/>
          <w:sz w:val="24"/>
          <w:szCs w:val="24"/>
        </w:rPr>
        <w:t>zestaw zabawowy (wieża z dachem dwuspadowym,</w:t>
      </w:r>
      <w:r w:rsidR="008474F3">
        <w:rPr>
          <w:rFonts w:ascii="Times New Roman" w:hAnsi="Times New Roman" w:cs="Times New Roman"/>
          <w:bCs/>
          <w:sz w:val="24"/>
          <w:szCs w:val="24"/>
        </w:rPr>
        <w:t xml:space="preserve"> z podestem na wys. 120 cm – </w:t>
      </w:r>
      <w:r w:rsidR="008474F3">
        <w:rPr>
          <w:rFonts w:ascii="Times New Roman" w:hAnsi="Times New Roman" w:cs="Times New Roman"/>
          <w:bCs/>
          <w:sz w:val="24"/>
          <w:szCs w:val="24"/>
        </w:rPr>
        <w:br/>
        <w:t>1 szt.;</w:t>
      </w:r>
      <w:r w:rsidR="008474F3" w:rsidRPr="008474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74F3">
        <w:rPr>
          <w:rFonts w:ascii="Times New Roman" w:hAnsi="Times New Roman" w:cs="Times New Roman"/>
          <w:bCs/>
          <w:sz w:val="24"/>
          <w:szCs w:val="24"/>
        </w:rPr>
        <w:t>wieża bez dachu</w:t>
      </w:r>
      <w:r w:rsidR="008474F3">
        <w:rPr>
          <w:rFonts w:ascii="Times New Roman" w:hAnsi="Times New Roman" w:cs="Times New Roman"/>
          <w:bCs/>
          <w:sz w:val="24"/>
          <w:szCs w:val="24"/>
        </w:rPr>
        <w:t xml:space="preserve"> z podestem na wys. 60 cm.-2 szt.;</w:t>
      </w:r>
      <w:r w:rsidRPr="008474F3">
        <w:rPr>
          <w:rFonts w:ascii="Times New Roman" w:hAnsi="Times New Roman" w:cs="Times New Roman"/>
          <w:bCs/>
          <w:sz w:val="24"/>
          <w:szCs w:val="24"/>
        </w:rPr>
        <w:t xml:space="preserve"> ścianka wspinaczkowa</w:t>
      </w:r>
      <w:r w:rsidR="008474F3">
        <w:rPr>
          <w:rFonts w:ascii="Times New Roman" w:hAnsi="Times New Roman" w:cs="Times New Roman"/>
          <w:bCs/>
          <w:sz w:val="24"/>
          <w:szCs w:val="24"/>
        </w:rPr>
        <w:t xml:space="preserve"> skośna pod kątem 45 stopni na podest wys. 60 cm – 1 szt.; trap wejściowy mały na podest wys. 60 cm – 1 szt.; </w:t>
      </w:r>
      <w:r w:rsidRPr="008474F3">
        <w:rPr>
          <w:rFonts w:ascii="Times New Roman" w:hAnsi="Times New Roman" w:cs="Times New Roman"/>
          <w:bCs/>
          <w:sz w:val="24"/>
          <w:szCs w:val="24"/>
        </w:rPr>
        <w:t>zjeżdżalnia</w:t>
      </w:r>
      <w:r w:rsidR="008474F3">
        <w:rPr>
          <w:rFonts w:ascii="Times New Roman" w:hAnsi="Times New Roman" w:cs="Times New Roman"/>
          <w:bCs/>
          <w:sz w:val="24"/>
          <w:szCs w:val="24"/>
        </w:rPr>
        <w:t xml:space="preserve"> h – 120 cm – 1 szt.; </w:t>
      </w:r>
      <w:r w:rsidRPr="008474F3">
        <w:rPr>
          <w:rFonts w:ascii="Times New Roman" w:hAnsi="Times New Roman" w:cs="Times New Roman"/>
          <w:bCs/>
          <w:sz w:val="24"/>
          <w:szCs w:val="24"/>
        </w:rPr>
        <w:t>, pomost z równoważnią</w:t>
      </w:r>
      <w:r w:rsidR="008474F3">
        <w:rPr>
          <w:rFonts w:ascii="Times New Roman" w:hAnsi="Times New Roman" w:cs="Times New Roman"/>
          <w:bCs/>
          <w:sz w:val="24"/>
          <w:szCs w:val="24"/>
        </w:rPr>
        <w:t xml:space="preserve"> – 1 szt.</w:t>
      </w:r>
      <w:r w:rsidRPr="008474F3">
        <w:rPr>
          <w:rFonts w:ascii="Times New Roman" w:hAnsi="Times New Roman" w:cs="Times New Roman"/>
          <w:bCs/>
          <w:sz w:val="24"/>
          <w:szCs w:val="24"/>
        </w:rPr>
        <w:t>, rura strażacka</w:t>
      </w:r>
      <w:r w:rsidR="008474F3">
        <w:rPr>
          <w:rFonts w:ascii="Times New Roman" w:hAnsi="Times New Roman" w:cs="Times New Roman"/>
          <w:bCs/>
          <w:sz w:val="24"/>
          <w:szCs w:val="24"/>
        </w:rPr>
        <w:t xml:space="preserve"> – 1 szt.</w:t>
      </w:r>
      <w:r w:rsidRPr="008474F3">
        <w:rPr>
          <w:rFonts w:ascii="Times New Roman" w:hAnsi="Times New Roman" w:cs="Times New Roman"/>
          <w:bCs/>
          <w:sz w:val="24"/>
          <w:szCs w:val="24"/>
        </w:rPr>
        <w:t>, gra „kółko – krzyżyk”</w:t>
      </w:r>
      <w:r w:rsidR="008474F3">
        <w:rPr>
          <w:rFonts w:ascii="Times New Roman" w:hAnsi="Times New Roman" w:cs="Times New Roman"/>
          <w:bCs/>
          <w:sz w:val="24"/>
          <w:szCs w:val="24"/>
        </w:rPr>
        <w:t>- 1 szt.</w:t>
      </w:r>
      <w:r w:rsidRPr="008474F3">
        <w:rPr>
          <w:rFonts w:ascii="Times New Roman" w:hAnsi="Times New Roman" w:cs="Times New Roman"/>
          <w:bCs/>
          <w:sz w:val="24"/>
          <w:szCs w:val="24"/>
        </w:rPr>
        <w:t>, ścian</w:t>
      </w:r>
      <w:r w:rsidR="008474F3">
        <w:rPr>
          <w:rFonts w:ascii="Times New Roman" w:hAnsi="Times New Roman" w:cs="Times New Roman"/>
          <w:bCs/>
          <w:sz w:val="24"/>
          <w:szCs w:val="24"/>
        </w:rPr>
        <w:t>k</w:t>
      </w:r>
      <w:r w:rsidRPr="008474F3">
        <w:rPr>
          <w:rFonts w:ascii="Times New Roman" w:hAnsi="Times New Roman" w:cs="Times New Roman"/>
          <w:bCs/>
          <w:sz w:val="24"/>
          <w:szCs w:val="24"/>
        </w:rPr>
        <w:t>a ła</w:t>
      </w:r>
      <w:r w:rsidR="008474F3" w:rsidRPr="008474F3">
        <w:rPr>
          <w:rFonts w:ascii="Times New Roman" w:hAnsi="Times New Roman" w:cs="Times New Roman"/>
          <w:bCs/>
          <w:sz w:val="24"/>
          <w:szCs w:val="24"/>
        </w:rPr>
        <w:t>ńcuchowa</w:t>
      </w:r>
      <w:r w:rsidR="008474F3">
        <w:rPr>
          <w:rFonts w:ascii="Times New Roman" w:hAnsi="Times New Roman" w:cs="Times New Roman"/>
          <w:bCs/>
          <w:sz w:val="24"/>
          <w:szCs w:val="24"/>
        </w:rPr>
        <w:t>, drabinka krzyżakowa-1 szt.,</w:t>
      </w:r>
    </w:p>
    <w:p w:rsidR="008474F3" w:rsidRPr="008474F3" w:rsidRDefault="00C30AA7" w:rsidP="008474F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4F3">
        <w:rPr>
          <w:rFonts w:ascii="Times New Roman" w:hAnsi="Times New Roman" w:cs="Times New Roman"/>
          <w:bCs/>
          <w:sz w:val="24"/>
          <w:szCs w:val="24"/>
        </w:rPr>
        <w:t>ławk</w:t>
      </w:r>
      <w:r w:rsidR="008474F3" w:rsidRPr="008474F3">
        <w:rPr>
          <w:rFonts w:ascii="Times New Roman" w:hAnsi="Times New Roman" w:cs="Times New Roman"/>
          <w:bCs/>
          <w:sz w:val="24"/>
          <w:szCs w:val="24"/>
        </w:rPr>
        <w:t xml:space="preserve">i bez oparcia (dł. 180 cm, szer. 46 cm, wys. 45 cm) z siedziskiem drewnianym </w:t>
      </w:r>
      <w:r w:rsidR="008474F3">
        <w:rPr>
          <w:rFonts w:ascii="Times New Roman" w:hAnsi="Times New Roman" w:cs="Times New Roman"/>
          <w:bCs/>
          <w:sz w:val="24"/>
          <w:szCs w:val="24"/>
        </w:rPr>
        <w:br/>
      </w:r>
      <w:r w:rsidR="008474F3" w:rsidRPr="008474F3">
        <w:rPr>
          <w:rFonts w:ascii="Times New Roman" w:hAnsi="Times New Roman" w:cs="Times New Roman"/>
          <w:bCs/>
          <w:sz w:val="24"/>
          <w:szCs w:val="24"/>
        </w:rPr>
        <w:t>o szer. 46 cm – 7 szt.</w:t>
      </w:r>
      <w:r w:rsidR="008474F3">
        <w:rPr>
          <w:rFonts w:ascii="Times New Roman" w:hAnsi="Times New Roman" w:cs="Times New Roman"/>
          <w:bCs/>
          <w:sz w:val="24"/>
          <w:szCs w:val="24"/>
        </w:rPr>
        <w:t>,</w:t>
      </w:r>
    </w:p>
    <w:p w:rsidR="00DC00B3" w:rsidRPr="008474F3" w:rsidRDefault="008474F3" w:rsidP="008474F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4F3">
        <w:rPr>
          <w:rFonts w:ascii="Times New Roman" w:hAnsi="Times New Roman" w:cs="Times New Roman"/>
          <w:bCs/>
          <w:sz w:val="24"/>
          <w:szCs w:val="24"/>
        </w:rPr>
        <w:t>kosze na śmieci (obudowa drewniana) – dł. 50 cm, szer. 38 cm, wys. 89 cm – 3 szt.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8474F3" w:rsidRDefault="008474F3" w:rsidP="008474F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4F3">
        <w:rPr>
          <w:rFonts w:ascii="Times New Roman" w:hAnsi="Times New Roman" w:cs="Times New Roman"/>
          <w:bCs/>
          <w:sz w:val="24"/>
          <w:szCs w:val="24"/>
        </w:rPr>
        <w:t>tabli</w:t>
      </w:r>
      <w:r>
        <w:rPr>
          <w:rFonts w:ascii="Times New Roman" w:hAnsi="Times New Roman" w:cs="Times New Roman"/>
          <w:bCs/>
          <w:sz w:val="24"/>
          <w:szCs w:val="24"/>
        </w:rPr>
        <w:t>ca informacyjno-dydaktyczna drewniana ze stelażem – 1 szt.</w:t>
      </w:r>
    </w:p>
    <w:p w:rsidR="008474F3" w:rsidRDefault="008474F3" w:rsidP="008474F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74F3">
        <w:rPr>
          <w:rFonts w:ascii="Times New Roman" w:hAnsi="Times New Roman" w:cs="Times New Roman"/>
          <w:b/>
          <w:bCs/>
          <w:sz w:val="24"/>
          <w:szCs w:val="24"/>
        </w:rPr>
        <w:t>W przypadku ww. elementów wyposażenia placu zabaw (nie dotyczy tablicy informacyjno-dydaktycznej) Zamawiający wymaga, by elementy konstrukcyjne urządzeń były wykonane z metalu.</w:t>
      </w:r>
    </w:p>
    <w:p w:rsidR="002B7425" w:rsidRPr="008474F3" w:rsidRDefault="002B7425" w:rsidP="008474F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Wykonawca zobowiązany jest do udzielenia gwarancji na wykonany przedmiot zamówienia – 36 miesięcy od dnia podpisania protokołu końcowego odbioru robót.</w:t>
      </w:r>
    </w:p>
    <w:p w:rsidR="008474F3" w:rsidRDefault="008474F3" w:rsidP="009772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425" w:rsidRDefault="002B7425" w:rsidP="009772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3D5" w:rsidRPr="00222519" w:rsidRDefault="00AB73D5" w:rsidP="009772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222519">
        <w:rPr>
          <w:rFonts w:ascii="Times New Roman" w:hAnsi="Times New Roman" w:cs="Times New Roman"/>
          <w:b/>
          <w:bCs/>
          <w:sz w:val="24"/>
          <w:szCs w:val="24"/>
        </w:rPr>
        <w:t>Termin i warunki realizacji zamówienia.</w:t>
      </w:r>
    </w:p>
    <w:p w:rsidR="00AB73D5" w:rsidRPr="00472F9B" w:rsidRDefault="00472F9B" w:rsidP="003E0B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F9B">
        <w:rPr>
          <w:rFonts w:ascii="Times New Roman" w:hAnsi="Times New Roman" w:cs="Times New Roman"/>
          <w:sz w:val="24"/>
          <w:szCs w:val="24"/>
        </w:rPr>
        <w:t>Wykonawca zobowiązany jest do wykonania przedmiotu z</w:t>
      </w:r>
      <w:r w:rsidR="00B63E90">
        <w:rPr>
          <w:rFonts w:ascii="Times New Roman" w:hAnsi="Times New Roman" w:cs="Times New Roman"/>
          <w:sz w:val="24"/>
          <w:szCs w:val="24"/>
        </w:rPr>
        <w:t xml:space="preserve">amówienia </w:t>
      </w:r>
      <w:r w:rsidRPr="00472F9B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97724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C00B3">
        <w:rPr>
          <w:rFonts w:ascii="Times New Roman" w:hAnsi="Times New Roman" w:cs="Times New Roman"/>
          <w:b/>
          <w:sz w:val="24"/>
          <w:szCs w:val="24"/>
        </w:rPr>
        <w:t>30</w:t>
      </w:r>
      <w:r w:rsidR="00E52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0B3">
        <w:rPr>
          <w:rFonts w:ascii="Times New Roman" w:hAnsi="Times New Roman" w:cs="Times New Roman"/>
          <w:b/>
          <w:sz w:val="24"/>
          <w:szCs w:val="24"/>
        </w:rPr>
        <w:t>września</w:t>
      </w:r>
      <w:r w:rsidRPr="00472F9B">
        <w:rPr>
          <w:rFonts w:ascii="Times New Roman" w:hAnsi="Times New Roman" w:cs="Times New Roman"/>
          <w:b/>
          <w:sz w:val="24"/>
          <w:szCs w:val="24"/>
        </w:rPr>
        <w:t xml:space="preserve"> 2016 r.</w:t>
      </w:r>
      <w:r w:rsidR="00A31557" w:rsidRPr="00472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3D5" w:rsidRPr="00472F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73D5" w:rsidRPr="003E0B25" w:rsidRDefault="00AB73D5" w:rsidP="003E0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414" w:rsidRPr="00E30414" w:rsidRDefault="00E30414" w:rsidP="00E304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414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Wymagania stawiane Wykonawcom:</w:t>
      </w:r>
    </w:p>
    <w:p w:rsidR="00E30414" w:rsidRPr="008474F3" w:rsidRDefault="008474F3" w:rsidP="00847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4F3">
        <w:rPr>
          <w:rFonts w:ascii="Times New Roman" w:hAnsi="Times New Roman" w:cs="Times New Roman"/>
          <w:sz w:val="24"/>
          <w:szCs w:val="24"/>
        </w:rPr>
        <w:t xml:space="preserve">W postępowaniu mogą wziąć udział wykonawcy, którzy: </w:t>
      </w:r>
    </w:p>
    <w:p w:rsidR="008474F3" w:rsidRPr="008474F3" w:rsidRDefault="008474F3" w:rsidP="008474F3">
      <w:pPr>
        <w:numPr>
          <w:ilvl w:val="0"/>
          <w:numId w:val="8"/>
        </w:numPr>
        <w:tabs>
          <w:tab w:val="clear" w:pos="3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74F3">
        <w:rPr>
          <w:rFonts w:ascii="Times New Roman" w:hAnsi="Times New Roman" w:cs="Times New Roman"/>
          <w:sz w:val="24"/>
          <w:szCs w:val="24"/>
          <w:lang w:eastAsia="ar-SA"/>
        </w:rPr>
        <w:t>w ostatnich t</w:t>
      </w:r>
      <w:r w:rsidR="00BF2DD2">
        <w:rPr>
          <w:rFonts w:ascii="Times New Roman" w:hAnsi="Times New Roman" w:cs="Times New Roman"/>
          <w:sz w:val="24"/>
          <w:szCs w:val="24"/>
          <w:lang w:eastAsia="ar-SA"/>
        </w:rPr>
        <w:t xml:space="preserve">rzech latach, a jeżeli okres prowadzenia działalności jest krótszy w tym okresie wykonali minimum dwa </w:t>
      </w:r>
      <w:r w:rsidRPr="008474F3">
        <w:rPr>
          <w:rFonts w:ascii="Times New Roman" w:hAnsi="Times New Roman" w:cs="Times New Roman"/>
          <w:sz w:val="24"/>
          <w:szCs w:val="24"/>
          <w:lang w:eastAsia="ar-SA"/>
        </w:rPr>
        <w:t xml:space="preserve">zamówienia </w:t>
      </w:r>
      <w:r w:rsidR="00BF2DD2">
        <w:rPr>
          <w:rFonts w:ascii="Times New Roman" w:hAnsi="Times New Roman" w:cs="Times New Roman"/>
          <w:sz w:val="24"/>
          <w:szCs w:val="24"/>
          <w:lang w:eastAsia="ar-SA"/>
        </w:rPr>
        <w:t>polegające na budowie miejsca rekreacji - placu</w:t>
      </w:r>
      <w:r w:rsidRPr="008474F3">
        <w:rPr>
          <w:rFonts w:ascii="Times New Roman" w:hAnsi="Times New Roman" w:cs="Times New Roman"/>
          <w:sz w:val="24"/>
          <w:szCs w:val="24"/>
          <w:lang w:eastAsia="ar-SA"/>
        </w:rPr>
        <w:t xml:space="preserve"> zabaw o wartości szacunkowej przekraczającej</w:t>
      </w:r>
      <w:r w:rsidR="00BF2DD2">
        <w:rPr>
          <w:rFonts w:ascii="Times New Roman" w:hAnsi="Times New Roman" w:cs="Times New Roman"/>
          <w:sz w:val="24"/>
          <w:szCs w:val="24"/>
          <w:lang w:eastAsia="ar-SA"/>
        </w:rPr>
        <w:t xml:space="preserve"> kwotę</w:t>
      </w:r>
      <w:r w:rsidRPr="008474F3">
        <w:rPr>
          <w:rFonts w:ascii="Times New Roman" w:hAnsi="Times New Roman" w:cs="Times New Roman"/>
          <w:sz w:val="24"/>
          <w:szCs w:val="24"/>
          <w:lang w:eastAsia="ar-SA"/>
        </w:rPr>
        <w:t xml:space="preserve"> 30.000,00 zł br</w:t>
      </w:r>
      <w:r w:rsidR="00BF2DD2">
        <w:rPr>
          <w:rFonts w:ascii="Times New Roman" w:hAnsi="Times New Roman" w:cs="Times New Roman"/>
          <w:sz w:val="24"/>
          <w:szCs w:val="24"/>
          <w:lang w:eastAsia="ar-SA"/>
        </w:rPr>
        <w:t>utto w ramach jednego zamówienia</w:t>
      </w:r>
      <w:r w:rsidRPr="008474F3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8474F3" w:rsidRPr="008474F3" w:rsidRDefault="008474F3" w:rsidP="008474F3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74F3">
        <w:rPr>
          <w:rFonts w:ascii="Times New Roman" w:hAnsi="Times New Roman" w:cs="Times New Roman"/>
          <w:sz w:val="24"/>
          <w:szCs w:val="24"/>
          <w:lang w:eastAsia="ar-SA"/>
        </w:rPr>
        <w:t>posiadają niezbędną wiedzę i doświadczenie oraz dysponują potencjałem technicznym i osobami zdolnymi do wykonania zamówienia,</w:t>
      </w:r>
    </w:p>
    <w:p w:rsidR="008474F3" w:rsidRPr="008474F3" w:rsidRDefault="008474F3" w:rsidP="008474F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4F3">
        <w:rPr>
          <w:rFonts w:ascii="Times New Roman" w:hAnsi="Times New Roman" w:cs="Times New Roman"/>
          <w:sz w:val="24"/>
          <w:szCs w:val="24"/>
        </w:rPr>
        <w:t>znajdują się sytuacji ekonomicznej i finansowej pozwalającej na zrealizowanie przedmiotu zamówienia.</w:t>
      </w:r>
    </w:p>
    <w:p w:rsidR="00E30414" w:rsidRDefault="00E30414" w:rsidP="008474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4F3" w:rsidRPr="008474F3" w:rsidRDefault="008474F3" w:rsidP="008474F3">
      <w:pPr>
        <w:jc w:val="both"/>
        <w:rPr>
          <w:rFonts w:ascii="Times New Roman" w:hAnsi="Times New Roman" w:cs="Times New Roman"/>
          <w:sz w:val="24"/>
          <w:szCs w:val="24"/>
        </w:rPr>
      </w:pPr>
      <w:r w:rsidRPr="008474F3">
        <w:rPr>
          <w:rFonts w:ascii="Times New Roman" w:hAnsi="Times New Roman" w:cs="Times New Roman"/>
          <w:b/>
          <w:bCs/>
          <w:sz w:val="24"/>
          <w:szCs w:val="24"/>
        </w:rPr>
        <w:t>5.Kryteria oceny ofert</w:t>
      </w:r>
      <w:r w:rsidRPr="008474F3">
        <w:rPr>
          <w:rFonts w:ascii="Times New Roman" w:hAnsi="Times New Roman" w:cs="Times New Roman"/>
          <w:sz w:val="24"/>
          <w:szCs w:val="24"/>
        </w:rPr>
        <w:t xml:space="preserve"> – cena – 100%.</w:t>
      </w:r>
    </w:p>
    <w:p w:rsidR="008474F3" w:rsidRPr="008474F3" w:rsidRDefault="008474F3" w:rsidP="008474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74F3">
        <w:rPr>
          <w:rFonts w:ascii="Times New Roman" w:hAnsi="Times New Roman" w:cs="Times New Roman"/>
          <w:b/>
          <w:bCs/>
          <w:sz w:val="24"/>
          <w:szCs w:val="24"/>
        </w:rPr>
        <w:t>6.Opis sposobu obliczania ceny.</w:t>
      </w:r>
    </w:p>
    <w:p w:rsidR="008474F3" w:rsidRPr="008474F3" w:rsidRDefault="008474F3" w:rsidP="008474F3">
      <w:pPr>
        <w:jc w:val="both"/>
        <w:rPr>
          <w:rFonts w:ascii="Times New Roman" w:hAnsi="Times New Roman" w:cs="Times New Roman"/>
          <w:sz w:val="24"/>
          <w:szCs w:val="24"/>
        </w:rPr>
      </w:pPr>
      <w:r w:rsidRPr="008474F3">
        <w:rPr>
          <w:rFonts w:ascii="Times New Roman" w:hAnsi="Times New Roman" w:cs="Times New Roman"/>
          <w:sz w:val="24"/>
          <w:szCs w:val="24"/>
        </w:rPr>
        <w:t>Cena oferty zostanie obliczona na podstawie następującego wzoru:</w:t>
      </w:r>
    </w:p>
    <w:p w:rsidR="008474F3" w:rsidRPr="008474F3" w:rsidRDefault="008474F3" w:rsidP="008474F3">
      <w:pPr>
        <w:widowControl w:val="0"/>
        <w:tabs>
          <w:tab w:val="left" w:pos="655"/>
          <w:tab w:val="left" w:pos="1701"/>
        </w:tabs>
        <w:suppressAutoHyphens/>
        <w:spacing w:after="0"/>
        <w:ind w:left="1418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8474F3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Cena najta</w:t>
      </w:r>
      <w:r w:rsidRPr="008474F3">
        <w:rPr>
          <w:rFonts w:ascii="Lucida Grande CE" w:hAnsi="Lucida Grande CE" w:cs="Lucida Grande CE"/>
          <w:b/>
          <w:bCs/>
          <w:color w:val="000000"/>
          <w:sz w:val="20"/>
          <w:szCs w:val="20"/>
          <w:lang w:eastAsia="pl-PL"/>
        </w:rPr>
        <w:t>ń</w:t>
      </w:r>
      <w:r w:rsidRPr="008474F3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 xml:space="preserve">szej oferty brutto </w:t>
      </w:r>
    </w:p>
    <w:p w:rsidR="008474F3" w:rsidRPr="008474F3" w:rsidRDefault="008474F3" w:rsidP="008474F3">
      <w:pPr>
        <w:widowControl w:val="0"/>
        <w:tabs>
          <w:tab w:val="left" w:pos="851"/>
        </w:tabs>
        <w:suppressAutoHyphens/>
        <w:spacing w:after="0"/>
        <w:ind w:left="426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8474F3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83819</wp:posOffset>
                </wp:positionV>
                <wp:extent cx="1935480" cy="0"/>
                <wp:effectExtent l="0" t="0" r="2667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FEFAF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6pt,6.6pt" to="3in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" strokeweight="1.25pt"/>
            </w:pict>
          </mc:Fallback>
        </mc:AlternateContent>
      </w:r>
      <w:r w:rsidRPr="008474F3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Cena =                                                              x 100 %</w:t>
      </w:r>
    </w:p>
    <w:p w:rsidR="008474F3" w:rsidRPr="008474F3" w:rsidRDefault="008474F3" w:rsidP="008474F3">
      <w:pPr>
        <w:widowControl w:val="0"/>
        <w:tabs>
          <w:tab w:val="left" w:pos="655"/>
        </w:tabs>
        <w:suppressAutoHyphens/>
        <w:spacing w:after="0"/>
        <w:ind w:left="1418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8474F3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 xml:space="preserve">Cena badanej oferty brutto </w:t>
      </w:r>
    </w:p>
    <w:p w:rsidR="00BF2DD2" w:rsidRDefault="00BF2DD2" w:rsidP="00847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4F3" w:rsidRPr="008474F3" w:rsidRDefault="008474F3" w:rsidP="00847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4F3">
        <w:rPr>
          <w:rFonts w:ascii="Times New Roman" w:hAnsi="Times New Roman" w:cs="Times New Roman"/>
          <w:sz w:val="24"/>
          <w:szCs w:val="24"/>
        </w:rPr>
        <w:t>Przez cenę oferty należy rozumieć kwotę brutto zawierającą wszystkie koszty niezbędne do</w:t>
      </w:r>
      <w:r w:rsidR="00BF2DD2">
        <w:rPr>
          <w:rFonts w:ascii="Times New Roman" w:hAnsi="Times New Roman" w:cs="Times New Roman"/>
          <w:sz w:val="24"/>
          <w:szCs w:val="24"/>
        </w:rPr>
        <w:t xml:space="preserve"> wykonania zamówienia (</w:t>
      </w:r>
      <w:r w:rsidRPr="008474F3">
        <w:rPr>
          <w:rFonts w:ascii="Times New Roman" w:hAnsi="Times New Roman" w:cs="Times New Roman"/>
          <w:sz w:val="24"/>
          <w:szCs w:val="24"/>
        </w:rPr>
        <w:t xml:space="preserve">cenę urządzenia, dostawę, montaż). </w:t>
      </w:r>
    </w:p>
    <w:p w:rsidR="008474F3" w:rsidRPr="008474F3" w:rsidRDefault="008474F3" w:rsidP="00847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4F3" w:rsidRPr="008474F3" w:rsidRDefault="008474F3" w:rsidP="008474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74F3">
        <w:rPr>
          <w:rFonts w:ascii="Times New Roman" w:hAnsi="Times New Roman" w:cs="Times New Roman"/>
          <w:b/>
          <w:bCs/>
          <w:sz w:val="24"/>
          <w:szCs w:val="24"/>
        </w:rPr>
        <w:t>7.Warunki płatności.</w:t>
      </w:r>
    </w:p>
    <w:p w:rsidR="008474F3" w:rsidRPr="008474F3" w:rsidRDefault="008474F3" w:rsidP="008474F3">
      <w:pPr>
        <w:jc w:val="both"/>
        <w:rPr>
          <w:rFonts w:ascii="Times New Roman" w:hAnsi="Times New Roman" w:cs="Times New Roman"/>
          <w:sz w:val="24"/>
          <w:szCs w:val="24"/>
        </w:rPr>
      </w:pPr>
      <w:r w:rsidRPr="008474F3">
        <w:rPr>
          <w:rFonts w:ascii="Times New Roman" w:hAnsi="Times New Roman" w:cs="Times New Roman"/>
          <w:sz w:val="24"/>
          <w:szCs w:val="24"/>
        </w:rPr>
        <w:t>7.1. Podstawą do wystawienia faktury będzie protokół odbioru końcowego podpisany przez Wykonawcę i Zamawiającego.</w:t>
      </w:r>
    </w:p>
    <w:p w:rsidR="008474F3" w:rsidRPr="008474F3" w:rsidRDefault="008474F3" w:rsidP="008474F3">
      <w:pPr>
        <w:jc w:val="both"/>
        <w:rPr>
          <w:rFonts w:ascii="Times New Roman" w:hAnsi="Times New Roman" w:cs="Times New Roman"/>
          <w:sz w:val="24"/>
          <w:szCs w:val="24"/>
        </w:rPr>
      </w:pPr>
      <w:r w:rsidRPr="008474F3">
        <w:rPr>
          <w:rFonts w:ascii="Times New Roman" w:hAnsi="Times New Roman" w:cs="Times New Roman"/>
          <w:sz w:val="24"/>
          <w:szCs w:val="24"/>
        </w:rPr>
        <w:t xml:space="preserve">7.2. </w:t>
      </w:r>
      <w:r w:rsidR="00BF2DD2">
        <w:rPr>
          <w:rFonts w:ascii="Times New Roman" w:hAnsi="Times New Roman" w:cs="Times New Roman"/>
          <w:sz w:val="24"/>
          <w:szCs w:val="24"/>
        </w:rPr>
        <w:t>Faktura będzie płatna w ciągu 21</w:t>
      </w:r>
      <w:r w:rsidRPr="008474F3">
        <w:rPr>
          <w:rFonts w:ascii="Times New Roman" w:hAnsi="Times New Roman" w:cs="Times New Roman"/>
          <w:sz w:val="24"/>
          <w:szCs w:val="24"/>
        </w:rPr>
        <w:t xml:space="preserve"> dni od dnia wpływu faktury do siedziby Zamawiającego, z zastrzeżeniem punktu 7.1.</w:t>
      </w:r>
    </w:p>
    <w:p w:rsidR="00BF2DD2" w:rsidRPr="003C4331" w:rsidRDefault="008474F3" w:rsidP="008474F3">
      <w:pPr>
        <w:jc w:val="both"/>
        <w:rPr>
          <w:rFonts w:ascii="Times New Roman" w:hAnsi="Times New Roman" w:cs="Times New Roman"/>
          <w:sz w:val="24"/>
          <w:szCs w:val="24"/>
        </w:rPr>
      </w:pPr>
      <w:r w:rsidRPr="008474F3">
        <w:rPr>
          <w:rFonts w:ascii="Times New Roman" w:hAnsi="Times New Roman" w:cs="Times New Roman"/>
          <w:sz w:val="24"/>
          <w:szCs w:val="24"/>
        </w:rPr>
        <w:t xml:space="preserve">7.3. </w:t>
      </w:r>
      <w:r w:rsidR="003C4331">
        <w:rPr>
          <w:rFonts w:ascii="Times New Roman" w:hAnsi="Times New Roman" w:cs="Times New Roman"/>
          <w:sz w:val="24"/>
          <w:szCs w:val="24"/>
        </w:rPr>
        <w:t>Faktura powinna być wystawiona w taki sposób, by zawierała poszczególne elementy zamówienia (urządzenia placu zabaw) wraz z kwotami</w:t>
      </w:r>
      <w:r w:rsidR="00BF2DD2">
        <w:rPr>
          <w:rFonts w:ascii="Times New Roman" w:hAnsi="Times New Roman" w:cs="Times New Roman"/>
          <w:sz w:val="24"/>
          <w:szCs w:val="24"/>
        </w:rPr>
        <w:t>.</w:t>
      </w:r>
    </w:p>
    <w:p w:rsidR="008474F3" w:rsidRPr="008474F3" w:rsidRDefault="008474F3" w:rsidP="008474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74F3">
        <w:rPr>
          <w:rFonts w:ascii="Times New Roman" w:hAnsi="Times New Roman" w:cs="Times New Roman"/>
          <w:b/>
          <w:bCs/>
          <w:sz w:val="24"/>
          <w:szCs w:val="24"/>
        </w:rPr>
        <w:t>8.Opis sposobu przygotowania oferty.</w:t>
      </w:r>
    </w:p>
    <w:p w:rsidR="008474F3" w:rsidRPr="008474F3" w:rsidRDefault="008474F3" w:rsidP="008474F3">
      <w:pPr>
        <w:jc w:val="both"/>
        <w:rPr>
          <w:rFonts w:ascii="Times New Roman" w:hAnsi="Times New Roman" w:cs="Times New Roman"/>
          <w:sz w:val="24"/>
          <w:szCs w:val="24"/>
        </w:rPr>
      </w:pPr>
      <w:r w:rsidRPr="008474F3">
        <w:rPr>
          <w:rFonts w:ascii="Times New Roman" w:hAnsi="Times New Roman" w:cs="Times New Roman"/>
          <w:sz w:val="24"/>
          <w:szCs w:val="24"/>
        </w:rPr>
        <w:t>8.1. Oferta musi być przygotowana w języku polskim i złożona w formie pisemnej.</w:t>
      </w:r>
    </w:p>
    <w:p w:rsidR="008474F3" w:rsidRPr="008474F3" w:rsidRDefault="008474F3" w:rsidP="008474F3">
      <w:pPr>
        <w:jc w:val="both"/>
        <w:rPr>
          <w:rFonts w:ascii="Times New Roman" w:hAnsi="Times New Roman" w:cs="Times New Roman"/>
          <w:sz w:val="24"/>
          <w:szCs w:val="24"/>
        </w:rPr>
      </w:pPr>
      <w:r w:rsidRPr="008474F3">
        <w:rPr>
          <w:rFonts w:ascii="Times New Roman" w:hAnsi="Times New Roman" w:cs="Times New Roman"/>
          <w:sz w:val="24"/>
          <w:szCs w:val="24"/>
        </w:rPr>
        <w:t>8.2. Wykonawca ma prawo złożyć tylko jedną ofertę.</w:t>
      </w:r>
    </w:p>
    <w:p w:rsidR="008474F3" w:rsidRPr="008474F3" w:rsidRDefault="008474F3" w:rsidP="008474F3">
      <w:pPr>
        <w:jc w:val="both"/>
        <w:rPr>
          <w:rFonts w:ascii="Times New Roman" w:hAnsi="Times New Roman" w:cs="Times New Roman"/>
          <w:sz w:val="24"/>
          <w:szCs w:val="24"/>
        </w:rPr>
      </w:pPr>
      <w:r w:rsidRPr="008474F3">
        <w:rPr>
          <w:rFonts w:ascii="Times New Roman" w:hAnsi="Times New Roman" w:cs="Times New Roman"/>
          <w:sz w:val="24"/>
          <w:szCs w:val="24"/>
        </w:rPr>
        <w:lastRenderedPageBreak/>
        <w:t xml:space="preserve">8.3. Ofertę należy złożyć na formularzu oferty stanowiącym Załącznik nr 1 do zapytania ofertowego. </w:t>
      </w:r>
    </w:p>
    <w:p w:rsidR="008474F3" w:rsidRPr="008474F3" w:rsidRDefault="008474F3" w:rsidP="008474F3">
      <w:pPr>
        <w:jc w:val="both"/>
        <w:rPr>
          <w:rFonts w:ascii="Times New Roman" w:hAnsi="Times New Roman" w:cs="Times New Roman"/>
          <w:sz w:val="24"/>
          <w:szCs w:val="24"/>
        </w:rPr>
      </w:pPr>
      <w:r w:rsidRPr="008474F3">
        <w:rPr>
          <w:rFonts w:ascii="Times New Roman" w:hAnsi="Times New Roman" w:cs="Times New Roman"/>
          <w:sz w:val="24"/>
          <w:szCs w:val="24"/>
        </w:rPr>
        <w:t xml:space="preserve">8.4. Oferta i załączniki do oferty muszą być podpisane przez </w:t>
      </w:r>
      <w:proofErr w:type="spellStart"/>
      <w:r w:rsidRPr="008474F3">
        <w:rPr>
          <w:rFonts w:ascii="Times New Roman" w:hAnsi="Times New Roman" w:cs="Times New Roman"/>
          <w:sz w:val="24"/>
          <w:szCs w:val="24"/>
        </w:rPr>
        <w:t>upoważnion</w:t>
      </w:r>
      <w:proofErr w:type="spellEnd"/>
      <w:r w:rsidRPr="008474F3">
        <w:rPr>
          <w:rFonts w:ascii="Times New Roman" w:hAnsi="Times New Roman" w:cs="Times New Roman"/>
          <w:sz w:val="24"/>
          <w:szCs w:val="24"/>
        </w:rPr>
        <w:t>(ego)</w:t>
      </w:r>
      <w:proofErr w:type="spellStart"/>
      <w:r w:rsidRPr="008474F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474F3">
        <w:rPr>
          <w:rFonts w:ascii="Times New Roman" w:hAnsi="Times New Roman" w:cs="Times New Roman"/>
          <w:sz w:val="24"/>
          <w:szCs w:val="24"/>
        </w:rPr>
        <w:t xml:space="preserve"> przedstawiciel(a)i Wykonawcy. </w:t>
      </w:r>
    </w:p>
    <w:p w:rsidR="008474F3" w:rsidRPr="008474F3" w:rsidRDefault="008474F3" w:rsidP="008474F3">
      <w:pPr>
        <w:jc w:val="both"/>
        <w:rPr>
          <w:rFonts w:ascii="Times New Roman" w:hAnsi="Times New Roman" w:cs="Times New Roman"/>
          <w:sz w:val="24"/>
          <w:szCs w:val="24"/>
        </w:rPr>
      </w:pPr>
      <w:r w:rsidRPr="008474F3">
        <w:rPr>
          <w:rFonts w:ascii="Times New Roman" w:hAnsi="Times New Roman" w:cs="Times New Roman"/>
          <w:sz w:val="24"/>
          <w:szCs w:val="24"/>
        </w:rPr>
        <w:t xml:space="preserve">8.5. Do oferty należy załączyć: </w:t>
      </w:r>
    </w:p>
    <w:p w:rsidR="008474F3" w:rsidRDefault="008474F3" w:rsidP="008474F3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4F3">
        <w:rPr>
          <w:rFonts w:ascii="Times New Roman" w:hAnsi="Times New Roman" w:cs="Times New Roman"/>
          <w:sz w:val="24"/>
          <w:szCs w:val="24"/>
        </w:rPr>
        <w:t>aktualny odpisu z właściwego rejestru lub z centralnej ewidencji i informacji o działalności gospodarczej, jeżeli odrębne przepisy wymagają wpisu do rejestru lub ewidencji, wystawionego nie wcześniej niż 6 miesięcy przed upływem terminu składania ofert,</w:t>
      </w:r>
    </w:p>
    <w:p w:rsidR="00BF2DD2" w:rsidRPr="008474F3" w:rsidRDefault="00BF2DD2" w:rsidP="008474F3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ofertowy na wzorze Zamawiającego,</w:t>
      </w:r>
    </w:p>
    <w:p w:rsidR="008474F3" w:rsidRPr="00BF2DD2" w:rsidRDefault="00BF2DD2" w:rsidP="008474F3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</w:t>
      </w:r>
      <w:r w:rsidRPr="00BF2DD2">
        <w:rPr>
          <w:rFonts w:ascii="Times New Roman" w:hAnsi="Times New Roman" w:cs="Times New Roman"/>
          <w:sz w:val="24"/>
          <w:szCs w:val="24"/>
        </w:rPr>
        <w:t>robót</w:t>
      </w:r>
      <w:r w:rsidR="008474F3" w:rsidRPr="00BF2DD2">
        <w:rPr>
          <w:rFonts w:ascii="Times New Roman" w:hAnsi="Times New Roman" w:cs="Times New Roman"/>
          <w:sz w:val="24"/>
          <w:szCs w:val="24"/>
        </w:rPr>
        <w:t xml:space="preserve"> wraz z dokumentami poświad</w:t>
      </w:r>
      <w:r w:rsidRPr="00BF2DD2">
        <w:rPr>
          <w:rFonts w:ascii="Times New Roman" w:hAnsi="Times New Roman" w:cs="Times New Roman"/>
          <w:sz w:val="24"/>
          <w:szCs w:val="24"/>
        </w:rPr>
        <w:t xml:space="preserve">czającymi, że zostały one wykonane należycie </w:t>
      </w:r>
      <w:r w:rsidRPr="00BF2DD2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zasadami sztuki budowlanej i prawidłowo ukończone</w:t>
      </w:r>
      <w:r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.</w:t>
      </w:r>
    </w:p>
    <w:p w:rsidR="008474F3" w:rsidRPr="00830423" w:rsidRDefault="00BF2DD2" w:rsidP="008304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2DD2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kserokopie dokumentów muszą być potwierdzone za zgodność z oryginałem.</w:t>
      </w:r>
    </w:p>
    <w:p w:rsidR="008474F3" w:rsidRPr="008474F3" w:rsidRDefault="008474F3" w:rsidP="008474F3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474F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8.6. Ofertę należy umieścić w zamkniętej kopercie, która będzie zaadresowana </w:t>
      </w:r>
      <w:r w:rsidRPr="008474F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w następujący sposób:</w:t>
      </w:r>
    </w:p>
    <w:p w:rsidR="008474F3" w:rsidRPr="008474F3" w:rsidRDefault="008474F3" w:rsidP="008474F3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474F3" w:rsidRPr="008474F3" w:rsidRDefault="008474F3" w:rsidP="008474F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</w:p>
    <w:p w:rsidR="008474F3" w:rsidRPr="008474F3" w:rsidRDefault="008474F3" w:rsidP="008474F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8474F3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URZ</w:t>
      </w:r>
      <w:r w:rsidRPr="008474F3">
        <w:rPr>
          <w:rFonts w:ascii="Lucida Grande CE" w:hAnsi="Lucida Grande CE" w:cs="Lucida Grande CE"/>
          <w:b/>
          <w:bCs/>
          <w:color w:val="000000"/>
          <w:sz w:val="20"/>
          <w:szCs w:val="20"/>
          <w:lang w:eastAsia="pl-PL"/>
        </w:rPr>
        <w:t>Ą</w:t>
      </w:r>
      <w:r w:rsidRPr="008474F3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D GMINY CZEMPI</w:t>
      </w:r>
      <w:r w:rsidRPr="008474F3">
        <w:rPr>
          <w:rFonts w:ascii="Lucida Grande CE" w:hAnsi="Lucida Grande CE" w:cs="Lucida Grande CE"/>
          <w:b/>
          <w:bCs/>
          <w:color w:val="000000"/>
          <w:sz w:val="20"/>
          <w:szCs w:val="20"/>
          <w:lang w:eastAsia="pl-PL"/>
        </w:rPr>
        <w:t>Ń</w:t>
      </w:r>
    </w:p>
    <w:p w:rsidR="008474F3" w:rsidRPr="008474F3" w:rsidRDefault="008474F3" w:rsidP="008474F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8474F3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UL. 24 STYCZNIA 25</w:t>
      </w:r>
    </w:p>
    <w:p w:rsidR="008474F3" w:rsidRPr="008474F3" w:rsidRDefault="008474F3" w:rsidP="008474F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8474F3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64-020 CZEMPI</w:t>
      </w:r>
      <w:r w:rsidRPr="008474F3">
        <w:rPr>
          <w:rFonts w:ascii="Lucida Grande CE" w:hAnsi="Lucida Grande CE" w:cs="Lucida Grande CE"/>
          <w:b/>
          <w:bCs/>
          <w:color w:val="000000"/>
          <w:sz w:val="20"/>
          <w:szCs w:val="20"/>
          <w:lang w:eastAsia="pl-PL"/>
        </w:rPr>
        <w:t>Ń</w:t>
      </w:r>
    </w:p>
    <w:p w:rsidR="008474F3" w:rsidRPr="008474F3" w:rsidRDefault="008474F3" w:rsidP="008474F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8474F3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POKÓJ NR 5 – SEKRETARIAT</w:t>
      </w:r>
    </w:p>
    <w:p w:rsidR="008474F3" w:rsidRPr="008474F3" w:rsidRDefault="008474F3" w:rsidP="008474F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</w:p>
    <w:p w:rsidR="008474F3" w:rsidRPr="008474F3" w:rsidRDefault="008474F3" w:rsidP="008474F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8474F3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 xml:space="preserve">„OFERTA NA: </w:t>
      </w:r>
      <w:r w:rsidR="00830423" w:rsidRPr="00830423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 xml:space="preserve">Gęsi Rynek- budowa miejsca integracji mieszkańców sołectwa Nowe Borówko- I etap- budowa placu zabaw </w:t>
      </w:r>
      <w:r w:rsidR="00830423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– SPRAWA NR: FZ.27.50</w:t>
      </w:r>
      <w:r w:rsidRPr="008474F3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.2016”</w:t>
      </w:r>
    </w:p>
    <w:p w:rsidR="008474F3" w:rsidRPr="008474F3" w:rsidRDefault="008474F3" w:rsidP="008474F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</w:p>
    <w:p w:rsidR="008474F3" w:rsidRPr="008474F3" w:rsidRDefault="008474F3" w:rsidP="008474F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993"/>
        <w:jc w:val="center"/>
        <w:rPr>
          <w:rFonts w:ascii="Century Gothic" w:hAnsi="Century Gothic" w:cs="Century Gothic"/>
          <w:b/>
          <w:bCs/>
          <w:sz w:val="20"/>
          <w:szCs w:val="20"/>
          <w:lang w:eastAsia="pl-PL"/>
        </w:rPr>
      </w:pPr>
      <w:r w:rsidRPr="008474F3">
        <w:rPr>
          <w:rFonts w:ascii="Century Gothic" w:hAnsi="Century Gothic" w:cs="Century Gothic"/>
          <w:b/>
          <w:bCs/>
          <w:sz w:val="20"/>
          <w:szCs w:val="20"/>
          <w:lang w:eastAsia="pl-PL"/>
        </w:rPr>
        <w:t>„NIE OTWIERA</w:t>
      </w:r>
      <w:r w:rsidRPr="008474F3">
        <w:rPr>
          <w:rFonts w:ascii="Lucida Grande CE" w:hAnsi="Lucida Grande CE" w:cs="Lucida Grande CE"/>
          <w:b/>
          <w:bCs/>
          <w:sz w:val="20"/>
          <w:szCs w:val="20"/>
          <w:lang w:eastAsia="pl-PL"/>
        </w:rPr>
        <w:t>Ć</w:t>
      </w:r>
      <w:r w:rsidRPr="008474F3">
        <w:rPr>
          <w:rFonts w:ascii="Century Gothic" w:hAnsi="Century Gothic" w:cs="Century Gothic"/>
          <w:b/>
          <w:bCs/>
          <w:sz w:val="20"/>
          <w:szCs w:val="20"/>
          <w:lang w:eastAsia="pl-PL"/>
        </w:rPr>
        <w:t xml:space="preserve"> PRZE</w:t>
      </w:r>
      <w:r w:rsidR="00830423">
        <w:rPr>
          <w:rFonts w:ascii="Century Gothic" w:hAnsi="Century Gothic" w:cs="Century Gothic"/>
          <w:b/>
          <w:bCs/>
          <w:sz w:val="20"/>
          <w:szCs w:val="20"/>
          <w:lang w:eastAsia="pl-PL"/>
        </w:rPr>
        <w:t xml:space="preserve">D DNIEM OTWARCIA OFERT TJ. 03 sierpnia 2016 ROKU, </w:t>
      </w:r>
      <w:r w:rsidR="00830423">
        <w:rPr>
          <w:rFonts w:ascii="Century Gothic" w:hAnsi="Century Gothic" w:cs="Century Gothic"/>
          <w:b/>
          <w:bCs/>
          <w:sz w:val="20"/>
          <w:szCs w:val="20"/>
          <w:lang w:eastAsia="pl-PL"/>
        </w:rPr>
        <w:br/>
        <w:t>GODZ. 10</w:t>
      </w:r>
      <w:r w:rsidRPr="008474F3">
        <w:rPr>
          <w:rFonts w:ascii="Century Gothic" w:hAnsi="Century Gothic" w:cs="Century Gothic"/>
          <w:b/>
          <w:bCs/>
          <w:sz w:val="20"/>
          <w:szCs w:val="20"/>
          <w:lang w:eastAsia="pl-PL"/>
        </w:rPr>
        <w:t>:15”</w:t>
      </w:r>
    </w:p>
    <w:p w:rsidR="008474F3" w:rsidRPr="008474F3" w:rsidRDefault="008474F3" w:rsidP="008474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4F3" w:rsidRPr="008474F3" w:rsidRDefault="008474F3" w:rsidP="008474F3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474F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9. Składanie i otwarcie ofert.</w:t>
      </w:r>
    </w:p>
    <w:p w:rsidR="008474F3" w:rsidRPr="008474F3" w:rsidRDefault="008474F3" w:rsidP="008474F3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474F3" w:rsidRPr="008474F3" w:rsidRDefault="008474F3" w:rsidP="008474F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74F3">
        <w:rPr>
          <w:rFonts w:ascii="Times New Roman" w:hAnsi="Times New Roman" w:cs="Times New Roman"/>
          <w:sz w:val="24"/>
          <w:szCs w:val="24"/>
          <w:lang w:eastAsia="pl-PL"/>
        </w:rPr>
        <w:t xml:space="preserve">9.1. Termin składania ofert upływa dnia </w:t>
      </w:r>
      <w:r w:rsidR="0083042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03 sierpnia </w:t>
      </w:r>
      <w:r w:rsidR="0083042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2016 roku o godz. 10</w:t>
      </w:r>
      <w:r w:rsidRPr="008474F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8474F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474F3" w:rsidRPr="008474F3" w:rsidRDefault="008474F3" w:rsidP="008474F3">
      <w:pPr>
        <w:widowControl w:val="0"/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74F3" w:rsidRPr="008474F3" w:rsidRDefault="008474F3" w:rsidP="008474F3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474F3">
        <w:rPr>
          <w:rFonts w:ascii="Times New Roman" w:hAnsi="Times New Roman" w:cs="Times New Roman"/>
          <w:sz w:val="24"/>
          <w:szCs w:val="24"/>
          <w:lang w:eastAsia="pl-PL"/>
        </w:rPr>
        <w:t xml:space="preserve">9.2. Ofertę należy złożyć w siedzibie Zamawiającego, tj. w </w:t>
      </w:r>
      <w:r w:rsidRPr="008474F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Urzędzie Gminy Czempiń, </w:t>
      </w:r>
      <w:r w:rsidRPr="008474F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 xml:space="preserve">pokój nr 5 – sekretariat </w:t>
      </w:r>
      <w:r w:rsidRPr="008474F3">
        <w:rPr>
          <w:rFonts w:ascii="Times New Roman" w:hAnsi="Times New Roman" w:cs="Times New Roman"/>
          <w:sz w:val="24"/>
          <w:szCs w:val="24"/>
          <w:lang w:eastAsia="pl-PL"/>
        </w:rPr>
        <w:t>lub przesłać na adres Zamawiającego:</w:t>
      </w:r>
    </w:p>
    <w:p w:rsidR="008474F3" w:rsidRPr="008474F3" w:rsidRDefault="008474F3" w:rsidP="008474F3">
      <w:pPr>
        <w:widowControl w:val="0"/>
        <w:suppressAutoHyphens/>
        <w:spacing w:after="0"/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74F3" w:rsidRPr="008474F3" w:rsidRDefault="008474F3" w:rsidP="008474F3">
      <w:pPr>
        <w:widowControl w:val="0"/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74F3">
        <w:rPr>
          <w:rFonts w:ascii="Times New Roman" w:hAnsi="Times New Roman" w:cs="Times New Roman"/>
          <w:sz w:val="24"/>
          <w:szCs w:val="24"/>
          <w:lang w:eastAsia="pl-PL"/>
        </w:rPr>
        <w:t>URZĄD GMINY CZEMPIŃ</w:t>
      </w:r>
    </w:p>
    <w:p w:rsidR="008474F3" w:rsidRPr="008474F3" w:rsidRDefault="008474F3" w:rsidP="008474F3">
      <w:pPr>
        <w:widowControl w:val="0"/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74F3">
        <w:rPr>
          <w:rFonts w:ascii="Times New Roman" w:hAnsi="Times New Roman" w:cs="Times New Roman"/>
          <w:sz w:val="24"/>
          <w:szCs w:val="24"/>
          <w:lang w:eastAsia="pl-PL"/>
        </w:rPr>
        <w:t>UL. 24 STYCZNIA 25</w:t>
      </w:r>
    </w:p>
    <w:p w:rsidR="008474F3" w:rsidRPr="008474F3" w:rsidRDefault="008474F3" w:rsidP="008474F3">
      <w:pPr>
        <w:widowControl w:val="0"/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74F3">
        <w:rPr>
          <w:rFonts w:ascii="Times New Roman" w:hAnsi="Times New Roman" w:cs="Times New Roman"/>
          <w:sz w:val="24"/>
          <w:szCs w:val="24"/>
          <w:lang w:eastAsia="pl-PL"/>
        </w:rPr>
        <w:t>64-020 CZEMPIŃ</w:t>
      </w:r>
    </w:p>
    <w:p w:rsidR="008474F3" w:rsidRPr="008474F3" w:rsidRDefault="008474F3" w:rsidP="008474F3">
      <w:pPr>
        <w:widowControl w:val="0"/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74F3">
        <w:rPr>
          <w:rFonts w:ascii="Times New Roman" w:hAnsi="Times New Roman" w:cs="Times New Roman"/>
          <w:sz w:val="24"/>
          <w:szCs w:val="24"/>
          <w:lang w:eastAsia="pl-PL"/>
        </w:rPr>
        <w:t>POKÓJ NR 5 – SEKRETARIAT</w:t>
      </w:r>
    </w:p>
    <w:p w:rsidR="008474F3" w:rsidRPr="008474F3" w:rsidRDefault="008474F3" w:rsidP="008474F3">
      <w:pPr>
        <w:widowControl w:val="0"/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74F3" w:rsidRPr="008474F3" w:rsidRDefault="008474F3" w:rsidP="008474F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74F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9.3. Zamawiający niezwłocznie zwraca ofertę, która została złożona po terminie.</w:t>
      </w:r>
    </w:p>
    <w:p w:rsidR="008474F3" w:rsidRPr="008474F3" w:rsidRDefault="008474F3" w:rsidP="008474F3">
      <w:pPr>
        <w:widowControl w:val="0"/>
        <w:suppressAutoHyphens/>
        <w:spacing w:after="0"/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74F3" w:rsidRPr="008474F3" w:rsidRDefault="008474F3" w:rsidP="008474F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74F3">
        <w:rPr>
          <w:rFonts w:ascii="Times New Roman" w:hAnsi="Times New Roman" w:cs="Times New Roman"/>
          <w:sz w:val="24"/>
          <w:szCs w:val="24"/>
          <w:lang w:eastAsia="pl-PL"/>
        </w:rPr>
        <w:t xml:space="preserve">9.4. Otwarcie ofert odbędzie się tego samego dnia co składanie ofert, tj. </w:t>
      </w:r>
      <w:r w:rsidR="00830423">
        <w:rPr>
          <w:rFonts w:ascii="Times New Roman" w:hAnsi="Times New Roman" w:cs="Times New Roman"/>
          <w:b/>
          <w:sz w:val="24"/>
          <w:szCs w:val="24"/>
          <w:lang w:eastAsia="pl-PL"/>
        </w:rPr>
        <w:t>03</w:t>
      </w:r>
      <w:r w:rsidRPr="008474F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3042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sierpnia </w:t>
      </w:r>
      <w:r w:rsidR="0083042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2016 roku o godz. 10</w:t>
      </w:r>
      <w:r w:rsidRPr="008474F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:15 </w:t>
      </w:r>
      <w:r w:rsidRPr="008474F3">
        <w:rPr>
          <w:rFonts w:ascii="Times New Roman" w:hAnsi="Times New Roman" w:cs="Times New Roman"/>
          <w:sz w:val="24"/>
          <w:szCs w:val="24"/>
          <w:lang w:eastAsia="pl-PL"/>
        </w:rPr>
        <w:t>w siedzibie Zamawiająceg</w:t>
      </w:r>
      <w:r w:rsidR="00830423">
        <w:rPr>
          <w:rFonts w:ascii="Times New Roman" w:hAnsi="Times New Roman" w:cs="Times New Roman"/>
          <w:sz w:val="24"/>
          <w:szCs w:val="24"/>
          <w:lang w:eastAsia="pl-PL"/>
        </w:rPr>
        <w:t>o, w sali nr 1 (parter)</w:t>
      </w:r>
      <w:r w:rsidRPr="008474F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474F3" w:rsidRPr="008474F3" w:rsidRDefault="008474F3" w:rsidP="008474F3">
      <w:pPr>
        <w:widowControl w:val="0"/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474F3" w:rsidRDefault="008474F3" w:rsidP="00830423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474F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9.5. Otwarcie ofert jest jawne i następuje bezpośrednio po upływie terminu do ich składania.</w:t>
      </w:r>
    </w:p>
    <w:p w:rsidR="00830423" w:rsidRPr="00830423" w:rsidRDefault="00830423" w:rsidP="00830423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AB73D5" w:rsidRPr="00C724FE" w:rsidRDefault="00AB73D5" w:rsidP="009817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C724FE">
        <w:rPr>
          <w:rFonts w:ascii="Times New Roman" w:hAnsi="Times New Roman" w:cs="Times New Roman"/>
          <w:b/>
          <w:bCs/>
          <w:sz w:val="24"/>
          <w:szCs w:val="24"/>
        </w:rPr>
        <w:t>Inf</w:t>
      </w:r>
      <w:r w:rsidR="009C0973">
        <w:rPr>
          <w:rFonts w:ascii="Times New Roman" w:hAnsi="Times New Roman" w:cs="Times New Roman"/>
          <w:b/>
          <w:bCs/>
          <w:sz w:val="24"/>
          <w:szCs w:val="24"/>
        </w:rPr>
        <w:t xml:space="preserve">ormacje dotyczące </w:t>
      </w:r>
      <w:r w:rsidR="00830423">
        <w:rPr>
          <w:rFonts w:ascii="Times New Roman" w:hAnsi="Times New Roman" w:cs="Times New Roman"/>
          <w:b/>
          <w:bCs/>
          <w:sz w:val="24"/>
          <w:szCs w:val="24"/>
        </w:rPr>
        <w:t>podpisania umowy</w:t>
      </w:r>
      <w:r w:rsidRPr="00C724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F4836" w:rsidRPr="00FC471A" w:rsidRDefault="00073332" w:rsidP="00B21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zostanie podpisana</w:t>
      </w:r>
      <w:r w:rsidR="00FC471A">
        <w:rPr>
          <w:rFonts w:ascii="Times New Roman" w:hAnsi="Times New Roman" w:cs="Times New Roman"/>
          <w:sz w:val="24"/>
          <w:szCs w:val="24"/>
        </w:rPr>
        <w:t xml:space="preserve"> w ciągu</w:t>
      </w:r>
      <w:r w:rsidR="00AB73D5">
        <w:rPr>
          <w:rFonts w:ascii="Times New Roman" w:hAnsi="Times New Roman" w:cs="Times New Roman"/>
          <w:sz w:val="24"/>
          <w:szCs w:val="24"/>
        </w:rPr>
        <w:t xml:space="preserve"> 7 dni od wyboru najkorzystniejszej oferty </w:t>
      </w:r>
      <w:r w:rsidR="00AB73D5">
        <w:rPr>
          <w:rFonts w:ascii="Times New Roman" w:hAnsi="Times New Roman" w:cs="Times New Roman"/>
          <w:sz w:val="24"/>
          <w:szCs w:val="24"/>
        </w:rPr>
        <w:br/>
        <w:t>z uwzględnieniem postanowień wynikających z treści zapytania ofertowego oraz danych zawartych w ofercie.</w:t>
      </w:r>
    </w:p>
    <w:p w:rsidR="00AB73D5" w:rsidRPr="00B211C6" w:rsidRDefault="00AB73D5" w:rsidP="00B211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11.Osoba do kontaktu.</w:t>
      </w:r>
    </w:p>
    <w:p w:rsidR="00A51A0F" w:rsidRDefault="00A51A0F" w:rsidP="00A5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Beata Bajstok </w:t>
      </w:r>
    </w:p>
    <w:p w:rsidR="00A51A0F" w:rsidRDefault="00A51A0F" w:rsidP="00A5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A0F">
        <w:rPr>
          <w:rFonts w:ascii="Times New Roman" w:hAnsi="Times New Roman" w:cs="Times New Roman"/>
          <w:sz w:val="24"/>
          <w:szCs w:val="24"/>
        </w:rPr>
        <w:t xml:space="preserve">nr telefonu: 61 28 26 703 wew. 123 </w:t>
      </w:r>
    </w:p>
    <w:p w:rsidR="00A51A0F" w:rsidRPr="00A51A0F" w:rsidRDefault="00A51A0F" w:rsidP="00A5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A0F">
        <w:rPr>
          <w:rFonts w:ascii="Times New Roman" w:hAnsi="Times New Roman" w:cs="Times New Roman"/>
          <w:sz w:val="24"/>
          <w:szCs w:val="24"/>
        </w:rPr>
        <w:t xml:space="preserve">ekologia.ug@czempin.pl </w:t>
      </w:r>
    </w:p>
    <w:p w:rsidR="00A51A0F" w:rsidRPr="00A51A0F" w:rsidRDefault="00A51A0F" w:rsidP="00A51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3D5" w:rsidRPr="00B211C6" w:rsidRDefault="00AB73D5" w:rsidP="00B211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12.Inne postanowienia.</w:t>
      </w:r>
    </w:p>
    <w:p w:rsidR="00AB73D5" w:rsidRPr="0021458E" w:rsidRDefault="00AB73D5" w:rsidP="003A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58E">
        <w:rPr>
          <w:rFonts w:ascii="Times New Roman" w:hAnsi="Times New Roman" w:cs="Times New Roman"/>
          <w:sz w:val="24"/>
          <w:szCs w:val="24"/>
        </w:rPr>
        <w:t>Zamawiający zastrzega sobie prawo do:</w:t>
      </w:r>
    </w:p>
    <w:p w:rsidR="00AB73D5" w:rsidRDefault="00AB73D5" w:rsidP="003A1C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15A">
        <w:rPr>
          <w:rFonts w:ascii="Times New Roman" w:hAnsi="Times New Roman" w:cs="Times New Roman"/>
          <w:sz w:val="24"/>
          <w:szCs w:val="24"/>
        </w:rPr>
        <w:t>odwołania postępowania, unieważnienia go w całości lub w części w każdym czasie bez podania przyczyny,</w:t>
      </w:r>
    </w:p>
    <w:p w:rsidR="00AB73D5" w:rsidRPr="00D81321" w:rsidRDefault="00AB73D5" w:rsidP="00D813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15A">
        <w:rPr>
          <w:rFonts w:ascii="Times New Roman" w:hAnsi="Times New Roman" w:cs="Times New Roman"/>
          <w:sz w:val="24"/>
          <w:szCs w:val="24"/>
        </w:rPr>
        <w:t>zamknięcia postępowa</w:t>
      </w:r>
      <w:r>
        <w:rPr>
          <w:rFonts w:ascii="Times New Roman" w:hAnsi="Times New Roman" w:cs="Times New Roman"/>
          <w:sz w:val="24"/>
          <w:szCs w:val="24"/>
        </w:rPr>
        <w:t>nia bez dok</w:t>
      </w:r>
      <w:r w:rsidR="001E70F2">
        <w:rPr>
          <w:rFonts w:ascii="Times New Roman" w:hAnsi="Times New Roman" w:cs="Times New Roman"/>
          <w:sz w:val="24"/>
          <w:szCs w:val="24"/>
        </w:rPr>
        <w:t>onania wyboru oferty.</w:t>
      </w:r>
    </w:p>
    <w:p w:rsidR="00AB73D5" w:rsidRPr="002C118A" w:rsidRDefault="00AB73D5" w:rsidP="002C11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73D5" w:rsidRPr="002C118A" w:rsidSect="006B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 CE">
    <w:altName w:val="Aria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multilevel"/>
    <w:tmpl w:val="BCD4AAC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Times New Roman" w:hAnsi="Century Gothic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55072A0"/>
    <w:multiLevelType w:val="hybridMultilevel"/>
    <w:tmpl w:val="8E72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776E5"/>
    <w:multiLevelType w:val="hybridMultilevel"/>
    <w:tmpl w:val="057CE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851A37"/>
    <w:multiLevelType w:val="hybridMultilevel"/>
    <w:tmpl w:val="E40429E6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0DCD34F4"/>
    <w:multiLevelType w:val="hybridMultilevel"/>
    <w:tmpl w:val="4F30662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8B7CD8"/>
    <w:multiLevelType w:val="hybridMultilevel"/>
    <w:tmpl w:val="99E8D2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701F30"/>
    <w:multiLevelType w:val="hybridMultilevel"/>
    <w:tmpl w:val="47EEC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017AD"/>
    <w:multiLevelType w:val="hybridMultilevel"/>
    <w:tmpl w:val="E38E42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1328F4"/>
    <w:multiLevelType w:val="hybridMultilevel"/>
    <w:tmpl w:val="980A524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0674AD"/>
    <w:multiLevelType w:val="hybridMultilevel"/>
    <w:tmpl w:val="D5C23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8FB7CEC"/>
    <w:multiLevelType w:val="hybridMultilevel"/>
    <w:tmpl w:val="746260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987130B"/>
    <w:multiLevelType w:val="multilevel"/>
    <w:tmpl w:val="7C1E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FB34430"/>
    <w:multiLevelType w:val="hybridMultilevel"/>
    <w:tmpl w:val="4E88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D31E9"/>
    <w:multiLevelType w:val="hybridMultilevel"/>
    <w:tmpl w:val="EC62EE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8DA6D2C"/>
    <w:multiLevelType w:val="hybridMultilevel"/>
    <w:tmpl w:val="93EEBA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634B66"/>
    <w:multiLevelType w:val="hybridMultilevel"/>
    <w:tmpl w:val="0B96E32C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CF3F1E"/>
    <w:multiLevelType w:val="hybridMultilevel"/>
    <w:tmpl w:val="D2466574"/>
    <w:lvl w:ilvl="0" w:tplc="76CCD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A86A0B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5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872CE4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719829B9"/>
    <w:multiLevelType w:val="hybridMultilevel"/>
    <w:tmpl w:val="681A0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5653C"/>
    <w:multiLevelType w:val="hybridMultilevel"/>
    <w:tmpl w:val="DACEA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25398"/>
    <w:multiLevelType w:val="hybridMultilevel"/>
    <w:tmpl w:val="90B29B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B275C79"/>
    <w:multiLevelType w:val="hybridMultilevel"/>
    <w:tmpl w:val="F6407B3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0"/>
  </w:num>
  <w:num w:numId="5">
    <w:abstractNumId w:val="12"/>
  </w:num>
  <w:num w:numId="6">
    <w:abstractNumId w:val="20"/>
  </w:num>
  <w:num w:numId="7">
    <w:abstractNumId w:val="5"/>
  </w:num>
  <w:num w:numId="8">
    <w:abstractNumId w:val="22"/>
  </w:num>
  <w:num w:numId="9">
    <w:abstractNumId w:val="7"/>
  </w:num>
  <w:num w:numId="10">
    <w:abstractNumId w:val="2"/>
  </w:num>
  <w:num w:numId="11">
    <w:abstractNumId w:val="19"/>
  </w:num>
  <w:num w:numId="12">
    <w:abstractNumId w:val="9"/>
  </w:num>
  <w:num w:numId="13">
    <w:abstractNumId w:val="18"/>
  </w:num>
  <w:num w:numId="14">
    <w:abstractNumId w:val="13"/>
  </w:num>
  <w:num w:numId="15">
    <w:abstractNumId w:val="16"/>
  </w:num>
  <w:num w:numId="16">
    <w:abstractNumId w:val="11"/>
  </w:num>
  <w:num w:numId="17">
    <w:abstractNumId w:val="4"/>
  </w:num>
  <w:num w:numId="18">
    <w:abstractNumId w:val="21"/>
  </w:num>
  <w:num w:numId="19">
    <w:abstractNumId w:val="17"/>
  </w:num>
  <w:num w:numId="20">
    <w:abstractNumId w:val="8"/>
  </w:num>
  <w:num w:numId="21">
    <w:abstractNumId w:val="14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cumentProtection w:edit="readOnly" w:enforcement="0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6F"/>
    <w:rsid w:val="00005640"/>
    <w:rsid w:val="000262A4"/>
    <w:rsid w:val="00061F24"/>
    <w:rsid w:val="00073332"/>
    <w:rsid w:val="00096F31"/>
    <w:rsid w:val="000B16A8"/>
    <w:rsid w:val="000D6AFD"/>
    <w:rsid w:val="000F36F0"/>
    <w:rsid w:val="000F6680"/>
    <w:rsid w:val="000F7018"/>
    <w:rsid w:val="00121BB0"/>
    <w:rsid w:val="00150FB8"/>
    <w:rsid w:val="001539A7"/>
    <w:rsid w:val="0019751E"/>
    <w:rsid w:val="001A21B1"/>
    <w:rsid w:val="001A36CA"/>
    <w:rsid w:val="001A6455"/>
    <w:rsid w:val="001B4287"/>
    <w:rsid w:val="001B5868"/>
    <w:rsid w:val="001C6712"/>
    <w:rsid w:val="001D5BB8"/>
    <w:rsid w:val="001E11A6"/>
    <w:rsid w:val="001E70F2"/>
    <w:rsid w:val="0021458E"/>
    <w:rsid w:val="00222519"/>
    <w:rsid w:val="00240658"/>
    <w:rsid w:val="00254BB8"/>
    <w:rsid w:val="00273297"/>
    <w:rsid w:val="0029476E"/>
    <w:rsid w:val="002A66EB"/>
    <w:rsid w:val="002B121F"/>
    <w:rsid w:val="002B7425"/>
    <w:rsid w:val="002C118A"/>
    <w:rsid w:val="002D641C"/>
    <w:rsid w:val="003058B2"/>
    <w:rsid w:val="003076D6"/>
    <w:rsid w:val="00333AAF"/>
    <w:rsid w:val="00336A8E"/>
    <w:rsid w:val="00381F44"/>
    <w:rsid w:val="00396E8E"/>
    <w:rsid w:val="003A1CE6"/>
    <w:rsid w:val="003C4331"/>
    <w:rsid w:val="003D1A30"/>
    <w:rsid w:val="003E0B25"/>
    <w:rsid w:val="003F52A1"/>
    <w:rsid w:val="003F7353"/>
    <w:rsid w:val="00410269"/>
    <w:rsid w:val="00425D29"/>
    <w:rsid w:val="00442390"/>
    <w:rsid w:val="004509DE"/>
    <w:rsid w:val="00470E5F"/>
    <w:rsid w:val="00472F9B"/>
    <w:rsid w:val="0048153C"/>
    <w:rsid w:val="0049571F"/>
    <w:rsid w:val="00497254"/>
    <w:rsid w:val="004A3015"/>
    <w:rsid w:val="004E3D59"/>
    <w:rsid w:val="00513A44"/>
    <w:rsid w:val="00541380"/>
    <w:rsid w:val="00570512"/>
    <w:rsid w:val="005A4A19"/>
    <w:rsid w:val="005B39FD"/>
    <w:rsid w:val="005E3681"/>
    <w:rsid w:val="005F37D1"/>
    <w:rsid w:val="00617A94"/>
    <w:rsid w:val="00622836"/>
    <w:rsid w:val="00630990"/>
    <w:rsid w:val="0063677E"/>
    <w:rsid w:val="00642606"/>
    <w:rsid w:val="00646783"/>
    <w:rsid w:val="006661C4"/>
    <w:rsid w:val="00690938"/>
    <w:rsid w:val="006B15D6"/>
    <w:rsid w:val="006C1EF4"/>
    <w:rsid w:val="006F7542"/>
    <w:rsid w:val="0073276B"/>
    <w:rsid w:val="0073300F"/>
    <w:rsid w:val="0073793A"/>
    <w:rsid w:val="007453DA"/>
    <w:rsid w:val="007610B2"/>
    <w:rsid w:val="00762351"/>
    <w:rsid w:val="00765688"/>
    <w:rsid w:val="007731A3"/>
    <w:rsid w:val="007A4922"/>
    <w:rsid w:val="007A5740"/>
    <w:rsid w:val="007E56D6"/>
    <w:rsid w:val="0081144E"/>
    <w:rsid w:val="00822C0A"/>
    <w:rsid w:val="00830423"/>
    <w:rsid w:val="008474F3"/>
    <w:rsid w:val="0089358E"/>
    <w:rsid w:val="008B665A"/>
    <w:rsid w:val="008D552C"/>
    <w:rsid w:val="008E14CF"/>
    <w:rsid w:val="00901AF1"/>
    <w:rsid w:val="0091146F"/>
    <w:rsid w:val="00912509"/>
    <w:rsid w:val="00914653"/>
    <w:rsid w:val="00936D5A"/>
    <w:rsid w:val="009374F2"/>
    <w:rsid w:val="00940702"/>
    <w:rsid w:val="00977248"/>
    <w:rsid w:val="009774FF"/>
    <w:rsid w:val="009817F9"/>
    <w:rsid w:val="00997008"/>
    <w:rsid w:val="009A529B"/>
    <w:rsid w:val="009C0973"/>
    <w:rsid w:val="009D5B6F"/>
    <w:rsid w:val="009F4C42"/>
    <w:rsid w:val="00A033CF"/>
    <w:rsid w:val="00A31557"/>
    <w:rsid w:val="00A51A0F"/>
    <w:rsid w:val="00A61E1D"/>
    <w:rsid w:val="00A67DCB"/>
    <w:rsid w:val="00A80B4F"/>
    <w:rsid w:val="00AA1138"/>
    <w:rsid w:val="00AA4C98"/>
    <w:rsid w:val="00AB73D5"/>
    <w:rsid w:val="00AF4836"/>
    <w:rsid w:val="00B140D8"/>
    <w:rsid w:val="00B15AD0"/>
    <w:rsid w:val="00B211C6"/>
    <w:rsid w:val="00B34E8B"/>
    <w:rsid w:val="00B63E90"/>
    <w:rsid w:val="00BA3EE4"/>
    <w:rsid w:val="00BB4629"/>
    <w:rsid w:val="00BF2DD2"/>
    <w:rsid w:val="00BF53B9"/>
    <w:rsid w:val="00C15C5B"/>
    <w:rsid w:val="00C30AA7"/>
    <w:rsid w:val="00C34A4F"/>
    <w:rsid w:val="00C54DE4"/>
    <w:rsid w:val="00C5515A"/>
    <w:rsid w:val="00C60C36"/>
    <w:rsid w:val="00C724FE"/>
    <w:rsid w:val="00C82175"/>
    <w:rsid w:val="00C83D69"/>
    <w:rsid w:val="00CA47A4"/>
    <w:rsid w:val="00D03E40"/>
    <w:rsid w:val="00D063ED"/>
    <w:rsid w:val="00D20348"/>
    <w:rsid w:val="00D22EDB"/>
    <w:rsid w:val="00D43920"/>
    <w:rsid w:val="00D479B7"/>
    <w:rsid w:val="00D635E9"/>
    <w:rsid w:val="00D6737D"/>
    <w:rsid w:val="00D81321"/>
    <w:rsid w:val="00DB3B09"/>
    <w:rsid w:val="00DC00B3"/>
    <w:rsid w:val="00DC648B"/>
    <w:rsid w:val="00DC6966"/>
    <w:rsid w:val="00E264E3"/>
    <w:rsid w:val="00E30414"/>
    <w:rsid w:val="00E45DD8"/>
    <w:rsid w:val="00E529DC"/>
    <w:rsid w:val="00E63A64"/>
    <w:rsid w:val="00E97243"/>
    <w:rsid w:val="00EC2E1C"/>
    <w:rsid w:val="00EF05FC"/>
    <w:rsid w:val="00F00FA6"/>
    <w:rsid w:val="00F23B72"/>
    <w:rsid w:val="00F26F50"/>
    <w:rsid w:val="00F270B4"/>
    <w:rsid w:val="00F33F2F"/>
    <w:rsid w:val="00F42A75"/>
    <w:rsid w:val="00F563A0"/>
    <w:rsid w:val="00F60071"/>
    <w:rsid w:val="00FC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59200"/>
  <w15:docId w15:val="{9621F95E-F21A-42DD-99BB-C0ADE713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40702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03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515A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9F4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F4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F4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F4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4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F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4C4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254BB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A03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Padamczak</cp:lastModifiedBy>
  <cp:revision>5</cp:revision>
  <cp:lastPrinted>2016-07-11T15:02:00Z</cp:lastPrinted>
  <dcterms:created xsi:type="dcterms:W3CDTF">2016-07-27T10:12:00Z</dcterms:created>
  <dcterms:modified xsi:type="dcterms:W3CDTF">2016-07-27T10:46:00Z</dcterms:modified>
</cp:coreProperties>
</file>