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D5" w:rsidRDefault="00AB73D5" w:rsidP="002145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FZ.27</w:t>
      </w:r>
      <w:r w:rsidR="00096F31">
        <w:rPr>
          <w:rFonts w:ascii="Times New Roman" w:hAnsi="Times New Roman" w:cs="Times New Roman"/>
          <w:sz w:val="24"/>
          <w:szCs w:val="24"/>
        </w:rPr>
        <w:t>.</w:t>
      </w:r>
      <w:r w:rsidR="00DC00B3">
        <w:rPr>
          <w:rFonts w:ascii="Times New Roman" w:hAnsi="Times New Roman" w:cs="Times New Roman"/>
          <w:sz w:val="24"/>
          <w:szCs w:val="24"/>
        </w:rPr>
        <w:t>49</w:t>
      </w:r>
      <w:r w:rsidR="00096F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2016                                                           </w:t>
      </w:r>
      <w:r w:rsidR="00F6007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E70F2">
        <w:rPr>
          <w:rFonts w:ascii="Times New Roman" w:hAnsi="Times New Roman" w:cs="Times New Roman"/>
          <w:sz w:val="24"/>
          <w:szCs w:val="24"/>
        </w:rPr>
        <w:t xml:space="preserve">  </w:t>
      </w:r>
      <w:r w:rsidR="009C0973">
        <w:rPr>
          <w:rFonts w:ascii="Times New Roman" w:hAnsi="Times New Roman" w:cs="Times New Roman"/>
          <w:sz w:val="24"/>
          <w:szCs w:val="24"/>
        </w:rPr>
        <w:t xml:space="preserve"> </w:t>
      </w:r>
      <w:r w:rsidR="00F60071">
        <w:rPr>
          <w:rFonts w:ascii="Times New Roman" w:hAnsi="Times New Roman" w:cs="Times New Roman"/>
          <w:sz w:val="24"/>
          <w:szCs w:val="24"/>
        </w:rPr>
        <w:t>Czempiń, dn</w:t>
      </w:r>
      <w:r w:rsidR="00B31CE6">
        <w:rPr>
          <w:rFonts w:ascii="Times New Roman" w:hAnsi="Times New Roman" w:cs="Times New Roman"/>
          <w:sz w:val="24"/>
          <w:szCs w:val="24"/>
        </w:rPr>
        <w:t>. 26</w:t>
      </w:r>
      <w:r w:rsidR="009C5D6F">
        <w:rPr>
          <w:rFonts w:ascii="Times New Roman" w:hAnsi="Times New Roman" w:cs="Times New Roman"/>
          <w:sz w:val="24"/>
          <w:szCs w:val="24"/>
        </w:rPr>
        <w:t xml:space="preserve"> </w:t>
      </w:r>
      <w:r w:rsidR="001E70F2">
        <w:rPr>
          <w:rFonts w:ascii="Times New Roman" w:hAnsi="Times New Roman" w:cs="Times New Roman"/>
          <w:sz w:val="24"/>
          <w:szCs w:val="24"/>
        </w:rPr>
        <w:t xml:space="preserve">lipca </w:t>
      </w:r>
      <w:r>
        <w:rPr>
          <w:rFonts w:ascii="Times New Roman" w:hAnsi="Times New Roman" w:cs="Times New Roman"/>
          <w:sz w:val="24"/>
          <w:szCs w:val="24"/>
        </w:rPr>
        <w:t>2016 r.</w:t>
      </w:r>
    </w:p>
    <w:p w:rsidR="00AB73D5" w:rsidRPr="003F52A1" w:rsidRDefault="00AB73D5" w:rsidP="0064678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B73D5" w:rsidRDefault="00AB73D5" w:rsidP="003F52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783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:rsidR="003F52A1" w:rsidRPr="003F52A1" w:rsidRDefault="003F52A1" w:rsidP="003F52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73D5" w:rsidRPr="00222519" w:rsidRDefault="00AB73D5" w:rsidP="0064678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2519">
        <w:rPr>
          <w:rFonts w:ascii="Times New Roman" w:hAnsi="Times New Roman" w:cs="Times New Roman"/>
          <w:b/>
          <w:bCs/>
          <w:sz w:val="24"/>
          <w:szCs w:val="24"/>
        </w:rPr>
        <w:t>1.Informacje ogólne.</w:t>
      </w:r>
    </w:p>
    <w:p w:rsidR="003F52A1" w:rsidRPr="00096F31" w:rsidRDefault="00AB73D5" w:rsidP="003E0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Czempiń</w:t>
      </w:r>
      <w:r w:rsidR="003F52A1">
        <w:rPr>
          <w:rFonts w:ascii="Times New Roman" w:hAnsi="Times New Roman" w:cs="Times New Roman"/>
          <w:sz w:val="24"/>
          <w:szCs w:val="24"/>
        </w:rPr>
        <w:t xml:space="preserve"> zaprasza do złożenia oferty</w:t>
      </w:r>
      <w:r w:rsidR="00B31CE6">
        <w:rPr>
          <w:rFonts w:ascii="Times New Roman" w:hAnsi="Times New Roman" w:cs="Times New Roman"/>
          <w:sz w:val="24"/>
          <w:szCs w:val="24"/>
        </w:rPr>
        <w:t xml:space="preserve"> na: </w:t>
      </w:r>
      <w:r w:rsidR="00DC00B3">
        <w:rPr>
          <w:rFonts w:ascii="Times New Roman" w:hAnsi="Times New Roman" w:cs="Times New Roman"/>
          <w:sz w:val="24"/>
          <w:szCs w:val="24"/>
        </w:rPr>
        <w:t>Wykonanie wiaty biesiadnej i kręgu do grillowania w ramach projektu ,,Siądźmy przy Ognisku!- projekt budowy miejsca in</w:t>
      </w:r>
      <w:r w:rsidR="00B31CE6">
        <w:rPr>
          <w:rFonts w:ascii="Times New Roman" w:hAnsi="Times New Roman" w:cs="Times New Roman"/>
          <w:sz w:val="24"/>
          <w:szCs w:val="24"/>
        </w:rPr>
        <w:t>tegracyjnego w Starym Gołębinie</w:t>
      </w:r>
      <w:r w:rsidR="00765688">
        <w:rPr>
          <w:rFonts w:ascii="Times New Roman" w:hAnsi="Times New Roman" w:cs="Times New Roman"/>
          <w:sz w:val="24"/>
          <w:szCs w:val="24"/>
        </w:rPr>
        <w:t>”</w:t>
      </w:r>
      <w:r w:rsidR="009C0973">
        <w:rPr>
          <w:rFonts w:ascii="Times New Roman" w:hAnsi="Times New Roman" w:cs="Times New Roman"/>
          <w:sz w:val="24"/>
          <w:szCs w:val="24"/>
        </w:rPr>
        <w:t>.</w:t>
      </w:r>
    </w:p>
    <w:p w:rsidR="00AB73D5" w:rsidRDefault="00AB73D5" w:rsidP="003E0B2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73D5" w:rsidRDefault="00AB73D5" w:rsidP="001D5BB8">
      <w:pPr>
        <w:ind w:right="-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Opis przedmiotu zamówienia.</w:t>
      </w:r>
    </w:p>
    <w:p w:rsidR="009C5D6F" w:rsidRPr="009C5D6F" w:rsidRDefault="00DC00B3" w:rsidP="009C5D6F">
      <w:pPr>
        <w:pStyle w:val="Akapitzlist"/>
        <w:numPr>
          <w:ilvl w:val="0"/>
          <w:numId w:val="25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C5D6F">
        <w:rPr>
          <w:rFonts w:ascii="Times New Roman" w:hAnsi="Times New Roman" w:cs="Times New Roman"/>
          <w:sz w:val="24"/>
          <w:szCs w:val="24"/>
          <w:lang w:eastAsia="ar-SA"/>
        </w:rPr>
        <w:t xml:space="preserve">Wiata biesiadna o wymiarach 4,90 m x 17,06 m wykonana z krawędziaków 10x10 cm, 12x12 cm i 15x15 cm </w:t>
      </w:r>
      <w:proofErr w:type="spellStart"/>
      <w:r w:rsidRPr="009C5D6F">
        <w:rPr>
          <w:rFonts w:ascii="Times New Roman" w:hAnsi="Times New Roman" w:cs="Times New Roman"/>
          <w:sz w:val="24"/>
          <w:szCs w:val="24"/>
          <w:lang w:eastAsia="ar-SA"/>
        </w:rPr>
        <w:t>cm</w:t>
      </w:r>
      <w:proofErr w:type="spellEnd"/>
      <w:r w:rsidRPr="009C5D6F">
        <w:rPr>
          <w:rFonts w:ascii="Times New Roman" w:hAnsi="Times New Roman" w:cs="Times New Roman"/>
          <w:sz w:val="24"/>
          <w:szCs w:val="24"/>
          <w:lang w:eastAsia="ar-SA"/>
        </w:rPr>
        <w:t xml:space="preserve"> zgodnie z załączoną dokumentacją rysunkową; elementy drewniane wykorzystane do budowy wiaty biesiadnej zabezpieczone środkiem impregnującym. Słupki wiaty z krawędziaków 15x15 cm zamontowane na łącznikach do słupa (kotwach) osadzonych na fundamencie betonowym zagłębionym w gruncie 80x25x25 cm w rozstawie podłużnym co 3,00 m natomiast poprzecznym co 4,00 m. Krokwie z krawędziaków 7x12 cm nachylone pod kątem 38° rozstawione zgodnie z wymiarami podanymi na rysunkach technicznych. Przy słupkach zamontowane zastrzały z krawędziaków 10x10 cm. Wiata pokryta deskowaniem pełnym z tarcicy o grubości 2,5 cm i przykryta gontem papowym; rynny (2x17,06 m) i rury spustowe (6x230 cm) Ø 100 mm z PVC w kolorze brązowym;</w:t>
      </w:r>
    </w:p>
    <w:p w:rsidR="009C5D6F" w:rsidRPr="009C5D6F" w:rsidRDefault="00DC00B3" w:rsidP="00DC00B3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C5D6F">
        <w:rPr>
          <w:rFonts w:ascii="Times New Roman" w:hAnsi="Times New Roman" w:cs="Times New Roman"/>
          <w:sz w:val="24"/>
          <w:szCs w:val="24"/>
          <w:lang w:eastAsia="ar-SA"/>
        </w:rPr>
        <w:t>Krąg do grillowania o wymiarach 7,85 m x 4,66 m wykonany z kostki betonowej Domino w kolorze grafitowym na warstwie odcinającej z piasku gr. 6 cm, zagęszczonej podbudowie z tłucznia niesortowanego 0-31,5 cm gr. 10 cm oraz podsypce piaskowej gr. 3 cm; Na zewnątrz zamontowane obrzeże chodnikowe 6 x 30 x 100 cm w kolorze czerwonym, na ławie betonowej. Palenisko o średnicy 2,0 m wypełnione piaskiem. Zastosować należy palisady okrągłe betonowe koloru czerwonego wysokości 40 cm, średnicy 11/9,5 cm, częściowo utwierdzone w ziemi.</w:t>
      </w:r>
    </w:p>
    <w:p w:rsidR="009C5D6F" w:rsidRPr="009C5D6F" w:rsidRDefault="009C5D6F" w:rsidP="009C5D6F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C5D6F">
        <w:rPr>
          <w:rFonts w:ascii="Times New Roman" w:hAnsi="Times New Roman" w:cs="Times New Roman"/>
          <w:sz w:val="24"/>
          <w:szCs w:val="24"/>
          <w:lang w:eastAsia="ar-SA"/>
        </w:rPr>
        <w:t>Chodnik o powierzchni 12 m</w:t>
      </w:r>
      <w:r w:rsidRPr="009C5D6F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9C5D6F">
        <w:rPr>
          <w:rFonts w:ascii="Times New Roman" w:hAnsi="Times New Roman" w:cs="Times New Roman"/>
          <w:sz w:val="24"/>
          <w:szCs w:val="24"/>
          <w:lang w:eastAsia="ar-SA"/>
        </w:rPr>
        <w:t xml:space="preserve"> prowadzący do paleniska wykonany z kostki brukowej szarej gr. 6 cm z obrzeżem betonowym o wymiarach 20 x 6 cm na podsypce piaskowej z wypełnieniem spoin zaprawą cementową, Podbudowa z kruszywa naturalnego grub. 8 cm, na warstwie odcinającej z piasku o gr.6 cm zagęszczonej mechanicznie. </w:t>
      </w:r>
    </w:p>
    <w:p w:rsidR="009C5D6F" w:rsidRPr="009C5D6F" w:rsidRDefault="009C5D6F" w:rsidP="009C5D6F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C5D6F">
        <w:rPr>
          <w:rFonts w:ascii="Times New Roman" w:hAnsi="Times New Roman" w:cs="Times New Roman"/>
          <w:sz w:val="24"/>
          <w:szCs w:val="24"/>
          <w:lang w:eastAsia="ar-SA"/>
        </w:rPr>
        <w:t>Zakup, dostawa i montaż:</w:t>
      </w:r>
    </w:p>
    <w:p w:rsidR="009C5D6F" w:rsidRDefault="009C5D6F" w:rsidP="009C5D6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ławek metalowych z drewnianym </w:t>
      </w:r>
      <w:r w:rsidR="00B31CE6">
        <w:rPr>
          <w:rFonts w:ascii="Times New Roman" w:hAnsi="Times New Roman" w:cs="Times New Roman"/>
          <w:sz w:val="24"/>
          <w:szCs w:val="24"/>
          <w:lang w:eastAsia="ar-SA"/>
        </w:rPr>
        <w:t xml:space="preserve">siedziskiem i </w:t>
      </w:r>
      <w:r>
        <w:rPr>
          <w:rFonts w:ascii="Times New Roman" w:hAnsi="Times New Roman" w:cs="Times New Roman"/>
          <w:sz w:val="24"/>
          <w:szCs w:val="24"/>
          <w:lang w:eastAsia="ar-SA"/>
        </w:rPr>
        <w:t>oparciem dł.</w:t>
      </w:r>
      <w:r w:rsidR="00B31CE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2,0 m.b. (4 szt.),</w:t>
      </w:r>
    </w:p>
    <w:p w:rsidR="009C5D6F" w:rsidRDefault="009C5D6F" w:rsidP="009C5D6F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koszy okrągłych drewnianych na odpadki i śmieci (4 szt.),</w:t>
      </w:r>
    </w:p>
    <w:p w:rsidR="009C5D6F" w:rsidRDefault="009C5D6F" w:rsidP="009C5D6F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tablicy informacyjnej o wym. 2,0x1,0 m. na okrągłych słupkach drewnianych ze stalowymi ocynkowanymi stopami (1 szt.),</w:t>
      </w:r>
    </w:p>
    <w:p w:rsidR="009C5D6F" w:rsidRDefault="009C5D6F" w:rsidP="009C5D6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stojaków na rowery 5-stanowiskowych (1 szt.).</w:t>
      </w:r>
    </w:p>
    <w:p w:rsidR="0027383F" w:rsidRDefault="0027383F" w:rsidP="009C5D6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C5D6F" w:rsidRPr="009C5D6F" w:rsidRDefault="009C5D6F" w:rsidP="009C5D6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529DC" w:rsidRPr="00C54DE4" w:rsidRDefault="00DC00B3" w:rsidP="00DC00B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C00B3">
        <w:rPr>
          <w:rFonts w:ascii="Times New Roman" w:hAnsi="Times New Roman" w:cs="Times New Roman"/>
          <w:sz w:val="24"/>
          <w:szCs w:val="24"/>
          <w:lang w:eastAsia="ar-SA"/>
        </w:rPr>
        <w:t xml:space="preserve">Przed przystąpieniem do prac brukarskich należy z pod placu usunąć warstwę humusu </w:t>
      </w:r>
      <w:r w:rsidR="00B31CE6">
        <w:rPr>
          <w:rFonts w:ascii="Times New Roman" w:hAnsi="Times New Roman" w:cs="Times New Roman"/>
          <w:sz w:val="24"/>
          <w:szCs w:val="24"/>
          <w:lang w:eastAsia="ar-SA"/>
        </w:rPr>
        <w:t xml:space="preserve">         </w:t>
      </w:r>
      <w:r w:rsidR="00ED6804">
        <w:rPr>
          <w:rFonts w:ascii="Times New Roman" w:hAnsi="Times New Roman" w:cs="Times New Roman"/>
          <w:sz w:val="24"/>
          <w:szCs w:val="24"/>
          <w:lang w:eastAsia="ar-SA"/>
        </w:rPr>
        <w:t xml:space="preserve">         </w:t>
      </w:r>
      <w:r w:rsidR="00B31CE6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Pr="00DC00B3">
        <w:rPr>
          <w:rFonts w:ascii="Times New Roman" w:hAnsi="Times New Roman" w:cs="Times New Roman"/>
          <w:sz w:val="24"/>
          <w:szCs w:val="24"/>
          <w:lang w:eastAsia="ar-SA"/>
        </w:rPr>
        <w:t>i spryzmować ją w sąsiedztwie do późniejszego wykorzystania.</w:t>
      </w:r>
    </w:p>
    <w:p w:rsidR="002F70CF" w:rsidRPr="002F70CF" w:rsidRDefault="0027383F" w:rsidP="002F70CF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Gwarancja na wykonany przedmiot zamówienia – 36 </w:t>
      </w:r>
      <w:r w:rsidR="002F70CF">
        <w:rPr>
          <w:rFonts w:ascii="Times New Roman" w:hAnsi="Times New Roman" w:cs="Times New Roman"/>
          <w:b/>
          <w:bCs/>
          <w:sz w:val="24"/>
          <w:szCs w:val="24"/>
        </w:rPr>
        <w:t xml:space="preserve">miesięcy </w:t>
      </w:r>
      <w:r w:rsidR="002F70CF" w:rsidRPr="002F70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 dnia podpisania protokołu odbioru robót.</w:t>
      </w:r>
    </w:p>
    <w:p w:rsidR="002F70CF" w:rsidRDefault="002F70CF" w:rsidP="009772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73D5" w:rsidRPr="00222519" w:rsidRDefault="00AB73D5" w:rsidP="009772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222519">
        <w:rPr>
          <w:rFonts w:ascii="Times New Roman" w:hAnsi="Times New Roman" w:cs="Times New Roman"/>
          <w:b/>
          <w:bCs/>
          <w:sz w:val="24"/>
          <w:szCs w:val="24"/>
        </w:rPr>
        <w:t>Termin i warunki realizacji zamówienia.</w:t>
      </w:r>
    </w:p>
    <w:p w:rsidR="00AB73D5" w:rsidRPr="00472F9B" w:rsidRDefault="00472F9B" w:rsidP="003E0B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F9B">
        <w:rPr>
          <w:rFonts w:ascii="Times New Roman" w:hAnsi="Times New Roman" w:cs="Times New Roman"/>
          <w:sz w:val="24"/>
          <w:szCs w:val="24"/>
        </w:rPr>
        <w:t>Wykonawca zobowiązany jest do wykonania przedmiotu z</w:t>
      </w:r>
      <w:r w:rsidR="00B63E90">
        <w:rPr>
          <w:rFonts w:ascii="Times New Roman" w:hAnsi="Times New Roman" w:cs="Times New Roman"/>
          <w:sz w:val="24"/>
          <w:szCs w:val="24"/>
        </w:rPr>
        <w:t xml:space="preserve">amówienia </w:t>
      </w:r>
      <w:r w:rsidRPr="00472F9B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977248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DC00B3">
        <w:rPr>
          <w:rFonts w:ascii="Times New Roman" w:hAnsi="Times New Roman" w:cs="Times New Roman"/>
          <w:b/>
          <w:sz w:val="24"/>
          <w:szCs w:val="24"/>
        </w:rPr>
        <w:t>30</w:t>
      </w:r>
      <w:r w:rsidR="00E529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00B3">
        <w:rPr>
          <w:rFonts w:ascii="Times New Roman" w:hAnsi="Times New Roman" w:cs="Times New Roman"/>
          <w:b/>
          <w:sz w:val="24"/>
          <w:szCs w:val="24"/>
        </w:rPr>
        <w:t>września</w:t>
      </w:r>
      <w:r w:rsidRPr="00472F9B">
        <w:rPr>
          <w:rFonts w:ascii="Times New Roman" w:hAnsi="Times New Roman" w:cs="Times New Roman"/>
          <w:b/>
          <w:sz w:val="24"/>
          <w:szCs w:val="24"/>
        </w:rPr>
        <w:t xml:space="preserve"> 2016 r.</w:t>
      </w:r>
      <w:r w:rsidR="00A31557" w:rsidRPr="00472F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3D5" w:rsidRPr="00472F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73D5" w:rsidRPr="003E0B25" w:rsidRDefault="00AB73D5" w:rsidP="003E0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3D5" w:rsidRPr="00222519" w:rsidRDefault="00AB73D5" w:rsidP="009817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Wymagania stawiane Wykonawcom:</w:t>
      </w:r>
    </w:p>
    <w:p w:rsidR="00AB73D5" w:rsidRPr="00513A44" w:rsidRDefault="00AB73D5" w:rsidP="00513A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A44">
        <w:rPr>
          <w:rFonts w:ascii="Times New Roman" w:hAnsi="Times New Roman" w:cs="Times New Roman"/>
          <w:sz w:val="24"/>
          <w:szCs w:val="24"/>
        </w:rPr>
        <w:t xml:space="preserve">W postępowaniu mogą wziąć udział wykonawcy, którzy: </w:t>
      </w:r>
    </w:p>
    <w:p w:rsidR="009C5D6F" w:rsidRPr="009C5D6F" w:rsidRDefault="009C5D6F" w:rsidP="009C5D6F">
      <w:pPr>
        <w:pStyle w:val="Akapitzlist"/>
        <w:numPr>
          <w:ilvl w:val="0"/>
          <w:numId w:val="26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posiadają uprawnienia</w:t>
      </w:r>
      <w:r w:rsidRPr="009C5D6F">
        <w:rPr>
          <w:rFonts w:ascii="Times New Roman" w:hAnsi="Times New Roman" w:cs="Times New Roman"/>
          <w:sz w:val="24"/>
          <w:szCs w:val="24"/>
        </w:rPr>
        <w:t xml:space="preserve"> do wykonywania przedmiotu zamówienia, jeżeli ustawy nakładają obowiązek posiadania takich uprawnień,</w:t>
      </w:r>
    </w:p>
    <w:p w:rsidR="009C5D6F" w:rsidRPr="00D01B53" w:rsidRDefault="009C5D6F" w:rsidP="00D01B53">
      <w:pPr>
        <w:pStyle w:val="Akapitzlist"/>
        <w:numPr>
          <w:ilvl w:val="0"/>
          <w:numId w:val="28"/>
        </w:numPr>
        <w:shd w:val="clear" w:color="auto" w:fill="FFFFFF"/>
        <w:suppressAutoHyphens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posiadają niezbędną wiedzę i doświadczenie</w:t>
      </w:r>
      <w:r w:rsidR="00B31CE6">
        <w:rPr>
          <w:rFonts w:ascii="Times New Roman" w:hAnsi="Times New Roman" w:cs="Times New Roman"/>
          <w:sz w:val="24"/>
          <w:szCs w:val="24"/>
        </w:rPr>
        <w:t xml:space="preserve"> oraz dysponują</w:t>
      </w:r>
      <w:r w:rsidRPr="009C5D6F">
        <w:rPr>
          <w:rFonts w:ascii="Times New Roman" w:hAnsi="Times New Roman" w:cs="Times New Roman"/>
          <w:sz w:val="24"/>
          <w:szCs w:val="24"/>
        </w:rPr>
        <w:t xml:space="preserve"> potencjałem technicznym  </w:t>
      </w:r>
      <w:r w:rsidR="00CC66E2">
        <w:rPr>
          <w:rFonts w:ascii="Times New Roman" w:hAnsi="Times New Roman" w:cs="Times New Roman"/>
          <w:sz w:val="24"/>
          <w:szCs w:val="24"/>
        </w:rPr>
        <w:t xml:space="preserve"> </w:t>
      </w:r>
      <w:r w:rsidR="00ED6804">
        <w:rPr>
          <w:rFonts w:ascii="Times New Roman" w:hAnsi="Times New Roman" w:cs="Times New Roman"/>
          <w:sz w:val="24"/>
          <w:szCs w:val="24"/>
        </w:rPr>
        <w:t xml:space="preserve"> </w:t>
      </w:r>
      <w:r w:rsidR="00CC66E2">
        <w:rPr>
          <w:rFonts w:ascii="Times New Roman" w:hAnsi="Times New Roman" w:cs="Times New Roman"/>
          <w:sz w:val="24"/>
          <w:szCs w:val="24"/>
        </w:rPr>
        <w:t xml:space="preserve"> </w:t>
      </w:r>
      <w:r w:rsidRPr="009C5D6F">
        <w:rPr>
          <w:rFonts w:ascii="Times New Roman" w:hAnsi="Times New Roman" w:cs="Times New Roman"/>
          <w:sz w:val="24"/>
          <w:szCs w:val="24"/>
        </w:rPr>
        <w:t>i osobami zdolnymi do wykonania zamówienia</w:t>
      </w:r>
      <w:r w:rsidR="00B31CE6">
        <w:rPr>
          <w:rFonts w:ascii="Times New Roman" w:hAnsi="Times New Roman" w:cs="Times New Roman"/>
          <w:sz w:val="24"/>
          <w:szCs w:val="24"/>
        </w:rPr>
        <w:t xml:space="preserve"> </w:t>
      </w:r>
      <w:r w:rsidR="00CC66E2">
        <w:rPr>
          <w:rFonts w:ascii="Times New Roman" w:hAnsi="Times New Roman" w:cs="Times New Roman"/>
          <w:sz w:val="24"/>
          <w:szCs w:val="24"/>
        </w:rPr>
        <w:t>–</w:t>
      </w:r>
      <w:r w:rsidR="00B31CE6">
        <w:rPr>
          <w:rFonts w:ascii="Times New Roman" w:hAnsi="Times New Roman" w:cs="Times New Roman"/>
          <w:sz w:val="24"/>
          <w:szCs w:val="24"/>
        </w:rPr>
        <w:t xml:space="preserve"> </w:t>
      </w:r>
      <w:r w:rsidR="00CC66E2">
        <w:rPr>
          <w:rFonts w:ascii="Times New Roman" w:hAnsi="Times New Roman" w:cs="Times New Roman"/>
          <w:sz w:val="24"/>
          <w:szCs w:val="24"/>
        </w:rPr>
        <w:t xml:space="preserve">Wykonawca w ciągu ostatnich 3 lat,   </w:t>
      </w:r>
      <w:r w:rsidR="00ED6804">
        <w:rPr>
          <w:rFonts w:ascii="Times New Roman" w:hAnsi="Times New Roman" w:cs="Times New Roman"/>
          <w:sz w:val="24"/>
          <w:szCs w:val="24"/>
        </w:rPr>
        <w:t xml:space="preserve">   </w:t>
      </w:r>
      <w:r w:rsidR="00CC66E2">
        <w:rPr>
          <w:rFonts w:ascii="Times New Roman" w:hAnsi="Times New Roman" w:cs="Times New Roman"/>
          <w:sz w:val="24"/>
          <w:szCs w:val="24"/>
        </w:rPr>
        <w:t>a jeżeli okres prowadzenia działalności jest krótszy, w tym okresie wykonał minimum dwa przedsięwzięcia obejmujące budowę elementów małej architektury (konstrukcja drewniana) oraz nawierzchni utwardzonych z elementów betonowych o wartości min. 10 000,00 zł w ramach jednej umowy</w:t>
      </w:r>
      <w:r w:rsidRPr="009C5D6F">
        <w:rPr>
          <w:rFonts w:ascii="Times New Roman" w:hAnsi="Times New Roman" w:cs="Times New Roman"/>
          <w:sz w:val="24"/>
          <w:szCs w:val="24"/>
        </w:rPr>
        <w:t>,</w:t>
      </w:r>
      <w:r w:rsidR="00D01B53">
        <w:rPr>
          <w:rFonts w:ascii="Times New Roman" w:hAnsi="Times New Roman" w:cs="Times New Roman"/>
          <w:sz w:val="24"/>
          <w:szCs w:val="24"/>
        </w:rPr>
        <w:t xml:space="preserve"> </w:t>
      </w:r>
      <w:r w:rsidR="00D01B53" w:rsidRPr="00D01B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Wykonawca winien załączyć dowody dotyczące najważniejszych robót, określające, czy roboty te zostały wykonane </w:t>
      </w:r>
      <w:r w:rsidR="00D01B53" w:rsidRPr="00D01B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br/>
        <w:t>w sposób należyty oraz wskazujące, czy zostały wykonane zgodnie z zasadami sztuki budowlanej i prawidłowo ukończone.</w:t>
      </w:r>
      <w:bookmarkStart w:id="0" w:name="_GoBack"/>
      <w:bookmarkEnd w:id="0"/>
    </w:p>
    <w:p w:rsidR="009C5D6F" w:rsidRPr="009C5D6F" w:rsidRDefault="009C5D6F" w:rsidP="009C5D6F">
      <w:pPr>
        <w:pStyle w:val="Akapitzlist"/>
        <w:numPr>
          <w:ilvl w:val="0"/>
          <w:numId w:val="26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podlegają</w:t>
      </w:r>
      <w:r w:rsidRPr="009C5D6F">
        <w:rPr>
          <w:rFonts w:ascii="Times New Roman" w:hAnsi="Times New Roman" w:cs="Times New Roman"/>
          <w:sz w:val="24"/>
          <w:szCs w:val="24"/>
        </w:rPr>
        <w:t xml:space="preserve"> wykluczeniu z postępowania o udzielenie zamówienia publicznego,</w:t>
      </w:r>
    </w:p>
    <w:p w:rsidR="00DC00B3" w:rsidRDefault="009C5D6F" w:rsidP="009C5D6F">
      <w:pPr>
        <w:pStyle w:val="Akapitzlist"/>
        <w:numPr>
          <w:ilvl w:val="0"/>
          <w:numId w:val="26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znajdują</w:t>
      </w:r>
      <w:r w:rsidRPr="009C5D6F">
        <w:rPr>
          <w:rFonts w:ascii="Times New Roman" w:hAnsi="Times New Roman" w:cs="Times New Roman"/>
          <w:sz w:val="24"/>
          <w:szCs w:val="24"/>
        </w:rPr>
        <w:t xml:space="preserve"> się w sytuacji ekonomicznej i finansowej pozwalającej na zrealizowanie przedmiotu zamówienia.</w:t>
      </w:r>
    </w:p>
    <w:p w:rsidR="009C5D6F" w:rsidRPr="00DC00B3" w:rsidRDefault="009C5D6F" w:rsidP="009C5D6F">
      <w:pPr>
        <w:pStyle w:val="Akapitzlist"/>
        <w:spacing w:after="0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AB73D5" w:rsidRDefault="00AB73D5" w:rsidP="009817F9">
      <w:pPr>
        <w:jc w:val="both"/>
        <w:rPr>
          <w:rFonts w:ascii="Times New Roman" w:hAnsi="Times New Roman" w:cs="Times New Roman"/>
          <w:sz w:val="24"/>
          <w:szCs w:val="24"/>
        </w:rPr>
      </w:pPr>
      <w:r w:rsidRPr="00222519">
        <w:rPr>
          <w:rFonts w:ascii="Times New Roman" w:hAnsi="Times New Roman" w:cs="Times New Roman"/>
          <w:b/>
          <w:bCs/>
          <w:sz w:val="24"/>
          <w:szCs w:val="24"/>
        </w:rPr>
        <w:t>5.Kryteria oceny ofert</w:t>
      </w:r>
      <w:r>
        <w:rPr>
          <w:rFonts w:ascii="Times New Roman" w:hAnsi="Times New Roman" w:cs="Times New Roman"/>
          <w:sz w:val="24"/>
          <w:szCs w:val="24"/>
        </w:rPr>
        <w:t xml:space="preserve"> – cena – 100%.</w:t>
      </w:r>
    </w:p>
    <w:p w:rsidR="00AB73D5" w:rsidRPr="00222519" w:rsidRDefault="00AB73D5" w:rsidP="009817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6.Opis sposobu obliczania ceny.</w:t>
      </w:r>
    </w:p>
    <w:p w:rsidR="00AB73D5" w:rsidRPr="00410269" w:rsidRDefault="00AB73D5" w:rsidP="00410269">
      <w:pPr>
        <w:jc w:val="both"/>
        <w:rPr>
          <w:rFonts w:ascii="Times New Roman" w:hAnsi="Times New Roman" w:cs="Times New Roman"/>
          <w:sz w:val="24"/>
          <w:szCs w:val="24"/>
        </w:rPr>
      </w:pPr>
      <w:r w:rsidRPr="00410269">
        <w:rPr>
          <w:rFonts w:ascii="Times New Roman" w:hAnsi="Times New Roman" w:cs="Times New Roman"/>
          <w:sz w:val="24"/>
          <w:szCs w:val="24"/>
        </w:rPr>
        <w:t>Cena oferty zostanie obliczona na podstawie następującego wzoru:</w:t>
      </w:r>
    </w:p>
    <w:p w:rsidR="00AB73D5" w:rsidRPr="00222519" w:rsidRDefault="00AB73D5" w:rsidP="00222519">
      <w:pPr>
        <w:widowControl w:val="0"/>
        <w:tabs>
          <w:tab w:val="left" w:pos="655"/>
          <w:tab w:val="left" w:pos="1701"/>
        </w:tabs>
        <w:suppressAutoHyphens/>
        <w:spacing w:after="0" w:line="240" w:lineRule="auto"/>
        <w:ind w:left="1418"/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</w:pPr>
      <w:r w:rsidRPr="00222519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Cena najta</w:t>
      </w:r>
      <w:r w:rsidRPr="00222519">
        <w:rPr>
          <w:rFonts w:ascii="Lucida Grande CE" w:hAnsi="Lucida Grande CE" w:cs="Lucida Grande CE"/>
          <w:b/>
          <w:bCs/>
          <w:color w:val="000000"/>
          <w:sz w:val="20"/>
          <w:szCs w:val="20"/>
          <w:lang w:eastAsia="pl-PL"/>
        </w:rPr>
        <w:t>ń</w:t>
      </w:r>
      <w:r w:rsidRPr="00222519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 xml:space="preserve">szej oferty brutto </w:t>
      </w:r>
    </w:p>
    <w:p w:rsidR="00AB73D5" w:rsidRPr="00222519" w:rsidRDefault="0049571F" w:rsidP="00222519">
      <w:pPr>
        <w:widowControl w:val="0"/>
        <w:tabs>
          <w:tab w:val="left" w:pos="851"/>
        </w:tabs>
        <w:suppressAutoHyphens/>
        <w:spacing w:after="0" w:line="240" w:lineRule="auto"/>
        <w:ind w:left="426"/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807720</wp:posOffset>
                </wp:positionH>
                <wp:positionV relativeFrom="paragraph">
                  <wp:posOffset>83819</wp:posOffset>
                </wp:positionV>
                <wp:extent cx="1935480" cy="0"/>
                <wp:effectExtent l="0" t="0" r="26670" b="1905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54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1717EE73" id="Line 1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.6pt,6.6pt" to="3in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" strokeweight="1.25pt"/>
            </w:pict>
          </mc:Fallback>
        </mc:AlternateContent>
      </w:r>
      <w:r w:rsidR="00AB73D5" w:rsidRPr="00222519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 xml:space="preserve">Cena =                                                              x </w:t>
      </w:r>
      <w:r w:rsidR="00AB73D5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10</w:t>
      </w:r>
      <w:r w:rsidR="00AB73D5" w:rsidRPr="00222519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0 %</w:t>
      </w:r>
    </w:p>
    <w:p w:rsidR="00AB73D5" w:rsidRPr="00222519" w:rsidRDefault="00AB73D5" w:rsidP="00222519">
      <w:pPr>
        <w:widowControl w:val="0"/>
        <w:tabs>
          <w:tab w:val="left" w:pos="655"/>
        </w:tabs>
        <w:suppressAutoHyphens/>
        <w:spacing w:after="0" w:line="240" w:lineRule="auto"/>
        <w:ind w:left="1418"/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</w:pPr>
      <w:r w:rsidRPr="00222519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 xml:space="preserve">Cena badanej oferty brutto </w:t>
      </w:r>
    </w:p>
    <w:p w:rsidR="00AB73D5" w:rsidRDefault="00AB73D5" w:rsidP="004102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29DC" w:rsidRDefault="00AB73D5" w:rsidP="00E52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cenę oferty należy rozumieć kwotę brutto zawierającą wszystkie koszty ni</w:t>
      </w:r>
      <w:r w:rsidR="00977248">
        <w:rPr>
          <w:rFonts w:ascii="Times New Roman" w:hAnsi="Times New Roman" w:cs="Times New Roman"/>
          <w:sz w:val="24"/>
          <w:szCs w:val="24"/>
        </w:rPr>
        <w:t>ezb</w:t>
      </w:r>
      <w:r w:rsidR="00642606">
        <w:rPr>
          <w:rFonts w:ascii="Times New Roman" w:hAnsi="Times New Roman" w:cs="Times New Roman"/>
          <w:sz w:val="24"/>
          <w:szCs w:val="24"/>
        </w:rPr>
        <w:t>ędne do wykonania zamówienia</w:t>
      </w:r>
      <w:r w:rsidR="00977248">
        <w:rPr>
          <w:rFonts w:ascii="Times New Roman" w:hAnsi="Times New Roman" w:cs="Times New Roman"/>
          <w:sz w:val="24"/>
          <w:szCs w:val="24"/>
        </w:rPr>
        <w:t>.</w:t>
      </w:r>
    </w:p>
    <w:p w:rsidR="00ED6804" w:rsidRDefault="00ED6804" w:rsidP="00E52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formularzu ofertowym Wykonawca zobowiązany jest do wpisania kwoty netto, brutto, VAT za całość wykonanych robót oraz szczegółowego przedstawienia kosztów w kosztorysie ofertowym (wg wzoru Zamawiającego).</w:t>
      </w:r>
    </w:p>
    <w:p w:rsidR="004A3015" w:rsidRDefault="004A3015" w:rsidP="00E529D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73D5" w:rsidRPr="00D81321" w:rsidRDefault="00AB73D5" w:rsidP="00E52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18A">
        <w:rPr>
          <w:rFonts w:ascii="Times New Roman" w:hAnsi="Times New Roman" w:cs="Times New Roman"/>
          <w:b/>
          <w:bCs/>
          <w:sz w:val="24"/>
          <w:szCs w:val="24"/>
        </w:rPr>
        <w:t>7.Warunki płatności.</w:t>
      </w:r>
    </w:p>
    <w:p w:rsidR="00AB73D5" w:rsidRDefault="00AB73D5" w:rsidP="004102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Podstawą do wystawienia faktury będzie protokół odbioru końcowego podpisany przez Wykonawcę i Zamawiającego.</w:t>
      </w:r>
    </w:p>
    <w:p w:rsidR="00AB73D5" w:rsidRPr="00410269" w:rsidRDefault="00AB73D5" w:rsidP="004102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Faktura będzie płatna w ciągu </w:t>
      </w:r>
      <w:r w:rsidR="009C097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dni od dnia wpływu faktury do siedziby Zamawiającego, z zastrzeżeniem punktu 7.1.</w:t>
      </w:r>
    </w:p>
    <w:p w:rsidR="00AB73D5" w:rsidRPr="00C724FE" w:rsidRDefault="00AB73D5" w:rsidP="00C724FE">
      <w:pPr>
        <w:widowControl w:val="0"/>
        <w:suppressAutoHyphens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ED6804" w:rsidRDefault="00ED6804" w:rsidP="00CC66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6804" w:rsidRDefault="00ED6804" w:rsidP="00CC66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66E2" w:rsidRPr="00CC66E2" w:rsidRDefault="00CC66E2" w:rsidP="00CC66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6E2">
        <w:rPr>
          <w:rFonts w:ascii="Times New Roman" w:hAnsi="Times New Roman" w:cs="Times New Roman"/>
          <w:b/>
          <w:bCs/>
          <w:sz w:val="24"/>
          <w:szCs w:val="24"/>
        </w:rPr>
        <w:t>8.Opis sposobu przygotowania oferty.</w:t>
      </w:r>
    </w:p>
    <w:p w:rsidR="00CC66E2" w:rsidRPr="00CC66E2" w:rsidRDefault="00CC66E2" w:rsidP="00CC66E2">
      <w:pPr>
        <w:jc w:val="both"/>
        <w:rPr>
          <w:rFonts w:ascii="Times New Roman" w:hAnsi="Times New Roman" w:cs="Times New Roman"/>
          <w:sz w:val="24"/>
          <w:szCs w:val="24"/>
        </w:rPr>
      </w:pPr>
      <w:r w:rsidRPr="00CC66E2">
        <w:rPr>
          <w:rFonts w:ascii="Times New Roman" w:hAnsi="Times New Roman" w:cs="Times New Roman"/>
          <w:sz w:val="24"/>
          <w:szCs w:val="24"/>
        </w:rPr>
        <w:t>8.1. Oferta musi być przygotowana w języku polskim.</w:t>
      </w:r>
    </w:p>
    <w:p w:rsidR="00CC66E2" w:rsidRPr="00CC66E2" w:rsidRDefault="00CC66E2" w:rsidP="00CC66E2">
      <w:pPr>
        <w:jc w:val="both"/>
        <w:rPr>
          <w:rFonts w:ascii="Times New Roman" w:hAnsi="Times New Roman" w:cs="Times New Roman"/>
          <w:sz w:val="24"/>
          <w:szCs w:val="24"/>
        </w:rPr>
      </w:pPr>
      <w:r w:rsidRPr="00CC66E2">
        <w:rPr>
          <w:rFonts w:ascii="Times New Roman" w:hAnsi="Times New Roman" w:cs="Times New Roman"/>
          <w:sz w:val="24"/>
          <w:szCs w:val="24"/>
        </w:rPr>
        <w:t>8.2. Wykonawca ma prawo złożyć tylko jedną ofertę.</w:t>
      </w:r>
    </w:p>
    <w:p w:rsidR="00CC66E2" w:rsidRPr="00CC66E2" w:rsidRDefault="00CC66E2" w:rsidP="00CC66E2">
      <w:pPr>
        <w:jc w:val="both"/>
        <w:rPr>
          <w:rFonts w:ascii="Times New Roman" w:hAnsi="Times New Roman" w:cs="Times New Roman"/>
          <w:sz w:val="24"/>
          <w:szCs w:val="24"/>
        </w:rPr>
      </w:pPr>
      <w:r w:rsidRPr="00CC66E2">
        <w:rPr>
          <w:rFonts w:ascii="Times New Roman" w:hAnsi="Times New Roman" w:cs="Times New Roman"/>
          <w:sz w:val="24"/>
          <w:szCs w:val="24"/>
        </w:rPr>
        <w:t xml:space="preserve">8.3. Ofertę należy złożyć na formularzu oferty stanowiącym Załącznik nr 1 do zapytania ofertowego. Do formularza oferty należy załączyć: </w:t>
      </w:r>
    </w:p>
    <w:p w:rsidR="00CC66E2" w:rsidRPr="00CC66E2" w:rsidRDefault="00CC66E2" w:rsidP="00CC66E2">
      <w:pPr>
        <w:pStyle w:val="Akapitzlist"/>
        <w:numPr>
          <w:ilvl w:val="0"/>
          <w:numId w:val="28"/>
        </w:numPr>
        <w:shd w:val="clear" w:color="auto" w:fill="FFFFFF"/>
        <w:suppressAutoHyphens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66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aktualny odpis z właściwego rejestru albo zaświadczenie o wpisie do ewidencji działalności gospodarczej, jeżeli odrębne przepisy wymagają wpisu do rejestracji lub zgłoszenia do ewidencji działalności gospodarczej, wystawionego nie wcześniej niż </w:t>
      </w:r>
      <w:r w:rsidRPr="00CC66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br/>
        <w:t xml:space="preserve">6 miesięcy przed upływem terminu składania wniosków o dopuszczenie do udziału </w:t>
      </w:r>
      <w:r w:rsidRPr="00CC66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br/>
        <w:t>w postępowaniu o udzielenie zamówienia albo składania ofert,</w:t>
      </w:r>
    </w:p>
    <w:p w:rsidR="00CC66E2" w:rsidRPr="00D01B53" w:rsidRDefault="00CC66E2" w:rsidP="00CC66E2">
      <w:pPr>
        <w:pStyle w:val="Akapitzlist"/>
        <w:numPr>
          <w:ilvl w:val="0"/>
          <w:numId w:val="28"/>
        </w:numPr>
        <w:shd w:val="clear" w:color="auto" w:fill="FFFFFF"/>
        <w:suppressAutoHyphens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D01B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wykaz robót budowlanych wykonanych wraz z dokumentem potwierdzającym, że usługi,</w:t>
      </w:r>
      <w:r w:rsidR="00D01B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te zostały wykonane </w:t>
      </w:r>
      <w:proofErr w:type="spellStart"/>
      <w:r w:rsidR="00D01B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należycie.</w:t>
      </w:r>
      <w:r w:rsidRPr="00D01B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Kserokopie</w:t>
      </w:r>
      <w:proofErr w:type="spellEnd"/>
      <w:r w:rsidRPr="00D01B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dokumentów muszą być potwierdzone za zgodność z oryginałem przez upoważnione osoby,</w:t>
      </w:r>
    </w:p>
    <w:p w:rsidR="00CC66E2" w:rsidRPr="00CC66E2" w:rsidRDefault="00CC66E2" w:rsidP="00CC66E2">
      <w:pPr>
        <w:pStyle w:val="Akapitzlist"/>
        <w:numPr>
          <w:ilvl w:val="0"/>
          <w:numId w:val="28"/>
        </w:numPr>
        <w:shd w:val="clear" w:color="auto" w:fill="FFFFFF"/>
        <w:suppressAutoHyphens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CC66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kosztorys ofertowy.</w:t>
      </w:r>
    </w:p>
    <w:p w:rsidR="00CC66E2" w:rsidRPr="00CC66E2" w:rsidRDefault="00CC66E2" w:rsidP="00CC66E2">
      <w:pPr>
        <w:shd w:val="clear" w:color="auto" w:fill="FFFFFF"/>
        <w:suppressAutoHyphens/>
        <w:spacing w:after="0" w:line="293" w:lineRule="atLeast"/>
        <w:ind w:left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C66E2" w:rsidRPr="00CC66E2" w:rsidRDefault="00CC66E2" w:rsidP="00CC66E2">
      <w:pPr>
        <w:jc w:val="both"/>
        <w:rPr>
          <w:rFonts w:ascii="Times New Roman" w:hAnsi="Times New Roman" w:cs="Times New Roman"/>
          <w:sz w:val="24"/>
          <w:szCs w:val="24"/>
        </w:rPr>
      </w:pPr>
      <w:r w:rsidRPr="00CC66E2">
        <w:rPr>
          <w:rFonts w:ascii="Times New Roman" w:hAnsi="Times New Roman" w:cs="Times New Roman"/>
          <w:sz w:val="24"/>
          <w:szCs w:val="24"/>
        </w:rPr>
        <w:t xml:space="preserve">8.4. Oferta musi być podpisana przez </w:t>
      </w:r>
      <w:proofErr w:type="spellStart"/>
      <w:r w:rsidRPr="00CC66E2">
        <w:rPr>
          <w:rFonts w:ascii="Times New Roman" w:hAnsi="Times New Roman" w:cs="Times New Roman"/>
          <w:sz w:val="24"/>
          <w:szCs w:val="24"/>
        </w:rPr>
        <w:t>upoważnion</w:t>
      </w:r>
      <w:proofErr w:type="spellEnd"/>
      <w:r w:rsidRPr="00CC66E2">
        <w:rPr>
          <w:rFonts w:ascii="Times New Roman" w:hAnsi="Times New Roman" w:cs="Times New Roman"/>
          <w:sz w:val="24"/>
          <w:szCs w:val="24"/>
        </w:rPr>
        <w:t>(ego)</w:t>
      </w:r>
      <w:proofErr w:type="spellStart"/>
      <w:r w:rsidRPr="00CC66E2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CC66E2">
        <w:rPr>
          <w:rFonts w:ascii="Times New Roman" w:hAnsi="Times New Roman" w:cs="Times New Roman"/>
          <w:sz w:val="24"/>
          <w:szCs w:val="24"/>
        </w:rPr>
        <w:t xml:space="preserve"> przedstawiciel(a)i Wykonawcy. </w:t>
      </w:r>
    </w:p>
    <w:p w:rsidR="00CC66E2" w:rsidRPr="00CC66E2" w:rsidRDefault="00CC66E2" w:rsidP="00CC66E2">
      <w:pPr>
        <w:widowControl w:val="0"/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CC66E2">
        <w:rPr>
          <w:rFonts w:ascii="Times New Roman" w:hAnsi="Times New Roman" w:cs="Times New Roman"/>
          <w:sz w:val="24"/>
          <w:szCs w:val="24"/>
        </w:rPr>
        <w:t xml:space="preserve">8.5 </w:t>
      </w:r>
      <w:r w:rsidRPr="00CC66E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Ofertę należy umieścić w zamkniętej kopercie, która będzie zaadresowana </w:t>
      </w:r>
      <w:r w:rsidRPr="00CC66E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>w następujący sposób:</w:t>
      </w:r>
    </w:p>
    <w:p w:rsidR="00CC66E2" w:rsidRPr="00CC66E2" w:rsidRDefault="00CC66E2" w:rsidP="00CC66E2">
      <w:pPr>
        <w:widowControl w:val="0"/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CC66E2" w:rsidRPr="00CC66E2" w:rsidRDefault="00CC66E2" w:rsidP="00CC66E2">
      <w:pPr>
        <w:widowControl w:val="0"/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993"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</w:pPr>
      <w:r w:rsidRPr="00CC66E2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URZ</w:t>
      </w:r>
      <w:r w:rsidRPr="00CC66E2">
        <w:rPr>
          <w:rFonts w:ascii="Lucida Grande CE" w:hAnsi="Lucida Grande CE" w:cs="Lucida Grande CE"/>
          <w:b/>
          <w:bCs/>
          <w:color w:val="000000"/>
          <w:sz w:val="20"/>
          <w:szCs w:val="20"/>
          <w:lang w:eastAsia="pl-PL"/>
        </w:rPr>
        <w:t>Ą</w:t>
      </w:r>
      <w:r w:rsidRPr="00CC66E2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D GMINY CZEMPI</w:t>
      </w:r>
      <w:r w:rsidRPr="00CC66E2">
        <w:rPr>
          <w:rFonts w:ascii="Lucida Grande CE" w:hAnsi="Lucida Grande CE" w:cs="Lucida Grande CE"/>
          <w:b/>
          <w:bCs/>
          <w:color w:val="000000"/>
          <w:sz w:val="20"/>
          <w:szCs w:val="20"/>
          <w:lang w:eastAsia="pl-PL"/>
        </w:rPr>
        <w:t>Ń</w:t>
      </w:r>
    </w:p>
    <w:p w:rsidR="00CC66E2" w:rsidRPr="00CC66E2" w:rsidRDefault="00CC66E2" w:rsidP="00CC66E2">
      <w:pPr>
        <w:widowControl w:val="0"/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993"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</w:pPr>
      <w:r w:rsidRPr="00CC66E2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UL. 24 STYCZNIA 25</w:t>
      </w:r>
    </w:p>
    <w:p w:rsidR="00CC66E2" w:rsidRPr="00CC66E2" w:rsidRDefault="00CC66E2" w:rsidP="00CC66E2">
      <w:pPr>
        <w:widowControl w:val="0"/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993"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</w:pPr>
      <w:r w:rsidRPr="00CC66E2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64-020 CZEMPI</w:t>
      </w:r>
      <w:r w:rsidRPr="00CC66E2">
        <w:rPr>
          <w:rFonts w:ascii="Lucida Grande CE" w:hAnsi="Lucida Grande CE" w:cs="Lucida Grande CE"/>
          <w:b/>
          <w:bCs/>
          <w:color w:val="000000"/>
          <w:sz w:val="20"/>
          <w:szCs w:val="20"/>
          <w:lang w:eastAsia="pl-PL"/>
        </w:rPr>
        <w:t>Ń</w:t>
      </w:r>
    </w:p>
    <w:p w:rsidR="00CC66E2" w:rsidRPr="00CC66E2" w:rsidRDefault="00CC66E2" w:rsidP="00CC66E2">
      <w:pPr>
        <w:widowControl w:val="0"/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993"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</w:pPr>
      <w:r w:rsidRPr="00CC66E2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POKÓJ NR 5 – SEKRETARIAT</w:t>
      </w:r>
    </w:p>
    <w:p w:rsidR="00CC66E2" w:rsidRPr="00CC66E2" w:rsidRDefault="00CC66E2" w:rsidP="00CC66E2">
      <w:pPr>
        <w:widowControl w:val="0"/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993"/>
        <w:jc w:val="center"/>
        <w:rPr>
          <w:rFonts w:ascii="Century Gothic" w:hAnsi="Century Gothic"/>
          <w:b/>
          <w:sz w:val="20"/>
          <w:szCs w:val="20"/>
        </w:rPr>
      </w:pPr>
      <w:r w:rsidRPr="00CC66E2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OFERTA NA:</w:t>
      </w:r>
      <w:r w:rsidRPr="00CC66E2">
        <w:rPr>
          <w:b/>
        </w:rPr>
        <w:t xml:space="preserve"> „Wykonanie wiaty biesiadnej i kręgu do grillowania w ramach projektu ,,Siądźmy przy Ognisku!- projekt budowy miejsca integracyjnego w Starym Gołębinie”.</w:t>
      </w:r>
    </w:p>
    <w:p w:rsidR="00CC66E2" w:rsidRPr="00CC66E2" w:rsidRDefault="00CC66E2" w:rsidP="00CC66E2">
      <w:pPr>
        <w:widowControl w:val="0"/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993"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</w:pPr>
      <w:r w:rsidRPr="00CC66E2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– SPRAWA NR: FZ.27.49.2016”</w:t>
      </w:r>
    </w:p>
    <w:p w:rsidR="00CC66E2" w:rsidRPr="00CC66E2" w:rsidRDefault="00CC66E2" w:rsidP="00CC66E2">
      <w:pPr>
        <w:widowControl w:val="0"/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993"/>
        <w:jc w:val="center"/>
        <w:rPr>
          <w:rFonts w:ascii="Century Gothic" w:hAnsi="Century Gothic" w:cs="Century Gothic"/>
          <w:b/>
          <w:bCs/>
          <w:sz w:val="20"/>
          <w:szCs w:val="20"/>
          <w:lang w:eastAsia="pl-PL"/>
        </w:rPr>
      </w:pPr>
      <w:r w:rsidRPr="00CC66E2">
        <w:rPr>
          <w:rFonts w:ascii="Century Gothic" w:hAnsi="Century Gothic" w:cs="Century Gothic"/>
          <w:b/>
          <w:bCs/>
          <w:sz w:val="20"/>
          <w:szCs w:val="20"/>
          <w:lang w:eastAsia="pl-PL"/>
        </w:rPr>
        <w:t>„NIE OTWIERA</w:t>
      </w:r>
      <w:r w:rsidRPr="00CC66E2">
        <w:rPr>
          <w:rFonts w:ascii="Lucida Grande CE" w:hAnsi="Lucida Grande CE" w:cs="Lucida Grande CE"/>
          <w:b/>
          <w:bCs/>
          <w:sz w:val="20"/>
          <w:szCs w:val="20"/>
          <w:lang w:eastAsia="pl-PL"/>
        </w:rPr>
        <w:t>Ć</w:t>
      </w:r>
      <w:r w:rsidRPr="00CC66E2">
        <w:rPr>
          <w:rFonts w:ascii="Century Gothic" w:hAnsi="Century Gothic" w:cs="Century Gothic"/>
          <w:b/>
          <w:bCs/>
          <w:sz w:val="20"/>
          <w:szCs w:val="20"/>
          <w:lang w:eastAsia="pl-PL"/>
        </w:rPr>
        <w:t xml:space="preserve"> PRZED DNIEM OTWARCIA OFERT </w:t>
      </w:r>
      <w:r>
        <w:rPr>
          <w:rFonts w:ascii="Century Gothic" w:hAnsi="Century Gothic" w:cs="Century Gothic"/>
          <w:b/>
          <w:bCs/>
          <w:color w:val="000000" w:themeColor="text1"/>
          <w:sz w:val="20"/>
          <w:szCs w:val="20"/>
          <w:lang w:eastAsia="pl-PL"/>
        </w:rPr>
        <w:t>TJ. 02 sierpnia</w:t>
      </w:r>
      <w:r w:rsidRPr="00CC66E2">
        <w:rPr>
          <w:rFonts w:ascii="Century Gothic" w:hAnsi="Century Gothic" w:cs="Century Gothic"/>
          <w:b/>
          <w:bCs/>
          <w:sz w:val="20"/>
          <w:szCs w:val="20"/>
          <w:lang w:eastAsia="pl-PL"/>
        </w:rPr>
        <w:t xml:space="preserve"> 2016 ROKU, </w:t>
      </w:r>
    </w:p>
    <w:p w:rsidR="00CC66E2" w:rsidRPr="00CC66E2" w:rsidRDefault="00CC66E2" w:rsidP="00CC66E2">
      <w:pPr>
        <w:widowControl w:val="0"/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993"/>
        <w:jc w:val="center"/>
        <w:rPr>
          <w:rFonts w:ascii="Century Gothic" w:hAnsi="Century Gothic" w:cs="Century Gothic"/>
          <w:b/>
          <w:bCs/>
          <w:sz w:val="20"/>
          <w:szCs w:val="20"/>
          <w:lang w:eastAsia="pl-PL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pl-PL"/>
        </w:rPr>
        <w:t>godz. 10.</w:t>
      </w:r>
      <w:r w:rsidRPr="00CC66E2">
        <w:rPr>
          <w:rFonts w:ascii="Century Gothic" w:hAnsi="Century Gothic" w:cs="Century Gothic"/>
          <w:b/>
          <w:bCs/>
          <w:sz w:val="20"/>
          <w:szCs w:val="20"/>
          <w:lang w:eastAsia="pl-PL"/>
        </w:rPr>
        <w:t>15”</w:t>
      </w:r>
    </w:p>
    <w:p w:rsidR="00CC66E2" w:rsidRPr="00CC66E2" w:rsidRDefault="00CC66E2" w:rsidP="00CC66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6E2" w:rsidRPr="00CC66E2" w:rsidRDefault="00CC66E2" w:rsidP="00CC66E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C66E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9. Składanie i otwarcie ofert.</w:t>
      </w:r>
    </w:p>
    <w:p w:rsidR="00CC66E2" w:rsidRPr="00CC66E2" w:rsidRDefault="00CC66E2" w:rsidP="00CC66E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CC66E2" w:rsidRPr="00CC66E2" w:rsidRDefault="00CC66E2" w:rsidP="00CC66E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C66E2">
        <w:rPr>
          <w:rFonts w:ascii="Times New Roman" w:hAnsi="Times New Roman" w:cs="Times New Roman"/>
          <w:sz w:val="24"/>
          <w:szCs w:val="24"/>
          <w:lang w:eastAsia="pl-PL"/>
        </w:rPr>
        <w:t xml:space="preserve">9.1. Termin składania ofert upływa dnia </w:t>
      </w:r>
      <w:r w:rsidR="00ED6804" w:rsidRPr="00ED6804">
        <w:rPr>
          <w:rFonts w:ascii="Times New Roman" w:hAnsi="Times New Roman" w:cs="Times New Roman"/>
          <w:b/>
          <w:sz w:val="24"/>
          <w:szCs w:val="24"/>
          <w:lang w:eastAsia="pl-PL"/>
        </w:rPr>
        <w:t>0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2 sierpnia 2016 r. do godz. 10</w:t>
      </w:r>
      <w:r w:rsidRPr="00CC66E2">
        <w:rPr>
          <w:rFonts w:ascii="Times New Roman" w:hAnsi="Times New Roman" w:cs="Times New Roman"/>
          <w:b/>
          <w:sz w:val="24"/>
          <w:szCs w:val="24"/>
          <w:lang w:eastAsia="pl-PL"/>
        </w:rPr>
        <w:t>.00</w:t>
      </w:r>
    </w:p>
    <w:p w:rsidR="00CC66E2" w:rsidRPr="00CC66E2" w:rsidRDefault="00CC66E2" w:rsidP="00CC66E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CC66E2">
        <w:rPr>
          <w:rFonts w:ascii="Times New Roman" w:hAnsi="Times New Roman" w:cs="Times New Roman"/>
          <w:sz w:val="24"/>
          <w:szCs w:val="24"/>
          <w:lang w:eastAsia="pl-PL"/>
        </w:rPr>
        <w:t xml:space="preserve">9.2. Ofertę należy złożyć w siedzibie Zamawiającego, tj. w </w:t>
      </w:r>
      <w:r w:rsidRPr="00CC66E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Urzędzie Gminy Czempiń, </w:t>
      </w:r>
      <w:r w:rsidRPr="00CC66E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  <w:t>pokój nr 5 – sekretariat</w:t>
      </w:r>
      <w:r w:rsidRPr="00CC66E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C66E2">
        <w:rPr>
          <w:rFonts w:ascii="Times New Roman" w:hAnsi="Times New Roman" w:cs="Times New Roman"/>
          <w:sz w:val="24"/>
          <w:szCs w:val="24"/>
          <w:lang w:eastAsia="pl-PL"/>
        </w:rPr>
        <w:t>lub przesłać na adres Zamawiającego:</w:t>
      </w:r>
    </w:p>
    <w:p w:rsidR="00CC66E2" w:rsidRPr="00CC66E2" w:rsidRDefault="00CC66E2" w:rsidP="00CC66E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C66E2" w:rsidRPr="00CC66E2" w:rsidRDefault="00CC66E2" w:rsidP="00CC66E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C66E2">
        <w:rPr>
          <w:rFonts w:ascii="Times New Roman" w:hAnsi="Times New Roman" w:cs="Times New Roman"/>
          <w:sz w:val="24"/>
          <w:szCs w:val="24"/>
          <w:lang w:eastAsia="pl-PL"/>
        </w:rPr>
        <w:t>URZĄD GMINY CZEMPIŃ</w:t>
      </w:r>
    </w:p>
    <w:p w:rsidR="00CC66E2" w:rsidRPr="00CC66E2" w:rsidRDefault="00CC66E2" w:rsidP="00CC66E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C66E2">
        <w:rPr>
          <w:rFonts w:ascii="Times New Roman" w:hAnsi="Times New Roman" w:cs="Times New Roman"/>
          <w:sz w:val="24"/>
          <w:szCs w:val="24"/>
          <w:lang w:eastAsia="pl-PL"/>
        </w:rPr>
        <w:t>UL. 24 STYCZNIA 25</w:t>
      </w:r>
    </w:p>
    <w:p w:rsidR="00CC66E2" w:rsidRPr="00CC66E2" w:rsidRDefault="00CC66E2" w:rsidP="00CC66E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C66E2">
        <w:rPr>
          <w:rFonts w:ascii="Times New Roman" w:hAnsi="Times New Roman" w:cs="Times New Roman"/>
          <w:sz w:val="24"/>
          <w:szCs w:val="24"/>
          <w:lang w:eastAsia="pl-PL"/>
        </w:rPr>
        <w:t>64-020 CZEMPIŃ</w:t>
      </w:r>
    </w:p>
    <w:p w:rsidR="00CC66E2" w:rsidRPr="00CC66E2" w:rsidRDefault="00CC66E2" w:rsidP="00CC66E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C66E2">
        <w:rPr>
          <w:rFonts w:ascii="Times New Roman" w:hAnsi="Times New Roman" w:cs="Times New Roman"/>
          <w:sz w:val="24"/>
          <w:szCs w:val="24"/>
          <w:lang w:eastAsia="pl-PL"/>
        </w:rPr>
        <w:t>POKÓJ NR 5 – SEKRETARIAT</w:t>
      </w:r>
    </w:p>
    <w:p w:rsidR="00CC66E2" w:rsidRPr="00CC66E2" w:rsidRDefault="00CC66E2" w:rsidP="00CC66E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C66E2" w:rsidRPr="00CC66E2" w:rsidRDefault="00CC66E2" w:rsidP="00CC66E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C66E2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9.3. Zamawiający niezwłocznie zwraca ofertę, która została złożona po terminie.</w:t>
      </w:r>
    </w:p>
    <w:p w:rsidR="00CC66E2" w:rsidRPr="00CC66E2" w:rsidRDefault="00CC66E2" w:rsidP="00CC66E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D6804" w:rsidRDefault="00ED6804" w:rsidP="00CC66E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C66E2" w:rsidRPr="00CC66E2" w:rsidRDefault="00CC66E2" w:rsidP="00CC66E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CC66E2">
        <w:rPr>
          <w:rFonts w:ascii="Times New Roman" w:hAnsi="Times New Roman" w:cs="Times New Roman"/>
          <w:sz w:val="24"/>
          <w:szCs w:val="24"/>
          <w:lang w:eastAsia="pl-PL"/>
        </w:rPr>
        <w:t>9.4. Otwarcie ofert odbędzie się tego samego dnia co składanie ofert, tj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ED6804">
        <w:rPr>
          <w:rFonts w:ascii="Times New Roman" w:hAnsi="Times New Roman" w:cs="Times New Roman"/>
          <w:b/>
          <w:sz w:val="24"/>
          <w:szCs w:val="24"/>
          <w:lang w:eastAsia="pl-PL"/>
        </w:rPr>
        <w:t>0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2 sierpnia</w:t>
      </w:r>
      <w:r w:rsidRPr="00CC66E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2016 r.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 godz. 10</w:t>
      </w:r>
      <w:r w:rsidRPr="00CC66E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.15 </w:t>
      </w:r>
      <w:r w:rsidRPr="00CC66E2">
        <w:rPr>
          <w:rFonts w:ascii="Times New Roman" w:hAnsi="Times New Roman" w:cs="Times New Roman"/>
          <w:sz w:val="24"/>
          <w:szCs w:val="24"/>
          <w:lang w:eastAsia="pl-PL"/>
        </w:rPr>
        <w:t>w siedzibie Zamawiającego, w sali nr 1 Urzędu Gminy Czempiń.</w:t>
      </w:r>
    </w:p>
    <w:p w:rsidR="00CC66E2" w:rsidRPr="00CC66E2" w:rsidRDefault="00CC66E2" w:rsidP="00CC66E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C66E2" w:rsidRPr="00CC66E2" w:rsidRDefault="00CC66E2" w:rsidP="00CC66E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C66E2">
        <w:rPr>
          <w:rFonts w:ascii="Times New Roman" w:hAnsi="Times New Roman" w:cs="Times New Roman"/>
          <w:sz w:val="24"/>
          <w:szCs w:val="24"/>
          <w:lang w:eastAsia="pl-PL"/>
        </w:rPr>
        <w:t>9.5. Otwarcie ofert jest jawne i następuje bezpośrednio po upływie terminu do ich składania.</w:t>
      </w:r>
    </w:p>
    <w:p w:rsidR="00CC66E2" w:rsidRDefault="00CC66E2" w:rsidP="00CC66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66E2" w:rsidRPr="00C724FE" w:rsidRDefault="00CC66E2" w:rsidP="00CC66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C724FE">
        <w:rPr>
          <w:rFonts w:ascii="Times New Roman" w:hAnsi="Times New Roman" w:cs="Times New Roman"/>
          <w:b/>
          <w:bCs/>
          <w:sz w:val="24"/>
          <w:szCs w:val="24"/>
        </w:rPr>
        <w:t>Inf</w:t>
      </w:r>
      <w:r>
        <w:rPr>
          <w:rFonts w:ascii="Times New Roman" w:hAnsi="Times New Roman" w:cs="Times New Roman"/>
          <w:b/>
          <w:bCs/>
          <w:sz w:val="24"/>
          <w:szCs w:val="24"/>
        </w:rPr>
        <w:t>ormacje dotyczące zlecenia usługi</w:t>
      </w:r>
      <w:r w:rsidRPr="00C724F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C66E2" w:rsidRPr="00FC471A" w:rsidRDefault="00CC66E2" w:rsidP="00B211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zostanie podpisana w ciągu 7 dni od wyboru najkorzystniejszej oferty </w:t>
      </w:r>
      <w:r>
        <w:rPr>
          <w:rFonts w:ascii="Times New Roman" w:hAnsi="Times New Roman" w:cs="Times New Roman"/>
          <w:sz w:val="24"/>
          <w:szCs w:val="24"/>
        </w:rPr>
        <w:br/>
        <w:t>z uwzględnieniem postanowień wynikających z treści zapytania ofertowego oraz danych zawartych w ofercie.</w:t>
      </w:r>
    </w:p>
    <w:p w:rsidR="00AB73D5" w:rsidRPr="00B211C6" w:rsidRDefault="00AB73D5" w:rsidP="00B211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11.Osoba do kontaktu.</w:t>
      </w:r>
    </w:p>
    <w:p w:rsidR="00A51A0F" w:rsidRDefault="00A51A0F" w:rsidP="00A51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Beata Bajstok </w:t>
      </w:r>
    </w:p>
    <w:p w:rsidR="00A51A0F" w:rsidRDefault="00A51A0F" w:rsidP="00A51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A0F">
        <w:rPr>
          <w:rFonts w:ascii="Times New Roman" w:hAnsi="Times New Roman" w:cs="Times New Roman"/>
          <w:sz w:val="24"/>
          <w:szCs w:val="24"/>
        </w:rPr>
        <w:t xml:space="preserve">nr telefonu: 61 28 26 703 wew. 123 </w:t>
      </w:r>
    </w:p>
    <w:p w:rsidR="00A51A0F" w:rsidRPr="00A51A0F" w:rsidRDefault="00A51A0F" w:rsidP="00A51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A0F">
        <w:rPr>
          <w:rFonts w:ascii="Times New Roman" w:hAnsi="Times New Roman" w:cs="Times New Roman"/>
          <w:sz w:val="24"/>
          <w:szCs w:val="24"/>
        </w:rPr>
        <w:t xml:space="preserve">ekologia.ug@czempin.pl </w:t>
      </w:r>
    </w:p>
    <w:p w:rsidR="00A51A0F" w:rsidRPr="00A51A0F" w:rsidRDefault="00A51A0F" w:rsidP="00A51A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73D5" w:rsidRPr="00B211C6" w:rsidRDefault="00AB73D5" w:rsidP="00B211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12.Inne postanowienia.</w:t>
      </w:r>
    </w:p>
    <w:p w:rsidR="00AB73D5" w:rsidRPr="0021458E" w:rsidRDefault="00AB73D5" w:rsidP="003A1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58E">
        <w:rPr>
          <w:rFonts w:ascii="Times New Roman" w:hAnsi="Times New Roman" w:cs="Times New Roman"/>
          <w:sz w:val="24"/>
          <w:szCs w:val="24"/>
        </w:rPr>
        <w:t>Zamawiający zastrzega sobie prawo do:</w:t>
      </w:r>
    </w:p>
    <w:p w:rsidR="00AB73D5" w:rsidRDefault="00AB73D5" w:rsidP="003A1CE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15A">
        <w:rPr>
          <w:rFonts w:ascii="Times New Roman" w:hAnsi="Times New Roman" w:cs="Times New Roman"/>
          <w:sz w:val="24"/>
          <w:szCs w:val="24"/>
        </w:rPr>
        <w:t>odwołania postępowania, unieważnienia go w całości lub w części w każdym czasie bez podania przyczyny,</w:t>
      </w:r>
    </w:p>
    <w:p w:rsidR="00AB73D5" w:rsidRPr="00D81321" w:rsidRDefault="00AB73D5" w:rsidP="00D8132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15A">
        <w:rPr>
          <w:rFonts w:ascii="Times New Roman" w:hAnsi="Times New Roman" w:cs="Times New Roman"/>
          <w:sz w:val="24"/>
          <w:szCs w:val="24"/>
        </w:rPr>
        <w:t>zamknięcia postępowa</w:t>
      </w:r>
      <w:r>
        <w:rPr>
          <w:rFonts w:ascii="Times New Roman" w:hAnsi="Times New Roman" w:cs="Times New Roman"/>
          <w:sz w:val="24"/>
          <w:szCs w:val="24"/>
        </w:rPr>
        <w:t>nia bez dok</w:t>
      </w:r>
      <w:r w:rsidR="001E70F2">
        <w:rPr>
          <w:rFonts w:ascii="Times New Roman" w:hAnsi="Times New Roman" w:cs="Times New Roman"/>
          <w:sz w:val="24"/>
          <w:szCs w:val="24"/>
        </w:rPr>
        <w:t>onania wyboru oferty.</w:t>
      </w:r>
    </w:p>
    <w:p w:rsidR="00AB73D5" w:rsidRPr="002C118A" w:rsidRDefault="00AB73D5" w:rsidP="002C118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B73D5" w:rsidRPr="002C118A" w:rsidSect="006B1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Grande CE">
    <w:altName w:val="Arial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multilevel"/>
    <w:tmpl w:val="BCD4AAC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eastAsia="Times New Roman" w:hAnsi="Century Gothic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55072A0"/>
    <w:multiLevelType w:val="hybridMultilevel"/>
    <w:tmpl w:val="8E723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776E5"/>
    <w:multiLevelType w:val="hybridMultilevel"/>
    <w:tmpl w:val="057CE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B063DE"/>
    <w:multiLevelType w:val="hybridMultilevel"/>
    <w:tmpl w:val="28B63C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D34F4"/>
    <w:multiLevelType w:val="hybridMultilevel"/>
    <w:tmpl w:val="4F30662C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>
    <w:nsid w:val="0F8B7CD8"/>
    <w:multiLevelType w:val="hybridMultilevel"/>
    <w:tmpl w:val="99E8D2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8BF0604"/>
    <w:multiLevelType w:val="hybridMultilevel"/>
    <w:tmpl w:val="CE0A062E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>
    <w:nsid w:val="265017AD"/>
    <w:multiLevelType w:val="hybridMultilevel"/>
    <w:tmpl w:val="E38E42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03F0E00"/>
    <w:multiLevelType w:val="hybridMultilevel"/>
    <w:tmpl w:val="6AC2F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27A8B"/>
    <w:multiLevelType w:val="hybridMultilevel"/>
    <w:tmpl w:val="FEAA7A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328F4"/>
    <w:multiLevelType w:val="hybridMultilevel"/>
    <w:tmpl w:val="980A524C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1">
    <w:nsid w:val="380674AD"/>
    <w:multiLevelType w:val="hybridMultilevel"/>
    <w:tmpl w:val="D5C23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B1772"/>
    <w:multiLevelType w:val="multilevel"/>
    <w:tmpl w:val="AED00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B625B6E"/>
    <w:multiLevelType w:val="hybridMultilevel"/>
    <w:tmpl w:val="B3D8EF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FB7CEC"/>
    <w:multiLevelType w:val="hybridMultilevel"/>
    <w:tmpl w:val="7462600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987130B"/>
    <w:multiLevelType w:val="multilevel"/>
    <w:tmpl w:val="7C1EF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FB34430"/>
    <w:multiLevelType w:val="hybridMultilevel"/>
    <w:tmpl w:val="4E882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0D31E9"/>
    <w:multiLevelType w:val="hybridMultilevel"/>
    <w:tmpl w:val="EC62EE9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8DA6D2C"/>
    <w:multiLevelType w:val="hybridMultilevel"/>
    <w:tmpl w:val="93EEBA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A634B66"/>
    <w:multiLevelType w:val="hybridMultilevel"/>
    <w:tmpl w:val="0B96E32C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0">
    <w:nsid w:val="5C8D697C"/>
    <w:multiLevelType w:val="hybridMultilevel"/>
    <w:tmpl w:val="1C88E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E7302"/>
    <w:multiLevelType w:val="hybridMultilevel"/>
    <w:tmpl w:val="DD8E405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72CE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CF3F1E"/>
    <w:multiLevelType w:val="hybridMultilevel"/>
    <w:tmpl w:val="D2466574"/>
    <w:lvl w:ilvl="0" w:tplc="76CCD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A86A0B"/>
    <w:multiLevelType w:val="hybridMultilevel"/>
    <w:tmpl w:val="5A085F58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5" w:hanging="357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872CE4A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>
    <w:nsid w:val="719829B9"/>
    <w:multiLevelType w:val="hybridMultilevel"/>
    <w:tmpl w:val="681A0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C5653C"/>
    <w:multiLevelType w:val="hybridMultilevel"/>
    <w:tmpl w:val="DACEAA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023584"/>
    <w:multiLevelType w:val="hybridMultilevel"/>
    <w:tmpl w:val="D32CF400"/>
    <w:lvl w:ilvl="0" w:tplc="65C800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25398"/>
    <w:multiLevelType w:val="hybridMultilevel"/>
    <w:tmpl w:val="90B29BF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8">
    <w:nsid w:val="7B275C79"/>
    <w:multiLevelType w:val="hybridMultilevel"/>
    <w:tmpl w:val="F6407B3E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5000B">
      <w:start w:val="1"/>
      <w:numFmt w:val="bullet"/>
      <w:lvlText w:val=""/>
      <w:lvlJc w:val="left"/>
      <w:pPr>
        <w:ind w:left="1797" w:hanging="360"/>
      </w:pPr>
      <w:rPr>
        <w:rFonts w:ascii="Wingdings" w:hAnsi="Wingdings" w:cs="Wingdings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"/>
  </w:num>
  <w:num w:numId="3">
    <w:abstractNumId w:val="12"/>
  </w:num>
  <w:num w:numId="4">
    <w:abstractNumId w:val="0"/>
  </w:num>
  <w:num w:numId="5">
    <w:abstractNumId w:val="15"/>
  </w:num>
  <w:num w:numId="6">
    <w:abstractNumId w:val="25"/>
  </w:num>
  <w:num w:numId="7">
    <w:abstractNumId w:val="5"/>
  </w:num>
  <w:num w:numId="8">
    <w:abstractNumId w:val="28"/>
  </w:num>
  <w:num w:numId="9">
    <w:abstractNumId w:val="7"/>
  </w:num>
  <w:num w:numId="10">
    <w:abstractNumId w:val="2"/>
  </w:num>
  <w:num w:numId="11">
    <w:abstractNumId w:val="24"/>
  </w:num>
  <w:num w:numId="12">
    <w:abstractNumId w:val="11"/>
  </w:num>
  <w:num w:numId="13">
    <w:abstractNumId w:val="23"/>
  </w:num>
  <w:num w:numId="14">
    <w:abstractNumId w:val="16"/>
  </w:num>
  <w:num w:numId="15">
    <w:abstractNumId w:val="19"/>
  </w:num>
  <w:num w:numId="16">
    <w:abstractNumId w:val="14"/>
  </w:num>
  <w:num w:numId="17">
    <w:abstractNumId w:val="4"/>
  </w:num>
  <w:num w:numId="18">
    <w:abstractNumId w:val="27"/>
  </w:num>
  <w:num w:numId="19">
    <w:abstractNumId w:val="22"/>
  </w:num>
  <w:num w:numId="20">
    <w:abstractNumId w:val="10"/>
  </w:num>
  <w:num w:numId="21">
    <w:abstractNumId w:val="17"/>
  </w:num>
  <w:num w:numId="22">
    <w:abstractNumId w:val="20"/>
  </w:num>
  <w:num w:numId="23">
    <w:abstractNumId w:val="3"/>
  </w:num>
  <w:num w:numId="24">
    <w:abstractNumId w:val="9"/>
  </w:num>
  <w:num w:numId="25">
    <w:abstractNumId w:val="13"/>
  </w:num>
  <w:num w:numId="26">
    <w:abstractNumId w:val="6"/>
  </w:num>
  <w:num w:numId="27">
    <w:abstractNumId w:val="21"/>
  </w:num>
  <w:num w:numId="28">
    <w:abstractNumId w:val="8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cumentProtection w:edit="readOnly" w:enforcement="0"/>
  <w:defaultTabStop w:val="709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46F"/>
    <w:rsid w:val="00005640"/>
    <w:rsid w:val="000262A4"/>
    <w:rsid w:val="00061F24"/>
    <w:rsid w:val="00073332"/>
    <w:rsid w:val="00096F31"/>
    <w:rsid w:val="000B16A8"/>
    <w:rsid w:val="000D6AFD"/>
    <w:rsid w:val="000F36F0"/>
    <w:rsid w:val="000F6680"/>
    <w:rsid w:val="000F7018"/>
    <w:rsid w:val="00121BB0"/>
    <w:rsid w:val="00150FB8"/>
    <w:rsid w:val="001539A7"/>
    <w:rsid w:val="001A21B1"/>
    <w:rsid w:val="001A36CA"/>
    <w:rsid w:val="001A6455"/>
    <w:rsid w:val="001B4287"/>
    <w:rsid w:val="001B5868"/>
    <w:rsid w:val="001C6712"/>
    <w:rsid w:val="001D5BB8"/>
    <w:rsid w:val="001E11A6"/>
    <w:rsid w:val="001E70F2"/>
    <w:rsid w:val="0021458E"/>
    <w:rsid w:val="00222519"/>
    <w:rsid w:val="00240658"/>
    <w:rsid w:val="00254BB8"/>
    <w:rsid w:val="00273297"/>
    <w:rsid w:val="0027383F"/>
    <w:rsid w:val="0029476E"/>
    <w:rsid w:val="002A66EB"/>
    <w:rsid w:val="002B121F"/>
    <w:rsid w:val="002C118A"/>
    <w:rsid w:val="002D641C"/>
    <w:rsid w:val="002F70CF"/>
    <w:rsid w:val="003058B2"/>
    <w:rsid w:val="003076D6"/>
    <w:rsid w:val="00333AAF"/>
    <w:rsid w:val="00336A8E"/>
    <w:rsid w:val="00381F44"/>
    <w:rsid w:val="00396E8E"/>
    <w:rsid w:val="003A1CE6"/>
    <w:rsid w:val="003C5542"/>
    <w:rsid w:val="003D1A30"/>
    <w:rsid w:val="003E0B25"/>
    <w:rsid w:val="003F52A1"/>
    <w:rsid w:val="003F7353"/>
    <w:rsid w:val="00410269"/>
    <w:rsid w:val="00425D29"/>
    <w:rsid w:val="00442390"/>
    <w:rsid w:val="004509DE"/>
    <w:rsid w:val="00470E5F"/>
    <w:rsid w:val="00472F9B"/>
    <w:rsid w:val="0048153C"/>
    <w:rsid w:val="0049571F"/>
    <w:rsid w:val="00497254"/>
    <w:rsid w:val="004A3015"/>
    <w:rsid w:val="004E3D59"/>
    <w:rsid w:val="00513A44"/>
    <w:rsid w:val="00541380"/>
    <w:rsid w:val="00570512"/>
    <w:rsid w:val="005A4A19"/>
    <w:rsid w:val="005B39FD"/>
    <w:rsid w:val="005E3681"/>
    <w:rsid w:val="005F37D1"/>
    <w:rsid w:val="00617A94"/>
    <w:rsid w:val="00622836"/>
    <w:rsid w:val="00630990"/>
    <w:rsid w:val="0063677E"/>
    <w:rsid w:val="00642606"/>
    <w:rsid w:val="00646783"/>
    <w:rsid w:val="006661C4"/>
    <w:rsid w:val="00690938"/>
    <w:rsid w:val="006B15D6"/>
    <w:rsid w:val="006C1EF4"/>
    <w:rsid w:val="006F7542"/>
    <w:rsid w:val="0073276B"/>
    <w:rsid w:val="0073300F"/>
    <w:rsid w:val="0073793A"/>
    <w:rsid w:val="007453DA"/>
    <w:rsid w:val="007610B2"/>
    <w:rsid w:val="00762351"/>
    <w:rsid w:val="00765688"/>
    <w:rsid w:val="007731A3"/>
    <w:rsid w:val="007A4922"/>
    <w:rsid w:val="007A5740"/>
    <w:rsid w:val="007E56D6"/>
    <w:rsid w:val="0081144E"/>
    <w:rsid w:val="00822C0A"/>
    <w:rsid w:val="0089358E"/>
    <w:rsid w:val="00894C58"/>
    <w:rsid w:val="008B665A"/>
    <w:rsid w:val="008D552C"/>
    <w:rsid w:val="008E14CF"/>
    <w:rsid w:val="00901AF1"/>
    <w:rsid w:val="0091146F"/>
    <w:rsid w:val="00912509"/>
    <w:rsid w:val="00914653"/>
    <w:rsid w:val="00936D5A"/>
    <w:rsid w:val="009374F2"/>
    <w:rsid w:val="00940702"/>
    <w:rsid w:val="00977248"/>
    <w:rsid w:val="009774FF"/>
    <w:rsid w:val="009817F9"/>
    <w:rsid w:val="00997008"/>
    <w:rsid w:val="009A529B"/>
    <w:rsid w:val="009C0973"/>
    <w:rsid w:val="009C5D6F"/>
    <w:rsid w:val="009D5B6F"/>
    <w:rsid w:val="009F4C42"/>
    <w:rsid w:val="00A033CF"/>
    <w:rsid w:val="00A31557"/>
    <w:rsid w:val="00A51A0F"/>
    <w:rsid w:val="00A61E1D"/>
    <w:rsid w:val="00A67DCB"/>
    <w:rsid w:val="00A80B4F"/>
    <w:rsid w:val="00AA1138"/>
    <w:rsid w:val="00AA4C98"/>
    <w:rsid w:val="00AB73D5"/>
    <w:rsid w:val="00AF4836"/>
    <w:rsid w:val="00B140D8"/>
    <w:rsid w:val="00B15AD0"/>
    <w:rsid w:val="00B211C6"/>
    <w:rsid w:val="00B31CE6"/>
    <w:rsid w:val="00B34E8B"/>
    <w:rsid w:val="00B63E90"/>
    <w:rsid w:val="00BA3EE4"/>
    <w:rsid w:val="00BB4629"/>
    <w:rsid w:val="00BF53B9"/>
    <w:rsid w:val="00C15C5B"/>
    <w:rsid w:val="00C34A4F"/>
    <w:rsid w:val="00C54DE4"/>
    <w:rsid w:val="00C5515A"/>
    <w:rsid w:val="00C60C36"/>
    <w:rsid w:val="00C724FE"/>
    <w:rsid w:val="00C82175"/>
    <w:rsid w:val="00C83D69"/>
    <w:rsid w:val="00CA47A4"/>
    <w:rsid w:val="00CC66E2"/>
    <w:rsid w:val="00D01B53"/>
    <w:rsid w:val="00D03E40"/>
    <w:rsid w:val="00D063ED"/>
    <w:rsid w:val="00D20348"/>
    <w:rsid w:val="00D22EDB"/>
    <w:rsid w:val="00D43920"/>
    <w:rsid w:val="00D479B7"/>
    <w:rsid w:val="00D635E9"/>
    <w:rsid w:val="00D6737D"/>
    <w:rsid w:val="00D81321"/>
    <w:rsid w:val="00DB3B09"/>
    <w:rsid w:val="00DC00B3"/>
    <w:rsid w:val="00DC648B"/>
    <w:rsid w:val="00DC6966"/>
    <w:rsid w:val="00E264E3"/>
    <w:rsid w:val="00E45DD8"/>
    <w:rsid w:val="00E529DC"/>
    <w:rsid w:val="00E63A64"/>
    <w:rsid w:val="00E97243"/>
    <w:rsid w:val="00EC2E1C"/>
    <w:rsid w:val="00ED6804"/>
    <w:rsid w:val="00EF05FC"/>
    <w:rsid w:val="00F00FA6"/>
    <w:rsid w:val="00F23B72"/>
    <w:rsid w:val="00F26F50"/>
    <w:rsid w:val="00F270B4"/>
    <w:rsid w:val="00F33F2F"/>
    <w:rsid w:val="00F42A75"/>
    <w:rsid w:val="00F563A0"/>
    <w:rsid w:val="00F60071"/>
    <w:rsid w:val="00FC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702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A033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5515A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9F4C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F4C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F4C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F4C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4C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F4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4C4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254BB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A033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702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A033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5515A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9F4C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F4C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F4C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F4C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4C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F4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4C4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254BB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A033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1051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</dc:creator>
  <cp:lastModifiedBy>Katarzyna</cp:lastModifiedBy>
  <cp:revision>7</cp:revision>
  <cp:lastPrinted>2016-07-11T15:02:00Z</cp:lastPrinted>
  <dcterms:created xsi:type="dcterms:W3CDTF">2016-07-26T12:14:00Z</dcterms:created>
  <dcterms:modified xsi:type="dcterms:W3CDTF">2016-07-26T12:54:00Z</dcterms:modified>
</cp:coreProperties>
</file>