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BE" w:rsidRDefault="00F36CBE" w:rsidP="00F36CBE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5F0C1F">
        <w:rPr>
          <w:rFonts w:ascii="Arial" w:hAnsi="Arial" w:cs="Arial"/>
          <w:b/>
          <w:sz w:val="20"/>
          <w:szCs w:val="20"/>
        </w:rPr>
        <w:t>prawa nr:</w:t>
      </w:r>
      <w:r w:rsidR="00213EBB">
        <w:rPr>
          <w:rFonts w:ascii="Arial" w:hAnsi="Arial" w:cs="Arial"/>
          <w:b/>
          <w:sz w:val="20"/>
          <w:szCs w:val="20"/>
        </w:rPr>
        <w:t xml:space="preserve"> </w:t>
      </w:r>
      <w:r w:rsidR="00573ED4">
        <w:rPr>
          <w:rFonts w:ascii="Arial" w:hAnsi="Arial" w:cs="Arial"/>
          <w:b/>
          <w:sz w:val="20"/>
          <w:szCs w:val="20"/>
        </w:rPr>
        <w:t>FZ.271.1.</w:t>
      </w:r>
      <w:r w:rsidR="00213EBB">
        <w:rPr>
          <w:rFonts w:ascii="Arial" w:hAnsi="Arial" w:cs="Arial"/>
          <w:b/>
          <w:sz w:val="20"/>
          <w:szCs w:val="20"/>
        </w:rPr>
        <w:t>14</w:t>
      </w:r>
      <w:r w:rsidR="00F602D1">
        <w:rPr>
          <w:rFonts w:ascii="Arial" w:hAnsi="Arial" w:cs="Arial"/>
          <w:b/>
          <w:sz w:val="20"/>
          <w:szCs w:val="20"/>
        </w:rPr>
        <w:t>.2019</w:t>
      </w:r>
    </w:p>
    <w:p w:rsidR="00A7131B" w:rsidRDefault="00B07DF7" w:rsidP="00A7131B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6</w:t>
      </w: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ind w:right="7539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F36CBE" w:rsidRDefault="00F36CBE" w:rsidP="00F36CBE">
      <w:pPr>
        <w:rPr>
          <w:rFonts w:ascii="Arial" w:hAnsi="Arial" w:cs="Arial"/>
          <w:szCs w:val="24"/>
        </w:rPr>
      </w:pPr>
    </w:p>
    <w:p w:rsidR="005D3137" w:rsidRDefault="005D3137" w:rsidP="005D313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OŚWIADCZENIE W SPRAWIE BRAKU </w:t>
      </w:r>
      <w:r w:rsidRPr="005D3137">
        <w:rPr>
          <w:rFonts w:ascii="Arial" w:hAnsi="Arial" w:cs="Arial"/>
          <w:color w:val="FFFFFF"/>
          <w:sz w:val="24"/>
          <w:szCs w:val="24"/>
        </w:rPr>
        <w:t xml:space="preserve">PODSTAW WYKLUCZENIA </w:t>
      </w:r>
      <w:r w:rsidRPr="005D3137">
        <w:rPr>
          <w:rFonts w:ascii="Arial" w:hAnsi="Arial" w:cs="Arial"/>
          <w:color w:val="FFFFFF"/>
          <w:sz w:val="24"/>
          <w:szCs w:val="24"/>
        </w:rPr>
        <w:br/>
        <w:t>OKREŚLONYCH W ART. 24 UST. 1 PKT 15 i 22 oraz ART. 24 UST. 5 pkt</w:t>
      </w:r>
      <w:r w:rsidR="00213EBB">
        <w:rPr>
          <w:rFonts w:ascii="Arial" w:hAnsi="Arial" w:cs="Arial"/>
          <w:color w:val="FFFFFF"/>
          <w:sz w:val="24"/>
          <w:szCs w:val="24"/>
        </w:rPr>
        <w:t>.</w:t>
      </w:r>
      <w:r w:rsidRPr="005D3137">
        <w:rPr>
          <w:rFonts w:ascii="Arial" w:hAnsi="Arial" w:cs="Arial"/>
          <w:color w:val="FFFFFF"/>
          <w:sz w:val="24"/>
          <w:szCs w:val="24"/>
        </w:rPr>
        <w:t xml:space="preserve"> 5 i 6</w:t>
      </w:r>
    </w:p>
    <w:p w:rsidR="00F36CBE" w:rsidRDefault="00F36CBE" w:rsidP="00F36CBE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</w:p>
    <w:p w:rsidR="00F36CBE" w:rsidRDefault="00F36CBE" w:rsidP="001A4B7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</w:t>
      </w:r>
      <w:r w:rsidR="00573ED4">
        <w:rPr>
          <w:rFonts w:ascii="Arial" w:hAnsi="Arial" w:cs="Arial"/>
          <w:sz w:val="20"/>
          <w:szCs w:val="20"/>
        </w:rPr>
        <w:t>lenie zamówienia publicznego na:</w:t>
      </w:r>
    </w:p>
    <w:p w:rsidR="00213EBB" w:rsidRPr="00213EBB" w:rsidRDefault="00213EBB" w:rsidP="00213EB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13EBB">
        <w:rPr>
          <w:rFonts w:ascii="Arial" w:hAnsi="Arial" w:cs="Arial"/>
          <w:b/>
          <w:bCs/>
          <w:color w:val="000000"/>
          <w:sz w:val="20"/>
          <w:szCs w:val="20"/>
        </w:rPr>
        <w:t>„Budowa drogi dojazdowej do gruntów rolnych w obrębie wsi Nowe Tarnowo i Stare Tarnowo, Gmina Czempiń.”</w:t>
      </w: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 oświadczamy, że: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lub ostatecznej decyzji administracyjnej o zaleganiu z uiszczaniem podatków, opłat lub składek na ubezpieczenia społeczne lub zdrowotne;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orzeczono wobec mnie/nas tytułem środka zapobiegawczego zakazu ubiegania się o zamówienia publiczne;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skazującego za wykroczenie na karę ograniczenia wolności lub grzywny w zakresie określonym przez zamawiającego na podstawie art.24 ust.5 pkt. 5 i 6;</w:t>
      </w: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left="5640" w:hanging="5640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przypadku wykonawców wspólnie ubiegających się o udzielenie zamówienia, niniejsze oświadczenie składa każdy z wykonawców osobno.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AF4" w:rsidRDefault="006E5AF4" w:rsidP="00770EFA">
      <w:r>
        <w:separator/>
      </w:r>
    </w:p>
  </w:endnote>
  <w:endnote w:type="continuationSeparator" w:id="1">
    <w:p w:rsidR="006E5AF4" w:rsidRDefault="006E5AF4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213EBB">
    <w:pPr>
      <w:pStyle w:val="Stopka"/>
    </w:pPr>
    <w:r w:rsidRPr="00213EBB">
      <w:rPr>
        <w:noProof/>
        <w:lang w:eastAsia="pl-PL"/>
      </w:rPr>
      <w:drawing>
        <wp:inline distT="0" distB="0" distL="0" distR="0">
          <wp:extent cx="5751576" cy="487680"/>
          <wp:effectExtent l="0" t="0" r="1905" b="7620"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mpin_stopka_ogolna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AF4" w:rsidRDefault="006E5AF4" w:rsidP="00770EFA">
      <w:r>
        <w:separator/>
      </w:r>
    </w:p>
  </w:footnote>
  <w:footnote w:type="continuationSeparator" w:id="1">
    <w:p w:rsidR="006E5AF4" w:rsidRDefault="006E5AF4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213EBB">
    <w:pPr>
      <w:pStyle w:val="Nagwek"/>
    </w:pPr>
    <w:r w:rsidRPr="00213EBB">
      <w:rPr>
        <w:noProof/>
        <w:lang w:eastAsia="pl-PL"/>
      </w:rPr>
      <w:drawing>
        <wp:inline distT="0" distB="0" distL="0" distR="0">
          <wp:extent cx="5759450" cy="895985"/>
          <wp:effectExtent l="0" t="0" r="0" b="0"/>
          <wp:docPr id="1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empin_naglowek_ogolny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EBB" w:rsidRDefault="00213E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Nagwek2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770EFA"/>
    <w:rsid w:val="000D3CD4"/>
    <w:rsid w:val="001A4B74"/>
    <w:rsid w:val="00213EBB"/>
    <w:rsid w:val="00215896"/>
    <w:rsid w:val="00222279"/>
    <w:rsid w:val="002413E9"/>
    <w:rsid w:val="00254B73"/>
    <w:rsid w:val="0031571A"/>
    <w:rsid w:val="00347195"/>
    <w:rsid w:val="00363511"/>
    <w:rsid w:val="00366EA7"/>
    <w:rsid w:val="0039121D"/>
    <w:rsid w:val="00413A40"/>
    <w:rsid w:val="00545467"/>
    <w:rsid w:val="00573ED4"/>
    <w:rsid w:val="005A0826"/>
    <w:rsid w:val="005A7932"/>
    <w:rsid w:val="005D3137"/>
    <w:rsid w:val="005F0C1F"/>
    <w:rsid w:val="0062397A"/>
    <w:rsid w:val="006A0E4B"/>
    <w:rsid w:val="006E5AF4"/>
    <w:rsid w:val="00770EFA"/>
    <w:rsid w:val="00784FA8"/>
    <w:rsid w:val="007A63C1"/>
    <w:rsid w:val="007D3E8B"/>
    <w:rsid w:val="007E2D13"/>
    <w:rsid w:val="007E509E"/>
    <w:rsid w:val="00815F6F"/>
    <w:rsid w:val="009325F8"/>
    <w:rsid w:val="0099606D"/>
    <w:rsid w:val="009E12C2"/>
    <w:rsid w:val="00A623E7"/>
    <w:rsid w:val="00A7131B"/>
    <w:rsid w:val="00A979F0"/>
    <w:rsid w:val="00AE3F1B"/>
    <w:rsid w:val="00B060BC"/>
    <w:rsid w:val="00B07DF7"/>
    <w:rsid w:val="00B6749F"/>
    <w:rsid w:val="00B75D12"/>
    <w:rsid w:val="00B91512"/>
    <w:rsid w:val="00C67B8A"/>
    <w:rsid w:val="00CD13B5"/>
    <w:rsid w:val="00D12052"/>
    <w:rsid w:val="00D21DF2"/>
    <w:rsid w:val="00D644A1"/>
    <w:rsid w:val="00D8009D"/>
    <w:rsid w:val="00E35B27"/>
    <w:rsid w:val="00E83388"/>
    <w:rsid w:val="00EF7A2D"/>
    <w:rsid w:val="00F36CBE"/>
    <w:rsid w:val="00F545DD"/>
    <w:rsid w:val="00F602D1"/>
    <w:rsid w:val="00FA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F36CBE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36CBE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6CBE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6CBE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A979F0"/>
    <w:pPr>
      <w:suppressAutoHyphens/>
      <w:jc w:val="left"/>
    </w:pPr>
    <w:rPr>
      <w:rFonts w:ascii="Times New Roman" w:eastAsia="Times New Roman" w:hAnsi="Times New Roman" w:cs="Verdan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Jmichalska</cp:lastModifiedBy>
  <cp:revision>4</cp:revision>
  <cp:lastPrinted>2016-12-21T07:46:00Z</cp:lastPrinted>
  <dcterms:created xsi:type="dcterms:W3CDTF">2019-04-04T12:32:00Z</dcterms:created>
  <dcterms:modified xsi:type="dcterms:W3CDTF">2019-04-15T11:52:00Z</dcterms:modified>
</cp:coreProperties>
</file>