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FC6" w:rsidRPr="0081205E" w:rsidRDefault="000E1FC6" w:rsidP="000E1FC6">
      <w:pPr>
        <w:spacing w:line="276" w:lineRule="auto"/>
        <w:jc w:val="center"/>
        <w:rPr>
          <w:b/>
        </w:rPr>
      </w:pPr>
      <w:r>
        <w:rPr>
          <w:b/>
        </w:rPr>
        <w:t>UCHWAŁA</w:t>
      </w:r>
      <w:r w:rsidR="00ED1DD2">
        <w:rPr>
          <w:b/>
        </w:rPr>
        <w:t xml:space="preserve"> NR </w:t>
      </w:r>
      <w:r w:rsidR="00F929AC">
        <w:rPr>
          <w:b/>
        </w:rPr>
        <w:t>I/8/18</w:t>
      </w:r>
    </w:p>
    <w:p w:rsidR="0054090E" w:rsidRDefault="0054090E" w:rsidP="000E1FC6">
      <w:pPr>
        <w:spacing w:line="276" w:lineRule="auto"/>
        <w:jc w:val="center"/>
        <w:rPr>
          <w:b/>
        </w:rPr>
      </w:pPr>
      <w:r>
        <w:rPr>
          <w:b/>
        </w:rPr>
        <w:t xml:space="preserve">RADY MIEJSKIEJ W CZEMPINIU </w:t>
      </w:r>
    </w:p>
    <w:p w:rsidR="000E1FC6" w:rsidRPr="0081205E" w:rsidRDefault="000E1FC6" w:rsidP="000E1FC6">
      <w:pPr>
        <w:spacing w:line="276" w:lineRule="auto"/>
        <w:jc w:val="center"/>
        <w:rPr>
          <w:b/>
        </w:rPr>
      </w:pPr>
      <w:r w:rsidRPr="0081205E">
        <w:rPr>
          <w:b/>
        </w:rPr>
        <w:t>z dnia</w:t>
      </w:r>
      <w:r>
        <w:rPr>
          <w:b/>
        </w:rPr>
        <w:t xml:space="preserve"> </w:t>
      </w:r>
      <w:r w:rsidR="00042761">
        <w:rPr>
          <w:b/>
        </w:rPr>
        <w:t xml:space="preserve">23 listopada 2018r. </w:t>
      </w:r>
    </w:p>
    <w:p w:rsidR="000E1FC6" w:rsidRDefault="000E1FC6" w:rsidP="000E1FC6">
      <w:pPr>
        <w:spacing w:line="276" w:lineRule="auto"/>
      </w:pPr>
    </w:p>
    <w:p w:rsidR="0054090E" w:rsidRPr="0081205E" w:rsidRDefault="0054090E" w:rsidP="000E1FC6">
      <w:pPr>
        <w:spacing w:line="276" w:lineRule="auto"/>
      </w:pPr>
    </w:p>
    <w:p w:rsidR="000E1FC6" w:rsidRPr="0054090E" w:rsidRDefault="000E1FC6" w:rsidP="0054090E">
      <w:pPr>
        <w:spacing w:line="276" w:lineRule="auto"/>
        <w:ind w:firstLine="708"/>
        <w:rPr>
          <w:b/>
        </w:rPr>
      </w:pPr>
      <w:r w:rsidRPr="0054090E">
        <w:rPr>
          <w:b/>
        </w:rPr>
        <w:t>w sprawie diet przysługujących rad</w:t>
      </w:r>
      <w:r w:rsidR="00F77F5B" w:rsidRPr="0054090E">
        <w:rPr>
          <w:b/>
        </w:rPr>
        <w:t>nym Rady Miejskiej w Czempiniu</w:t>
      </w:r>
    </w:p>
    <w:p w:rsidR="000E1FC6" w:rsidRPr="0081205E" w:rsidRDefault="000E1FC6" w:rsidP="000E1FC6">
      <w:pPr>
        <w:spacing w:line="276" w:lineRule="auto"/>
      </w:pPr>
    </w:p>
    <w:p w:rsidR="000E1FC6" w:rsidRPr="0081205E" w:rsidRDefault="000E1FC6" w:rsidP="000E1FC6">
      <w:pPr>
        <w:spacing w:line="276" w:lineRule="auto"/>
      </w:pPr>
    </w:p>
    <w:p w:rsidR="000E1FC6" w:rsidRPr="0081205E" w:rsidRDefault="000E1FC6" w:rsidP="0054090E">
      <w:pPr>
        <w:spacing w:line="276" w:lineRule="auto"/>
        <w:ind w:firstLine="708"/>
        <w:jc w:val="both"/>
      </w:pPr>
      <w:r w:rsidRPr="0081205E">
        <w:t>Na podstawie art. 25 ust.</w:t>
      </w:r>
      <w:r w:rsidR="0054090E">
        <w:t xml:space="preserve"> </w:t>
      </w:r>
      <w:r w:rsidRPr="0081205E">
        <w:t>4 i ust. 8 ustawy z dnia 8 marca 1990 roku o samorządzie gminnym (</w:t>
      </w:r>
      <w:r>
        <w:t>Dz. U. z 201</w:t>
      </w:r>
      <w:r w:rsidR="00826AC7">
        <w:t>8</w:t>
      </w:r>
      <w:r>
        <w:t xml:space="preserve"> r.</w:t>
      </w:r>
      <w:r w:rsidR="0054090E">
        <w:t>,</w:t>
      </w:r>
      <w:r>
        <w:t xml:space="preserve"> poz. </w:t>
      </w:r>
      <w:r w:rsidR="00826AC7">
        <w:t>994</w:t>
      </w:r>
      <w:r w:rsidR="0054090E">
        <w:t>,</w:t>
      </w:r>
      <w:r w:rsidRPr="0081205E">
        <w:t xml:space="preserve"> </w:t>
      </w:r>
      <w:r w:rsidR="008247C7">
        <w:t>z późn. zm.</w:t>
      </w:r>
      <w:r w:rsidRPr="0081205E">
        <w:t xml:space="preserve">) </w:t>
      </w:r>
      <w:r w:rsidR="0054090E">
        <w:t>Rada Miejska w Czempiniu uchwala</w:t>
      </w:r>
      <w:r w:rsidRPr="0081205E">
        <w:t>, co następuje:</w:t>
      </w:r>
    </w:p>
    <w:p w:rsidR="000E1FC6" w:rsidRPr="0081205E" w:rsidRDefault="000E1FC6" w:rsidP="000E1FC6">
      <w:pPr>
        <w:spacing w:line="276" w:lineRule="auto"/>
        <w:jc w:val="both"/>
      </w:pPr>
    </w:p>
    <w:p w:rsidR="000E1FC6" w:rsidRPr="0054090E" w:rsidRDefault="000E1FC6" w:rsidP="0054090E">
      <w:pPr>
        <w:spacing w:after="120" w:line="276" w:lineRule="auto"/>
        <w:jc w:val="center"/>
        <w:rPr>
          <w:b/>
        </w:rPr>
      </w:pPr>
      <w:r w:rsidRPr="0054090E">
        <w:rPr>
          <w:b/>
        </w:rPr>
        <w:t>§1.</w:t>
      </w:r>
    </w:p>
    <w:p w:rsidR="000E1FC6" w:rsidRDefault="000E1FC6" w:rsidP="000E1FC6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Radnym Rady Miejskiej w Czempiniu przysługują diety miesięczne w następujących wysokościach: </w:t>
      </w:r>
    </w:p>
    <w:p w:rsidR="000E1FC6" w:rsidRDefault="000E1FC6" w:rsidP="000E1FC6">
      <w:pPr>
        <w:pStyle w:val="Akapitzlist"/>
        <w:numPr>
          <w:ilvl w:val="0"/>
          <w:numId w:val="5"/>
        </w:numPr>
        <w:spacing w:line="276" w:lineRule="auto"/>
        <w:jc w:val="both"/>
      </w:pPr>
      <w:r>
        <w:t>d</w:t>
      </w:r>
      <w:r w:rsidR="004F2E6F">
        <w:t>la Przewodniczącego R</w:t>
      </w:r>
      <w:r>
        <w:t xml:space="preserve">ady:          </w:t>
      </w:r>
      <w:r w:rsidR="00042761">
        <w:t xml:space="preserve">                              </w:t>
      </w:r>
      <w:r w:rsidR="00042761">
        <w:tab/>
      </w:r>
      <w:r w:rsidR="00042761">
        <w:tab/>
      </w:r>
      <w:r w:rsidR="00042761">
        <w:tab/>
        <w:t xml:space="preserve">1 342 </w:t>
      </w:r>
      <w:r>
        <w:t>zł;</w:t>
      </w:r>
    </w:p>
    <w:p w:rsidR="000E1FC6" w:rsidRDefault="004F2E6F" w:rsidP="000E1FC6">
      <w:pPr>
        <w:pStyle w:val="Akapitzlist"/>
        <w:numPr>
          <w:ilvl w:val="0"/>
          <w:numId w:val="5"/>
        </w:numPr>
        <w:spacing w:line="276" w:lineRule="auto"/>
        <w:jc w:val="both"/>
      </w:pPr>
      <w:r>
        <w:t>dla Wiceprzewodniczącego R</w:t>
      </w:r>
      <w:r w:rsidR="000E1FC6">
        <w:t xml:space="preserve">ady:                                 </w:t>
      </w:r>
      <w:r w:rsidR="00042761">
        <w:tab/>
      </w:r>
      <w:r w:rsidR="00042761">
        <w:tab/>
      </w:r>
      <w:r w:rsidR="00042761">
        <w:tab/>
        <w:t>1 100</w:t>
      </w:r>
      <w:r w:rsidR="000E1FC6">
        <w:t xml:space="preserve"> zł;</w:t>
      </w:r>
    </w:p>
    <w:p w:rsidR="00042761" w:rsidRDefault="000E1FC6" w:rsidP="000E1FC6">
      <w:pPr>
        <w:pStyle w:val="Akapitzlist"/>
        <w:numPr>
          <w:ilvl w:val="0"/>
          <w:numId w:val="5"/>
        </w:numPr>
        <w:spacing w:line="276" w:lineRule="auto"/>
        <w:jc w:val="both"/>
      </w:pPr>
      <w:r>
        <w:t>dla radnego – P</w:t>
      </w:r>
      <w:r w:rsidR="004F2E6F">
        <w:t>rzewodniczącego komisji stałej R</w:t>
      </w:r>
      <w:r>
        <w:t xml:space="preserve">ady:   </w:t>
      </w:r>
      <w:r w:rsidR="00042761">
        <w:t xml:space="preserve"> </w:t>
      </w:r>
      <w:r w:rsidR="00042761">
        <w:tab/>
      </w:r>
      <w:r w:rsidR="00042761">
        <w:tab/>
        <w:t xml:space="preserve">1 150 </w:t>
      </w:r>
      <w:r>
        <w:t>zł;</w:t>
      </w:r>
    </w:p>
    <w:p w:rsidR="000E1FC6" w:rsidRDefault="00042761" w:rsidP="000E1FC6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dla radnego – Zastępcy Przewodniczącego komisji stałej Rady: </w:t>
      </w:r>
      <w:r>
        <w:tab/>
        <w:t xml:space="preserve">   900 zł; </w:t>
      </w:r>
      <w:r w:rsidR="000E1FC6">
        <w:t xml:space="preserve"> </w:t>
      </w:r>
    </w:p>
    <w:p w:rsidR="000E1FC6" w:rsidRDefault="000E1FC6" w:rsidP="000E1FC6">
      <w:pPr>
        <w:pStyle w:val="Akapitzlist"/>
        <w:numPr>
          <w:ilvl w:val="0"/>
          <w:numId w:val="5"/>
        </w:numPr>
        <w:spacing w:line="276" w:lineRule="auto"/>
        <w:jc w:val="both"/>
      </w:pPr>
      <w:r>
        <w:t>dla radnego –</w:t>
      </w:r>
      <w:r w:rsidR="004F2E6F">
        <w:t xml:space="preserve"> członka dwóch komisji stałych R</w:t>
      </w:r>
      <w:r>
        <w:t xml:space="preserve">ady:      </w:t>
      </w:r>
      <w:r w:rsidR="00042761">
        <w:tab/>
      </w:r>
      <w:r w:rsidR="00042761">
        <w:tab/>
        <w:t xml:space="preserve">   800 </w:t>
      </w:r>
      <w:r>
        <w:t>zł;</w:t>
      </w:r>
    </w:p>
    <w:p w:rsidR="000E1FC6" w:rsidRDefault="000E1FC6" w:rsidP="000E1FC6">
      <w:pPr>
        <w:pStyle w:val="Akapitzlist"/>
        <w:numPr>
          <w:ilvl w:val="0"/>
          <w:numId w:val="5"/>
        </w:numPr>
        <w:spacing w:line="276" w:lineRule="auto"/>
        <w:jc w:val="both"/>
      </w:pPr>
      <w:r>
        <w:t>dla radnego –</w:t>
      </w:r>
      <w:r w:rsidR="00042761">
        <w:t xml:space="preserve"> członka jedne</w:t>
      </w:r>
      <w:r w:rsidR="004F2E6F">
        <w:t>j komisji stałej R</w:t>
      </w:r>
      <w:r>
        <w:t xml:space="preserve">ady:          </w:t>
      </w:r>
      <w:r w:rsidR="00042761">
        <w:tab/>
      </w:r>
      <w:r w:rsidR="00042761">
        <w:tab/>
        <w:t xml:space="preserve">   700 </w:t>
      </w:r>
      <w:r>
        <w:t xml:space="preserve">zł. </w:t>
      </w:r>
    </w:p>
    <w:p w:rsidR="000E1FC6" w:rsidRDefault="000E1FC6" w:rsidP="000E1FC6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Diety nie podlegają kumulacji – radny ma prawo tylko do jednej – wyższej diety. </w:t>
      </w:r>
    </w:p>
    <w:p w:rsidR="000E1FC6" w:rsidRPr="008247C7" w:rsidRDefault="000E1FC6" w:rsidP="000E1FC6">
      <w:pPr>
        <w:pStyle w:val="Akapitzlist"/>
        <w:numPr>
          <w:ilvl w:val="0"/>
          <w:numId w:val="4"/>
        </w:numPr>
        <w:spacing w:line="276" w:lineRule="auto"/>
        <w:jc w:val="both"/>
      </w:pPr>
      <w:r w:rsidRPr="008247C7">
        <w:t xml:space="preserve">Członkom </w:t>
      </w:r>
      <w:r w:rsidR="008247C7" w:rsidRPr="008247C7">
        <w:t xml:space="preserve">komisji </w:t>
      </w:r>
      <w:r w:rsidRPr="008247C7">
        <w:t>doraźn</w:t>
      </w:r>
      <w:r w:rsidR="008247C7" w:rsidRPr="008247C7">
        <w:t>ych</w:t>
      </w:r>
      <w:r w:rsidRPr="008247C7">
        <w:t xml:space="preserve"> przysługują diety wypłacane każdorazowo za posiedzenie komisji</w:t>
      </w:r>
      <w:r w:rsidR="008247C7" w:rsidRPr="008247C7">
        <w:t>, niezależnie od diet ustalonych w ust. 1.,</w:t>
      </w:r>
      <w:r w:rsidRPr="008247C7">
        <w:t xml:space="preserve"> w wysokości: </w:t>
      </w:r>
    </w:p>
    <w:p w:rsidR="000E1FC6" w:rsidRDefault="000E1FC6" w:rsidP="000E1FC6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dla Przewodniczącego Komisji:  </w:t>
      </w:r>
      <w:r w:rsidR="00042761">
        <w:t xml:space="preserve"> 200 </w:t>
      </w:r>
      <w:r>
        <w:t>zł;</w:t>
      </w:r>
    </w:p>
    <w:p w:rsidR="000E1FC6" w:rsidRDefault="000E1FC6" w:rsidP="000E1FC6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dla członka Komisji:                    </w:t>
      </w:r>
      <w:r w:rsidR="00042761">
        <w:t xml:space="preserve">100 </w:t>
      </w:r>
      <w:r>
        <w:t xml:space="preserve">zł. </w:t>
      </w:r>
    </w:p>
    <w:p w:rsidR="000E1FC6" w:rsidRDefault="000E1FC6" w:rsidP="000E1FC6">
      <w:pPr>
        <w:spacing w:line="276" w:lineRule="auto"/>
        <w:jc w:val="both"/>
      </w:pPr>
    </w:p>
    <w:p w:rsidR="000E1FC6" w:rsidRPr="0054090E" w:rsidRDefault="000E1FC6" w:rsidP="0054090E">
      <w:pPr>
        <w:spacing w:after="120"/>
        <w:jc w:val="center"/>
        <w:rPr>
          <w:b/>
        </w:rPr>
      </w:pPr>
      <w:r w:rsidRPr="0054090E">
        <w:rPr>
          <w:b/>
        </w:rPr>
        <w:t xml:space="preserve">§ 2. </w:t>
      </w:r>
    </w:p>
    <w:p w:rsidR="000E1FC6" w:rsidRDefault="000E1FC6" w:rsidP="000E1FC6">
      <w:pPr>
        <w:pStyle w:val="Akapitzlist"/>
        <w:numPr>
          <w:ilvl w:val="0"/>
          <w:numId w:val="7"/>
        </w:numPr>
        <w:jc w:val="both"/>
      </w:pPr>
      <w:r>
        <w:t xml:space="preserve">Obowiązują następujące potrącenia: </w:t>
      </w:r>
    </w:p>
    <w:p w:rsidR="000E1FC6" w:rsidRDefault="000E1FC6" w:rsidP="000E1FC6">
      <w:pPr>
        <w:pStyle w:val="Akapitzlist"/>
        <w:numPr>
          <w:ilvl w:val="0"/>
          <w:numId w:val="8"/>
        </w:numPr>
        <w:ind w:left="1134" w:hanging="425"/>
        <w:jc w:val="both"/>
      </w:pPr>
      <w:r>
        <w:t>za każdą nieobecność na sesji Rady Miejskie</w:t>
      </w:r>
      <w:r w:rsidR="004F2E6F">
        <w:t>j</w:t>
      </w:r>
      <w:r>
        <w:t xml:space="preserve"> w danym miesiącu dieta miesięczna wskazana w § 1 ust.</w:t>
      </w:r>
      <w:r w:rsidR="00F77F5B">
        <w:t xml:space="preserve"> 1 ulega zmniejszeniu o </w:t>
      </w:r>
      <w:r w:rsidR="00042761">
        <w:t>100</w:t>
      </w:r>
      <w:r w:rsidR="00F77F5B">
        <w:t xml:space="preserve"> zł,</w:t>
      </w:r>
    </w:p>
    <w:p w:rsidR="000E1FC6" w:rsidRDefault="000E1FC6" w:rsidP="000E1FC6">
      <w:pPr>
        <w:pStyle w:val="Akapitzlist"/>
        <w:numPr>
          <w:ilvl w:val="0"/>
          <w:numId w:val="8"/>
        </w:numPr>
        <w:ind w:left="1134" w:hanging="425"/>
        <w:jc w:val="both"/>
      </w:pPr>
      <w:r>
        <w:t xml:space="preserve">za każdą nieobecność w posiedzeniu komisji Rady Miejskiej w danym miesiącu dieta miesięczna, wskazana w § 1 ust. 1 ulega zmniejszeniu o </w:t>
      </w:r>
      <w:r w:rsidR="00042761">
        <w:t>50</w:t>
      </w:r>
      <w:r>
        <w:t xml:space="preserve"> zł. </w:t>
      </w:r>
    </w:p>
    <w:p w:rsidR="000E1FC6" w:rsidRPr="000E1FC6" w:rsidRDefault="000E1FC6" w:rsidP="000E1FC6">
      <w:pPr>
        <w:pStyle w:val="Akapitzlist"/>
        <w:numPr>
          <w:ilvl w:val="0"/>
          <w:numId w:val="7"/>
        </w:numPr>
        <w:jc w:val="both"/>
      </w:pPr>
      <w:r>
        <w:t xml:space="preserve">Potrącenia, o których mowa w ust. 1 nie mają zastosowania, jeśli nieobecność radnego na sesji lub komisji wiąże się z </w:t>
      </w:r>
      <w:r w:rsidR="003E40E5">
        <w:t>realizacją obowiązków wynikających                                  z reprezentow</w:t>
      </w:r>
      <w:r w:rsidR="00EE1349">
        <w:t xml:space="preserve">ania Rady Miejskiej w Czempiniu. </w:t>
      </w:r>
      <w:r w:rsidR="003E40E5">
        <w:t xml:space="preserve"> </w:t>
      </w:r>
    </w:p>
    <w:p w:rsidR="000E1FC6" w:rsidRDefault="000E1FC6" w:rsidP="000E1FC6">
      <w:pPr>
        <w:rPr>
          <w:b/>
        </w:rPr>
      </w:pPr>
    </w:p>
    <w:p w:rsidR="000E1FC6" w:rsidRPr="0054090E" w:rsidRDefault="00EE1349" w:rsidP="0054090E">
      <w:pPr>
        <w:spacing w:after="120"/>
        <w:jc w:val="center"/>
        <w:rPr>
          <w:b/>
        </w:rPr>
      </w:pPr>
      <w:r w:rsidRPr="0054090E">
        <w:rPr>
          <w:b/>
        </w:rPr>
        <w:t xml:space="preserve">§ 3. </w:t>
      </w:r>
    </w:p>
    <w:p w:rsidR="00EE1349" w:rsidRDefault="00EE1349" w:rsidP="00EE1349">
      <w:pPr>
        <w:pStyle w:val="Akapitzlist"/>
        <w:numPr>
          <w:ilvl w:val="0"/>
          <w:numId w:val="9"/>
        </w:numPr>
        <w:jc w:val="both"/>
      </w:pPr>
      <w:r w:rsidRPr="00EE1349">
        <w:t xml:space="preserve">Wypłaty diet za dany miesiąc dokonuje się z dołu, tj. do 10 dnia następnego miesiąca na wskazane konto bankowe. </w:t>
      </w:r>
    </w:p>
    <w:p w:rsidR="00EE1349" w:rsidRPr="00EE1349" w:rsidRDefault="00EE1349" w:rsidP="00EE1349">
      <w:pPr>
        <w:pStyle w:val="Akapitzlist"/>
        <w:numPr>
          <w:ilvl w:val="0"/>
          <w:numId w:val="9"/>
        </w:numPr>
        <w:jc w:val="both"/>
      </w:pPr>
      <w:r>
        <w:t xml:space="preserve">Podstawę do naliczania diet stanowią listy obecności potwierdzone własnoręcznym podpisem. </w:t>
      </w:r>
    </w:p>
    <w:p w:rsidR="000E1FC6" w:rsidRDefault="000E1FC6" w:rsidP="000E1FC6">
      <w:pPr>
        <w:rPr>
          <w:b/>
        </w:rPr>
      </w:pPr>
    </w:p>
    <w:p w:rsidR="0054090E" w:rsidRDefault="0054090E" w:rsidP="000E1FC6">
      <w:pPr>
        <w:rPr>
          <w:b/>
        </w:rPr>
      </w:pPr>
    </w:p>
    <w:p w:rsidR="00ED1DD2" w:rsidRDefault="00ED1DD2" w:rsidP="000E1FC6">
      <w:pPr>
        <w:rPr>
          <w:b/>
        </w:rPr>
      </w:pPr>
    </w:p>
    <w:p w:rsidR="0054090E" w:rsidRDefault="0054090E" w:rsidP="000E1FC6">
      <w:pPr>
        <w:rPr>
          <w:b/>
        </w:rPr>
      </w:pPr>
    </w:p>
    <w:p w:rsidR="00EE1349" w:rsidRPr="0054090E" w:rsidRDefault="00EE1349" w:rsidP="0054090E">
      <w:pPr>
        <w:spacing w:after="120"/>
        <w:jc w:val="center"/>
        <w:rPr>
          <w:b/>
        </w:rPr>
      </w:pPr>
      <w:r w:rsidRPr="0054090E">
        <w:rPr>
          <w:b/>
        </w:rPr>
        <w:t xml:space="preserve">§ 4. </w:t>
      </w:r>
    </w:p>
    <w:p w:rsidR="00EE1349" w:rsidRDefault="00EE1349" w:rsidP="00EE1349">
      <w:pPr>
        <w:jc w:val="both"/>
      </w:pPr>
      <w:r>
        <w:t xml:space="preserve">Traci moc uchwała nr </w:t>
      </w:r>
      <w:r w:rsidR="00826AC7">
        <w:t>XXIII/173/16</w:t>
      </w:r>
      <w:r>
        <w:t xml:space="preserve"> Rady Miejskiej w Czempiniu z dnia </w:t>
      </w:r>
      <w:r w:rsidR="00826AC7">
        <w:t>29 lutego</w:t>
      </w:r>
      <w:r>
        <w:t xml:space="preserve"> 20</w:t>
      </w:r>
      <w:r w:rsidR="00826AC7">
        <w:t>16</w:t>
      </w:r>
      <w:r>
        <w:t xml:space="preserve"> r</w:t>
      </w:r>
      <w:r w:rsidR="00C41FF9">
        <w:t>.</w:t>
      </w:r>
      <w:r>
        <w:t xml:space="preserve"> </w:t>
      </w:r>
      <w:r w:rsidR="00042761">
        <w:br/>
      </w:r>
      <w:r>
        <w:t xml:space="preserve">w sprawie diet przysługujących radnym Rady Miejskiej w Czempiniu. </w:t>
      </w:r>
    </w:p>
    <w:p w:rsidR="000E1FC6" w:rsidRPr="0081205E" w:rsidRDefault="000E1FC6" w:rsidP="000E1FC6"/>
    <w:p w:rsidR="00EE1349" w:rsidRPr="0054090E" w:rsidRDefault="00EE1349" w:rsidP="0054090E">
      <w:pPr>
        <w:spacing w:after="120"/>
        <w:jc w:val="center"/>
        <w:rPr>
          <w:b/>
        </w:rPr>
      </w:pPr>
      <w:r w:rsidRPr="0054090E">
        <w:rPr>
          <w:b/>
        </w:rPr>
        <w:t>§5</w:t>
      </w:r>
      <w:r w:rsidR="000E1FC6" w:rsidRPr="0054090E">
        <w:rPr>
          <w:b/>
        </w:rPr>
        <w:t>.</w:t>
      </w:r>
    </w:p>
    <w:p w:rsidR="000E1FC6" w:rsidRDefault="000E1FC6" w:rsidP="000E1FC6">
      <w:r w:rsidRPr="0081205E">
        <w:t xml:space="preserve">Wykonanie uchwały powierza się </w:t>
      </w:r>
      <w:r w:rsidR="0054090E">
        <w:t>Burmistrzowi Gminy Czempiń.</w:t>
      </w:r>
    </w:p>
    <w:p w:rsidR="00EE1349" w:rsidRPr="0081205E" w:rsidRDefault="00EE1349" w:rsidP="000E1FC6"/>
    <w:p w:rsidR="00EE1349" w:rsidRPr="0054090E" w:rsidRDefault="000E1FC6" w:rsidP="0054090E">
      <w:pPr>
        <w:spacing w:after="120"/>
        <w:jc w:val="center"/>
        <w:rPr>
          <w:b/>
        </w:rPr>
      </w:pPr>
      <w:r w:rsidRPr="0054090E">
        <w:rPr>
          <w:b/>
        </w:rPr>
        <w:t xml:space="preserve">§ </w:t>
      </w:r>
      <w:r w:rsidR="00EE1349" w:rsidRPr="0054090E">
        <w:rPr>
          <w:b/>
        </w:rPr>
        <w:t>6.</w:t>
      </w:r>
    </w:p>
    <w:p w:rsidR="000E1FC6" w:rsidRDefault="000E1FC6" w:rsidP="000E1FC6">
      <w:pPr>
        <w:jc w:val="both"/>
      </w:pPr>
      <w:r w:rsidRPr="0081205E">
        <w:t xml:space="preserve">Uchwała wchodzi w życie z dniem </w:t>
      </w:r>
      <w:r w:rsidR="00EE1349">
        <w:t xml:space="preserve">1 </w:t>
      </w:r>
      <w:r w:rsidR="00826AC7">
        <w:t>grudnia 2018</w:t>
      </w:r>
      <w:r w:rsidR="00EE1349">
        <w:t xml:space="preserve"> r.</w:t>
      </w:r>
    </w:p>
    <w:p w:rsidR="007A4E2C" w:rsidRDefault="007A4E2C" w:rsidP="007A4E2C">
      <w:pPr>
        <w:ind w:left="6372"/>
        <w:jc w:val="center"/>
        <w:rPr>
          <w:sz w:val="16"/>
          <w:szCs w:val="16"/>
        </w:rPr>
      </w:pPr>
    </w:p>
    <w:p w:rsidR="007A4E2C" w:rsidRDefault="007A4E2C" w:rsidP="007A4E2C">
      <w:pPr>
        <w:ind w:left="6372"/>
        <w:jc w:val="center"/>
        <w:rPr>
          <w:sz w:val="16"/>
          <w:szCs w:val="16"/>
        </w:rPr>
      </w:pPr>
    </w:p>
    <w:p w:rsidR="007A4E2C" w:rsidRDefault="007A4E2C" w:rsidP="007A4E2C">
      <w:pPr>
        <w:ind w:left="6372"/>
        <w:jc w:val="center"/>
        <w:rPr>
          <w:sz w:val="16"/>
          <w:szCs w:val="16"/>
        </w:rPr>
      </w:pPr>
    </w:p>
    <w:p w:rsidR="007A4E2C" w:rsidRDefault="007A4E2C" w:rsidP="007A4E2C">
      <w:pPr>
        <w:ind w:left="6372"/>
        <w:jc w:val="center"/>
        <w:rPr>
          <w:sz w:val="16"/>
          <w:szCs w:val="16"/>
        </w:rPr>
      </w:pPr>
    </w:p>
    <w:p w:rsidR="007A4E2C" w:rsidRDefault="007A4E2C" w:rsidP="007A4E2C">
      <w:pPr>
        <w:ind w:left="6372"/>
        <w:jc w:val="center"/>
        <w:rPr>
          <w:sz w:val="16"/>
          <w:szCs w:val="16"/>
        </w:rPr>
      </w:pPr>
    </w:p>
    <w:p w:rsidR="007A4E2C" w:rsidRDefault="007A4E2C" w:rsidP="007A4E2C">
      <w:pPr>
        <w:ind w:left="6372"/>
        <w:jc w:val="center"/>
        <w:rPr>
          <w:sz w:val="16"/>
          <w:szCs w:val="16"/>
        </w:rPr>
      </w:pPr>
    </w:p>
    <w:p w:rsidR="007A4E2C" w:rsidRDefault="007A4E2C" w:rsidP="007A4E2C">
      <w:pPr>
        <w:ind w:left="6372"/>
        <w:jc w:val="center"/>
        <w:rPr>
          <w:sz w:val="16"/>
          <w:szCs w:val="16"/>
        </w:rPr>
      </w:pPr>
    </w:p>
    <w:p w:rsidR="007A4E2C" w:rsidRDefault="007A4E2C" w:rsidP="007A4E2C">
      <w:pPr>
        <w:ind w:left="6372"/>
        <w:jc w:val="center"/>
        <w:rPr>
          <w:sz w:val="16"/>
          <w:szCs w:val="16"/>
        </w:rPr>
      </w:pPr>
    </w:p>
    <w:p w:rsidR="0054090E" w:rsidRDefault="0054090E" w:rsidP="0054090E">
      <w:pPr>
        <w:jc w:val="center"/>
      </w:pPr>
      <w:bookmarkStart w:id="0" w:name="_GoBack"/>
      <w:bookmarkEnd w:id="0"/>
    </w:p>
    <w:sectPr w:rsidR="0054090E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2C4"/>
    <w:multiLevelType w:val="hybridMultilevel"/>
    <w:tmpl w:val="42F66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811EA"/>
    <w:multiLevelType w:val="hybridMultilevel"/>
    <w:tmpl w:val="BE401736"/>
    <w:lvl w:ilvl="0" w:tplc="C61C9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7B34"/>
    <w:multiLevelType w:val="hybridMultilevel"/>
    <w:tmpl w:val="98C66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809E5"/>
    <w:multiLevelType w:val="hybridMultilevel"/>
    <w:tmpl w:val="5A98E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133C3"/>
    <w:multiLevelType w:val="hybridMultilevel"/>
    <w:tmpl w:val="BF0E0CB8"/>
    <w:lvl w:ilvl="0" w:tplc="871EF7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61DAD"/>
    <w:multiLevelType w:val="hybridMultilevel"/>
    <w:tmpl w:val="13724DD8"/>
    <w:lvl w:ilvl="0" w:tplc="EF588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C53D46"/>
    <w:multiLevelType w:val="hybridMultilevel"/>
    <w:tmpl w:val="80FA553C"/>
    <w:lvl w:ilvl="0" w:tplc="6E16C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16973"/>
    <w:multiLevelType w:val="hybridMultilevel"/>
    <w:tmpl w:val="2AFC91F6"/>
    <w:lvl w:ilvl="0" w:tplc="F96EA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A41F6"/>
    <w:multiLevelType w:val="hybridMultilevel"/>
    <w:tmpl w:val="4F76D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FC6"/>
    <w:rsid w:val="00042761"/>
    <w:rsid w:val="0005347C"/>
    <w:rsid w:val="000C18EB"/>
    <w:rsid w:val="000E1FC6"/>
    <w:rsid w:val="003651FA"/>
    <w:rsid w:val="003E40E5"/>
    <w:rsid w:val="004F2E6F"/>
    <w:rsid w:val="0054090E"/>
    <w:rsid w:val="0071290A"/>
    <w:rsid w:val="007A4E2C"/>
    <w:rsid w:val="008247C7"/>
    <w:rsid w:val="00826AC7"/>
    <w:rsid w:val="00852989"/>
    <w:rsid w:val="009D7BCE"/>
    <w:rsid w:val="00C41FF9"/>
    <w:rsid w:val="00ED1DD2"/>
    <w:rsid w:val="00EE1349"/>
    <w:rsid w:val="00F77F5B"/>
    <w:rsid w:val="00F929AC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0DE4"/>
  <w15:docId w15:val="{57F89F94-4D9D-4B8F-B3C9-981240E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FC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ADFDE-5B07-4A4D-A141-A5002C64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Gmina Czempiñ</cp:lastModifiedBy>
  <cp:revision>4</cp:revision>
  <cp:lastPrinted>2018-11-29T09:32:00Z</cp:lastPrinted>
  <dcterms:created xsi:type="dcterms:W3CDTF">2018-11-13T09:29:00Z</dcterms:created>
  <dcterms:modified xsi:type="dcterms:W3CDTF">2018-11-29T09:32:00Z</dcterms:modified>
</cp:coreProperties>
</file>