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12" w:rsidRPr="00D077EA" w:rsidRDefault="00666112" w:rsidP="00D077EA">
      <w:pPr>
        <w:spacing w:line="360" w:lineRule="auto"/>
        <w:ind w:right="-49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D077EA">
        <w:rPr>
          <w:rFonts w:ascii="Times New Roman" w:eastAsia="Times New Roman" w:hAnsi="Times New Roman"/>
          <w:b/>
          <w:sz w:val="22"/>
        </w:rPr>
        <w:t xml:space="preserve">UCHWAŁA NR </w:t>
      </w:r>
      <w:r w:rsidR="00D077EA" w:rsidRPr="00D077EA">
        <w:rPr>
          <w:rFonts w:ascii="Times New Roman" w:eastAsia="Times New Roman" w:hAnsi="Times New Roman"/>
          <w:b/>
          <w:sz w:val="22"/>
        </w:rPr>
        <w:t>LXV/530/18</w:t>
      </w:r>
    </w:p>
    <w:p w:rsidR="00666112" w:rsidRPr="00D077EA" w:rsidRDefault="00666112" w:rsidP="00D077EA">
      <w:pPr>
        <w:spacing w:line="360" w:lineRule="auto"/>
        <w:ind w:right="-499"/>
        <w:jc w:val="center"/>
        <w:rPr>
          <w:rFonts w:ascii="Times New Roman" w:eastAsia="Times New Roman" w:hAnsi="Times New Roman"/>
          <w:b/>
          <w:sz w:val="22"/>
        </w:rPr>
      </w:pPr>
      <w:r w:rsidRPr="00D077EA">
        <w:rPr>
          <w:rFonts w:ascii="Times New Roman" w:eastAsia="Times New Roman" w:hAnsi="Times New Roman"/>
          <w:b/>
          <w:sz w:val="22"/>
        </w:rPr>
        <w:t>RADY MIEJSKIEJ W CZEMPINIU</w:t>
      </w:r>
    </w:p>
    <w:p w:rsidR="00666112" w:rsidRPr="00D077EA" w:rsidRDefault="00666112" w:rsidP="00D077EA">
      <w:pPr>
        <w:spacing w:line="360" w:lineRule="auto"/>
        <w:ind w:right="-499"/>
        <w:jc w:val="center"/>
        <w:rPr>
          <w:rFonts w:ascii="Times New Roman" w:eastAsia="Times New Roman" w:hAnsi="Times New Roman"/>
          <w:b/>
          <w:sz w:val="22"/>
        </w:rPr>
      </w:pPr>
      <w:r w:rsidRPr="00D077EA">
        <w:rPr>
          <w:rFonts w:ascii="Times New Roman" w:eastAsia="Times New Roman" w:hAnsi="Times New Roman"/>
          <w:b/>
          <w:sz w:val="22"/>
        </w:rPr>
        <w:t>z dn</w:t>
      </w:r>
      <w:r w:rsidR="00D077EA" w:rsidRPr="00D077EA">
        <w:rPr>
          <w:rFonts w:ascii="Times New Roman" w:eastAsia="Times New Roman" w:hAnsi="Times New Roman"/>
          <w:b/>
          <w:sz w:val="22"/>
        </w:rPr>
        <w:t xml:space="preserve">ia 12 września 2018r. </w:t>
      </w:r>
    </w:p>
    <w:p w:rsidR="00666112" w:rsidRDefault="00666112" w:rsidP="00D077E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666112" w:rsidRDefault="00666112" w:rsidP="00D077EA">
      <w:pPr>
        <w:spacing w:line="360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aktualności studium uwarunkowań i kierunków zagospodarowania przestrzennego oraz miejscowych planów zagospodarowania przestrzennego gminy Czempiń</w:t>
      </w:r>
    </w:p>
    <w:p w:rsidR="00666112" w:rsidRDefault="00666112" w:rsidP="00D077E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666112" w:rsidRDefault="00666112" w:rsidP="00D077E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666112" w:rsidRDefault="00666112" w:rsidP="00D077EA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32 ust. 2 i 3 ustawy z dnia 27 marca 2003r. o planowaniui</w:t>
      </w:r>
      <w:r w:rsidR="00AF788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zagospodarowaniu przestrzennym (Dz. U. z 2017 r. poz. 1073 z pó</w:t>
      </w:r>
      <w:r w:rsidR="00AF7886">
        <w:rPr>
          <w:rFonts w:ascii="Times New Roman" w:eastAsia="Times New Roman" w:hAnsi="Times New Roman"/>
          <w:sz w:val="22"/>
        </w:rPr>
        <w:t>ź</w:t>
      </w:r>
      <w:r>
        <w:rPr>
          <w:rFonts w:ascii="Times New Roman" w:eastAsia="Times New Roman" w:hAnsi="Times New Roman"/>
          <w:sz w:val="22"/>
        </w:rPr>
        <w:t>n. zm.) Rada Miejskaw</w:t>
      </w:r>
      <w:r w:rsidR="00AF7886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Czempiniu  uchwala, co następuje: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1. </w:t>
      </w:r>
      <w:r>
        <w:rPr>
          <w:rFonts w:ascii="Times New Roman" w:eastAsia="Times New Roman" w:hAnsi="Times New Roman"/>
          <w:sz w:val="22"/>
        </w:rPr>
        <w:t>Ustalenia Studium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uwarunkowań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i kierunków zagospodarowania przestrzennego gminy Czempiń zatwierdzonego uchwałą </w:t>
      </w:r>
      <w:r w:rsidR="00AF7886">
        <w:rPr>
          <w:rFonts w:ascii="Times New Roman" w:eastAsia="Times New Roman" w:hAnsi="Times New Roman"/>
          <w:sz w:val="22"/>
        </w:rPr>
        <w:t xml:space="preserve">Nr </w:t>
      </w:r>
      <w:r w:rsidRPr="00020C80">
        <w:rPr>
          <w:rFonts w:ascii="Times New Roman" w:hAnsi="Times New Roman" w:cs="Times New Roman"/>
          <w:color w:val="000000"/>
          <w:sz w:val="22"/>
          <w:szCs w:val="22"/>
        </w:rPr>
        <w:t xml:space="preserve">LIX/454/18 </w:t>
      </w:r>
      <w:r w:rsidR="00AF7886">
        <w:rPr>
          <w:rFonts w:ascii="Times New Roman" w:hAnsi="Times New Roman" w:cs="Times New Roman"/>
          <w:color w:val="000000"/>
          <w:sz w:val="22"/>
          <w:szCs w:val="22"/>
        </w:rPr>
        <w:t xml:space="preserve">Rady Miejskiej w Czempiniu </w:t>
      </w:r>
      <w:r>
        <w:rPr>
          <w:rFonts w:ascii="Times New Roman" w:eastAsia="Times New Roman" w:hAnsi="Times New Roman"/>
          <w:sz w:val="22"/>
        </w:rPr>
        <w:t xml:space="preserve">z dnia 25 kwietnia 2018 r. </w:t>
      </w:r>
      <w:r w:rsidR="00D077EA">
        <w:rPr>
          <w:rFonts w:ascii="Times New Roman" w:eastAsia="Times New Roman" w:hAnsi="Times New Roman"/>
          <w:sz w:val="22"/>
        </w:rPr>
        <w:br/>
      </w:r>
      <w:bookmarkStart w:id="1" w:name="_GoBack"/>
      <w:bookmarkEnd w:id="1"/>
      <w:r w:rsidRPr="00020C80">
        <w:rPr>
          <w:rFonts w:ascii="Times New Roman" w:eastAsia="Times New Roman" w:hAnsi="Times New Roman" w:cs="Times New Roman"/>
          <w:color w:val="000000"/>
          <w:sz w:val="22"/>
          <w:szCs w:val="22"/>
        </w:rPr>
        <w:t>w sprawie uchwalenia zmiany studium uwarunkowań i kierunków zagospodarowania przestrzennego gminy Czempiń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uznaje się za aktualne.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 </w:t>
      </w:r>
      <w:r>
        <w:rPr>
          <w:rFonts w:ascii="Times New Roman" w:eastAsia="Times New Roman" w:hAnsi="Times New Roman"/>
          <w:sz w:val="22"/>
        </w:rPr>
        <w:t>Przyjmuje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wyniki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oceny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aktualności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studium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uwarunkowań</w:t>
      </w:r>
      <w:r w:rsidR="00046343">
        <w:rPr>
          <w:rFonts w:ascii="Times New Roman" w:eastAsia="Times New Roman" w:hAnsi="Times New Roman"/>
          <w:sz w:val="22"/>
        </w:rPr>
        <w:t xml:space="preserve"> i kierunków </w:t>
      </w:r>
      <w:r>
        <w:rPr>
          <w:rFonts w:ascii="Times New Roman" w:eastAsia="Times New Roman" w:hAnsi="Times New Roman"/>
          <w:sz w:val="22"/>
        </w:rPr>
        <w:t>zagospodarowania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przestrzennego oraz miejscowych planów zagospodarowania przestrzennego gminy Czempiń</w:t>
      </w:r>
      <w:r>
        <w:rPr>
          <w:rFonts w:ascii="Times New Roman" w:eastAsia="Times New Roman" w:hAnsi="Times New Roman"/>
          <w:b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które stanowią załącznik do uchwały.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 </w:t>
      </w:r>
      <w:r>
        <w:rPr>
          <w:rFonts w:ascii="Times New Roman" w:eastAsia="Times New Roman" w:hAnsi="Times New Roman"/>
          <w:sz w:val="22"/>
        </w:rPr>
        <w:t>Stosownie do wyników oceny, o których mowa w § 2, nie stwierdza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 potrzeby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aktualizacji studium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uwarunkowań i kierunków zagospodarowania przestrzennego gminy Czempiń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</w:t>
      </w:r>
      <w:r>
        <w:rPr>
          <w:rFonts w:ascii="Times New Roman" w:eastAsia="Times New Roman" w:hAnsi="Times New Roman"/>
          <w:sz w:val="22"/>
        </w:rPr>
        <w:t>Stosownie do wyników oceny, o których mowa w § 2, stwierdza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brak potrzeby aktualizacji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 w:rsidRPr="00666112">
        <w:rPr>
          <w:rFonts w:ascii="Times New Roman" w:eastAsia="Times New Roman" w:hAnsi="Times New Roman"/>
          <w:sz w:val="22"/>
        </w:rPr>
        <w:t>obowiązujących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miejscowych planów zagospodarowania przestrzennego.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5. </w:t>
      </w:r>
      <w:r>
        <w:rPr>
          <w:rFonts w:ascii="Times New Roman" w:eastAsia="Times New Roman" w:hAnsi="Times New Roman"/>
          <w:sz w:val="22"/>
        </w:rPr>
        <w:t>Stwierdza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 potrzebę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kontynuacji prac nad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sporządzaniem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nowych lub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zmianą obowiązujących</w:t>
      </w:r>
      <w:r w:rsidR="00E87BF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miejscowych planów zagospodarowania przestrzennego, z uwzględnieniem rekomendacji zawartych w ocenie aktualności studium uwarunkowań i kierunków zagospodarowania przestrzennego oraz miejscowych planów zagospodarowania przestrzennego gminy Czempiń z uwzględnieniem bieżących potrzeb gminy w zakresie zagospodarowania przestrzennego.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6. </w:t>
      </w:r>
      <w:r>
        <w:rPr>
          <w:rFonts w:ascii="Times New Roman" w:eastAsia="Times New Roman" w:hAnsi="Times New Roman"/>
          <w:sz w:val="22"/>
        </w:rPr>
        <w:t>Wykonanie</w:t>
      </w:r>
      <w:r w:rsidR="00D077E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uchwały</w:t>
      </w:r>
      <w:r w:rsidR="00D077E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powierz</w:t>
      </w:r>
      <w:r w:rsidR="00046343">
        <w:rPr>
          <w:rFonts w:ascii="Times New Roman" w:eastAsia="Times New Roman" w:hAnsi="Times New Roman"/>
          <w:sz w:val="22"/>
        </w:rPr>
        <w:t xml:space="preserve">a się </w:t>
      </w:r>
      <w:r>
        <w:rPr>
          <w:rFonts w:ascii="Times New Roman" w:eastAsia="Times New Roman" w:hAnsi="Times New Roman"/>
          <w:sz w:val="22"/>
        </w:rPr>
        <w:t>Burmistrzowi Gminy Czempiń</w:t>
      </w:r>
      <w:r w:rsidR="00046343">
        <w:rPr>
          <w:rFonts w:ascii="Times New Roman" w:eastAsia="Times New Roman" w:hAnsi="Times New Roman"/>
          <w:sz w:val="22"/>
        </w:rPr>
        <w:t>.</w:t>
      </w:r>
    </w:p>
    <w:p w:rsidR="00666112" w:rsidRDefault="00666112" w:rsidP="00D077EA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</w:p>
    <w:p w:rsidR="00666112" w:rsidRDefault="00666112" w:rsidP="00D077EA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7. </w:t>
      </w:r>
      <w:r>
        <w:rPr>
          <w:rFonts w:ascii="Times New Roman" w:eastAsia="Times New Roman" w:hAnsi="Times New Roman"/>
          <w:sz w:val="22"/>
        </w:rPr>
        <w:t>Uchwała</w:t>
      </w:r>
      <w:r w:rsidR="00B1737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wchodzi w</w:t>
      </w:r>
      <w:r w:rsidR="00B1737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życie</w:t>
      </w:r>
      <w:r w:rsidR="00B1737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 dniem jej</w:t>
      </w:r>
      <w:r w:rsidR="00B1737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podjęcia.</w:t>
      </w:r>
    </w:p>
    <w:p w:rsidR="00666112" w:rsidRDefault="00666112" w:rsidP="00D07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43B9" w:rsidRDefault="00DB43B9" w:rsidP="00D077EA"/>
    <w:p w:rsidR="00DB43B9" w:rsidRDefault="00DB43B9" w:rsidP="00D077EA">
      <w:pPr>
        <w:spacing w:after="160" w:line="259" w:lineRule="auto"/>
      </w:pPr>
      <w:r>
        <w:br w:type="page"/>
      </w:r>
    </w:p>
    <w:p w:rsidR="00DB43B9" w:rsidRPr="00DB43B9" w:rsidRDefault="00DB43B9" w:rsidP="00DB43B9">
      <w:pPr>
        <w:jc w:val="center"/>
        <w:rPr>
          <w:rFonts w:ascii="Times New Roman" w:hAnsi="Times New Roman" w:cs="Times New Roman"/>
          <w:b/>
          <w:sz w:val="22"/>
        </w:rPr>
      </w:pPr>
      <w:r w:rsidRPr="00DB43B9">
        <w:rPr>
          <w:rFonts w:ascii="Times New Roman" w:hAnsi="Times New Roman" w:cs="Times New Roman"/>
          <w:b/>
          <w:sz w:val="22"/>
        </w:rPr>
        <w:lastRenderedPageBreak/>
        <w:t xml:space="preserve">Uzasadnienie </w:t>
      </w:r>
    </w:p>
    <w:p w:rsidR="00D63EAF" w:rsidRPr="00DB43B9" w:rsidRDefault="00DB43B9" w:rsidP="00DB43B9">
      <w:pPr>
        <w:jc w:val="center"/>
        <w:rPr>
          <w:rFonts w:ascii="Times New Roman" w:hAnsi="Times New Roman" w:cs="Times New Roman"/>
          <w:b/>
          <w:sz w:val="22"/>
        </w:rPr>
      </w:pPr>
      <w:r w:rsidRPr="00DB43B9">
        <w:rPr>
          <w:rFonts w:ascii="Times New Roman" w:hAnsi="Times New Roman" w:cs="Times New Roman"/>
          <w:b/>
          <w:sz w:val="22"/>
        </w:rPr>
        <w:t>do uchwały</w:t>
      </w:r>
      <w:r w:rsidR="00D077EA">
        <w:rPr>
          <w:rFonts w:ascii="Times New Roman" w:hAnsi="Times New Roman" w:cs="Times New Roman"/>
          <w:b/>
          <w:sz w:val="22"/>
        </w:rPr>
        <w:t xml:space="preserve"> nr LXV/530/18</w:t>
      </w:r>
    </w:p>
    <w:p w:rsidR="00DB43B9" w:rsidRPr="00DB43B9" w:rsidRDefault="00DB43B9" w:rsidP="00DB43B9">
      <w:pPr>
        <w:jc w:val="center"/>
        <w:rPr>
          <w:rFonts w:ascii="Times New Roman" w:hAnsi="Times New Roman" w:cs="Times New Roman"/>
          <w:b/>
          <w:sz w:val="22"/>
        </w:rPr>
      </w:pPr>
      <w:r w:rsidRPr="00DB43B9">
        <w:rPr>
          <w:rFonts w:ascii="Times New Roman" w:hAnsi="Times New Roman" w:cs="Times New Roman"/>
          <w:b/>
          <w:sz w:val="22"/>
        </w:rPr>
        <w:t xml:space="preserve">Rady Miejskiej w Czempiniu </w:t>
      </w:r>
    </w:p>
    <w:p w:rsidR="00DB43B9" w:rsidRDefault="00DB43B9" w:rsidP="00DB43B9">
      <w:pPr>
        <w:jc w:val="center"/>
        <w:rPr>
          <w:rFonts w:ascii="Times New Roman" w:hAnsi="Times New Roman" w:cs="Times New Roman"/>
          <w:b/>
          <w:sz w:val="22"/>
        </w:rPr>
      </w:pPr>
      <w:r w:rsidRPr="00DB43B9">
        <w:rPr>
          <w:rFonts w:ascii="Times New Roman" w:hAnsi="Times New Roman" w:cs="Times New Roman"/>
          <w:b/>
          <w:sz w:val="22"/>
        </w:rPr>
        <w:t>z dn</w:t>
      </w:r>
      <w:r w:rsidR="00D077EA">
        <w:rPr>
          <w:rFonts w:ascii="Times New Roman" w:hAnsi="Times New Roman" w:cs="Times New Roman"/>
          <w:b/>
          <w:sz w:val="22"/>
        </w:rPr>
        <w:t xml:space="preserve">ia 12 września 2018r. </w:t>
      </w:r>
    </w:p>
    <w:p w:rsidR="00DB43B9" w:rsidRDefault="00DB43B9" w:rsidP="00DB43B9">
      <w:pPr>
        <w:rPr>
          <w:rFonts w:ascii="Times New Roman" w:hAnsi="Times New Roman" w:cs="Times New Roman"/>
          <w:sz w:val="22"/>
        </w:rPr>
      </w:pPr>
    </w:p>
    <w:p w:rsidR="00DB43B9" w:rsidRDefault="00DB43B9" w:rsidP="00DB43B9">
      <w:pPr>
        <w:tabs>
          <w:tab w:val="left" w:pos="3802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B17378" w:rsidRDefault="00DB43B9" w:rsidP="00B17378">
      <w:pPr>
        <w:pStyle w:val="Nagwek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455081">
        <w:rPr>
          <w:b w:val="0"/>
          <w:sz w:val="22"/>
          <w:szCs w:val="22"/>
        </w:rPr>
        <w:t>Zgodnie z art. 32 ustawy o planowaniu i zagospodarowaniu przestrzennym z dnia 27 marca 2003  r. (</w:t>
      </w:r>
      <w:r w:rsidR="00455081">
        <w:rPr>
          <w:b w:val="0"/>
          <w:sz w:val="22"/>
          <w:szCs w:val="22"/>
        </w:rPr>
        <w:t>Dz.U.2017.1073 z późn. zm.)</w:t>
      </w:r>
      <w:r w:rsidR="00455081" w:rsidRPr="00455081">
        <w:rPr>
          <w:b w:val="0"/>
          <w:sz w:val="22"/>
          <w:szCs w:val="22"/>
        </w:rPr>
        <w:t xml:space="preserve">, w </w:t>
      </w:r>
      <w:r w:rsidRPr="00455081">
        <w:rPr>
          <w:b w:val="0"/>
          <w:sz w:val="22"/>
          <w:szCs w:val="22"/>
        </w:rPr>
        <w:t xml:space="preserve">celu oceny aktualności studium i planów miejscowych burmistrz dokonuje analizy zmian w zagospodarowaniu przestrzennym gminy, ocenia postępy </w:t>
      </w:r>
      <w:r w:rsidR="00D077EA">
        <w:rPr>
          <w:b w:val="0"/>
          <w:sz w:val="22"/>
          <w:szCs w:val="22"/>
        </w:rPr>
        <w:br/>
      </w:r>
      <w:r w:rsidRPr="00455081">
        <w:rPr>
          <w:b w:val="0"/>
          <w:sz w:val="22"/>
          <w:szCs w:val="22"/>
        </w:rPr>
        <w:t xml:space="preserve">w opracowywaniu planów miejscowych i opracowuje wieloletnie programy ich sporządzania </w:t>
      </w:r>
      <w:r w:rsidR="00D077EA">
        <w:rPr>
          <w:b w:val="0"/>
          <w:sz w:val="22"/>
          <w:szCs w:val="22"/>
        </w:rPr>
        <w:br/>
      </w:r>
      <w:r w:rsidRPr="00455081">
        <w:rPr>
          <w:b w:val="0"/>
          <w:sz w:val="22"/>
          <w:szCs w:val="22"/>
        </w:rPr>
        <w:t>w</w:t>
      </w:r>
      <w:r w:rsidR="00455081">
        <w:rPr>
          <w:b w:val="0"/>
          <w:sz w:val="22"/>
          <w:szCs w:val="22"/>
        </w:rPr>
        <w:t xml:space="preserve"> nawiązaniu do ustaleń studium, </w:t>
      </w:r>
      <w:r w:rsidRPr="00455081">
        <w:rPr>
          <w:b w:val="0"/>
          <w:sz w:val="22"/>
          <w:szCs w:val="22"/>
        </w:rPr>
        <w:t xml:space="preserve">z uwzględnieniem decyzji zamieszczonych w rejestrach, o których mowa w art. 57 ust. 1-3 i art. 67, oraz wniosków w sprawie sporządzenia lub zmiany planu miejscowego. Burmistrz przekazuje wyniki wyżej wymienionych analiz, po uzyskaniu opinii gminnej lub innej właściwej, w rozumieniu art. 8, komisji urbanistyczno-architektonicznej, co najmniej raz </w:t>
      </w:r>
      <w:r w:rsidR="00D077EA">
        <w:rPr>
          <w:b w:val="0"/>
          <w:sz w:val="22"/>
          <w:szCs w:val="22"/>
        </w:rPr>
        <w:br/>
      </w:r>
      <w:r w:rsidRPr="00455081">
        <w:rPr>
          <w:b w:val="0"/>
          <w:sz w:val="22"/>
          <w:szCs w:val="22"/>
        </w:rPr>
        <w:t xml:space="preserve">w czasie kadencji rady. </w:t>
      </w:r>
    </w:p>
    <w:p w:rsidR="00E87BF1" w:rsidRDefault="00DB43B9" w:rsidP="00B17378">
      <w:pPr>
        <w:pStyle w:val="Nagwek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455081">
        <w:rPr>
          <w:b w:val="0"/>
          <w:sz w:val="22"/>
          <w:szCs w:val="22"/>
        </w:rPr>
        <w:t>Rada gminy podejmuje uchwałę w sprawie aktualności studium i planów miejscowych.</w:t>
      </w:r>
    </w:p>
    <w:p w:rsidR="00DB43B9" w:rsidRPr="00E87BF1" w:rsidRDefault="00E87BF1" w:rsidP="00B17378">
      <w:pPr>
        <w:spacing w:line="276" w:lineRule="auto"/>
        <w:rPr>
          <w:rFonts w:ascii="Times New Roman" w:hAnsi="Times New Roman" w:cs="Times New Roman"/>
          <w:sz w:val="22"/>
        </w:rPr>
      </w:pPr>
      <w:r w:rsidRPr="00E87BF1">
        <w:rPr>
          <w:rFonts w:ascii="Times New Roman" w:hAnsi="Times New Roman" w:cs="Times New Roman"/>
          <w:sz w:val="22"/>
        </w:rPr>
        <w:t xml:space="preserve">Wobec powyższego podjęcie niniejszej Uchwały jest uzasadnione. </w:t>
      </w:r>
    </w:p>
    <w:sectPr w:rsidR="00DB43B9" w:rsidRPr="00E87BF1" w:rsidSect="0030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BBD95A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82"/>
    <w:rsid w:val="0000063C"/>
    <w:rsid w:val="00046343"/>
    <w:rsid w:val="00055B9E"/>
    <w:rsid w:val="000B4286"/>
    <w:rsid w:val="000F0521"/>
    <w:rsid w:val="002746D5"/>
    <w:rsid w:val="00303A77"/>
    <w:rsid w:val="00411A82"/>
    <w:rsid w:val="00455081"/>
    <w:rsid w:val="00666112"/>
    <w:rsid w:val="00843639"/>
    <w:rsid w:val="00855B6E"/>
    <w:rsid w:val="00AF7886"/>
    <w:rsid w:val="00B17378"/>
    <w:rsid w:val="00B4493A"/>
    <w:rsid w:val="00B924A2"/>
    <w:rsid w:val="00CA61D3"/>
    <w:rsid w:val="00D077EA"/>
    <w:rsid w:val="00D63EAF"/>
    <w:rsid w:val="00DB43B9"/>
    <w:rsid w:val="00DD1DB9"/>
    <w:rsid w:val="00E8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96C"/>
  <w15:docId w15:val="{CC371F84-A446-4670-AADE-10190A6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1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43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43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B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Mbuska</dc:creator>
  <cp:keywords/>
  <dc:description/>
  <cp:lastModifiedBy>Gmina Czempiñ</cp:lastModifiedBy>
  <cp:revision>6</cp:revision>
  <cp:lastPrinted>2018-09-17T11:29:00Z</cp:lastPrinted>
  <dcterms:created xsi:type="dcterms:W3CDTF">2018-09-05T07:27:00Z</dcterms:created>
  <dcterms:modified xsi:type="dcterms:W3CDTF">2018-09-17T11:29:00Z</dcterms:modified>
</cp:coreProperties>
</file>