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34" w:rsidRPr="00F04534" w:rsidRDefault="00F04534" w:rsidP="00E61A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34">
        <w:rPr>
          <w:rFonts w:ascii="Times New Roman" w:hAnsi="Times New Roman" w:cs="Times New Roman"/>
          <w:b/>
          <w:sz w:val="24"/>
          <w:szCs w:val="24"/>
        </w:rPr>
        <w:t>UCHWAŁA NR</w:t>
      </w:r>
      <w:r w:rsidR="0039444C">
        <w:rPr>
          <w:rFonts w:ascii="Times New Roman" w:hAnsi="Times New Roman" w:cs="Times New Roman"/>
          <w:b/>
          <w:sz w:val="24"/>
          <w:szCs w:val="24"/>
        </w:rPr>
        <w:t xml:space="preserve"> LIV/426</w:t>
      </w:r>
      <w:r w:rsidR="002579F3">
        <w:rPr>
          <w:rFonts w:ascii="Times New Roman" w:hAnsi="Times New Roman" w:cs="Times New Roman"/>
          <w:b/>
          <w:sz w:val="24"/>
          <w:szCs w:val="24"/>
        </w:rPr>
        <w:t>/18</w:t>
      </w:r>
    </w:p>
    <w:p w:rsidR="00F04534" w:rsidRPr="00F04534" w:rsidRDefault="00F04534" w:rsidP="00E61A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34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:rsidR="00F04534" w:rsidRDefault="00F04534" w:rsidP="00E61A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53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29 stycznia 2018 r.</w:t>
      </w:r>
    </w:p>
    <w:p w:rsidR="002579F3" w:rsidRPr="00F04534" w:rsidRDefault="002579F3" w:rsidP="00E61A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534" w:rsidRPr="00F04534" w:rsidRDefault="00F04534" w:rsidP="002579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534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udzielenie pomocy rzeczowej Powiatowi Kościańskiemu i Województwu Wielkopolskiemu </w:t>
      </w:r>
    </w:p>
    <w:p w:rsidR="00F04534" w:rsidRPr="00F04534" w:rsidRDefault="00F04534">
      <w:pPr>
        <w:rPr>
          <w:rFonts w:ascii="Times New Roman" w:hAnsi="Times New Roman" w:cs="Times New Roman"/>
          <w:sz w:val="24"/>
          <w:szCs w:val="24"/>
        </w:rPr>
      </w:pPr>
    </w:p>
    <w:p w:rsidR="00F04534" w:rsidRDefault="00F04534" w:rsidP="00733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 ust. 2, art. 18 ust. 2 pkt 15) ustawy z dnia 8 marca 1990 r. o</w:t>
      </w:r>
      <w:r w:rsidR="007333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samorządzie gminnym (Dz. U. z 2017 r. poz. 1875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216 ust. 2 pkt 5), art.</w:t>
      </w:r>
      <w:r w:rsidR="007333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220 ust. 1</w:t>
      </w:r>
      <w:r w:rsidR="001168AA">
        <w:rPr>
          <w:rFonts w:ascii="Times New Roman" w:hAnsi="Times New Roman" w:cs="Times New Roman"/>
          <w:sz w:val="24"/>
          <w:szCs w:val="24"/>
        </w:rPr>
        <w:t xml:space="preserve"> i 2</w:t>
      </w:r>
      <w:r>
        <w:rPr>
          <w:rFonts w:ascii="Times New Roman" w:hAnsi="Times New Roman" w:cs="Times New Roman"/>
          <w:sz w:val="24"/>
          <w:szCs w:val="24"/>
        </w:rPr>
        <w:t xml:space="preserve"> ustawy z dnia 27 sierpnia 2009 r. o finansach publicznych (Dz. U. z 2017 r. poz. 2077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68AA">
        <w:rPr>
          <w:rFonts w:ascii="Times New Roman" w:hAnsi="Times New Roman" w:cs="Times New Roman"/>
          <w:sz w:val="24"/>
          <w:szCs w:val="24"/>
        </w:rPr>
        <w:t>zm</w:t>
      </w:r>
      <w:r>
        <w:rPr>
          <w:rFonts w:ascii="Times New Roman" w:hAnsi="Times New Roman" w:cs="Times New Roman"/>
          <w:sz w:val="24"/>
          <w:szCs w:val="24"/>
        </w:rPr>
        <w:t>.)</w:t>
      </w:r>
      <w:r w:rsidR="001168AA">
        <w:rPr>
          <w:rFonts w:ascii="Times New Roman" w:hAnsi="Times New Roman" w:cs="Times New Roman"/>
          <w:sz w:val="24"/>
          <w:szCs w:val="24"/>
        </w:rPr>
        <w:t xml:space="preserve"> </w:t>
      </w:r>
      <w:r w:rsidR="001168AA" w:rsidRPr="001168AA">
        <w:rPr>
          <w:rFonts w:ascii="Times New Roman" w:hAnsi="Times New Roman" w:cs="Times New Roman"/>
          <w:sz w:val="24"/>
          <w:szCs w:val="24"/>
        </w:rPr>
        <w:t>Rada Miejska w Czempiniu uchwala, co następuje:</w:t>
      </w:r>
    </w:p>
    <w:p w:rsidR="001168AA" w:rsidRDefault="001168AA" w:rsidP="00116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8AA">
        <w:rPr>
          <w:rFonts w:ascii="Times New Roman" w:hAnsi="Times New Roman" w:cs="Times New Roman"/>
          <w:b/>
          <w:sz w:val="24"/>
          <w:szCs w:val="24"/>
        </w:rPr>
        <w:t>§ 1</w:t>
      </w:r>
    </w:p>
    <w:p w:rsidR="00F83FB9" w:rsidRDefault="001168AA" w:rsidP="001168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pomocy rzeczowej Powiatowi Kościańskiemu polegającej na </w:t>
      </w:r>
      <w:r w:rsidR="00E61A04">
        <w:rPr>
          <w:rFonts w:ascii="Times New Roman" w:hAnsi="Times New Roman" w:cs="Times New Roman"/>
          <w:sz w:val="24"/>
          <w:szCs w:val="24"/>
        </w:rPr>
        <w:t>budowie        i przebudowie infrastruktury drogowej dróg powiatowych</w:t>
      </w:r>
      <w:r w:rsidR="00F83FB9">
        <w:rPr>
          <w:rFonts w:ascii="Times New Roman" w:hAnsi="Times New Roman" w:cs="Times New Roman"/>
          <w:sz w:val="24"/>
          <w:szCs w:val="24"/>
        </w:rPr>
        <w:t xml:space="preserve"> </w:t>
      </w:r>
      <w:r w:rsidR="00E61A04">
        <w:rPr>
          <w:rFonts w:ascii="Times New Roman" w:hAnsi="Times New Roman" w:cs="Times New Roman"/>
          <w:sz w:val="24"/>
          <w:szCs w:val="24"/>
        </w:rPr>
        <w:t>w</w:t>
      </w:r>
      <w:r w:rsidR="00F83FB9">
        <w:rPr>
          <w:rFonts w:ascii="Times New Roman" w:hAnsi="Times New Roman" w:cs="Times New Roman"/>
          <w:sz w:val="24"/>
          <w:szCs w:val="24"/>
        </w:rPr>
        <w:t xml:space="preserve"> ramach zadania „Budowa zintegrowanego węzła przesiadkowego wraz z infrastruktura  towarzysząca, przejściem podziemnym, ciągami komunikacyjnymi i ścieżkami rowerowymi oraz energooszczędnym oświetleniem w gminie Czempiń”. </w:t>
      </w:r>
    </w:p>
    <w:p w:rsidR="001168AA" w:rsidRDefault="001168AA" w:rsidP="00116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8AA">
        <w:rPr>
          <w:rFonts w:ascii="Times New Roman" w:hAnsi="Times New Roman" w:cs="Times New Roman"/>
          <w:b/>
          <w:sz w:val="24"/>
          <w:szCs w:val="24"/>
        </w:rPr>
        <w:t>§ 2</w:t>
      </w:r>
    </w:p>
    <w:p w:rsidR="001168AA" w:rsidRDefault="001168AA" w:rsidP="001168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Zadanie, o którym mowa w § 1 zostanie sfinansowane ze środków budżetu Gminy Czempiń na rok 2018 </w:t>
      </w:r>
      <w:r w:rsidR="00733311">
        <w:rPr>
          <w:rFonts w:ascii="Times New Roman" w:hAnsi="Times New Roman" w:cs="Times New Roman"/>
          <w:sz w:val="24"/>
          <w:szCs w:val="24"/>
        </w:rPr>
        <w:t>w kwocie</w:t>
      </w:r>
      <w:r w:rsidR="008F2A47">
        <w:rPr>
          <w:rFonts w:ascii="Times New Roman" w:hAnsi="Times New Roman" w:cs="Times New Roman"/>
          <w:sz w:val="24"/>
          <w:szCs w:val="24"/>
        </w:rPr>
        <w:t xml:space="preserve"> nie wyższej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A04">
        <w:rPr>
          <w:rFonts w:ascii="Times New Roman" w:hAnsi="Times New Roman" w:cs="Times New Roman"/>
          <w:sz w:val="24"/>
          <w:szCs w:val="24"/>
        </w:rPr>
        <w:t>500.000 złotych.</w:t>
      </w:r>
    </w:p>
    <w:p w:rsidR="001168AA" w:rsidRDefault="001168AA" w:rsidP="00116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8AA">
        <w:rPr>
          <w:rFonts w:ascii="Times New Roman" w:hAnsi="Times New Roman" w:cs="Times New Roman"/>
          <w:b/>
          <w:sz w:val="24"/>
          <w:szCs w:val="24"/>
        </w:rPr>
        <w:t>§ 3</w:t>
      </w:r>
    </w:p>
    <w:p w:rsidR="00E61A04" w:rsidRDefault="001168AA" w:rsidP="00E61A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pomocy rzeczowej Województwu Wielkopolskiemu polegającej na </w:t>
      </w:r>
      <w:r w:rsidR="00E61A04">
        <w:rPr>
          <w:rFonts w:ascii="Times New Roman" w:hAnsi="Times New Roman" w:cs="Times New Roman"/>
          <w:sz w:val="24"/>
          <w:szCs w:val="24"/>
        </w:rPr>
        <w:t xml:space="preserve">budowie i przebudowie infrastruktury drogowej dróg wojewódzkich w ramach zadania „Budowa zintegrowanego węzła przesiadkowego wraz z infrastruktura  towarzysząca, przejściem podziemnym, ciągami komunikacyjnymi i ścieżkami rowerowymi oraz energooszczędnym oświetleniem w gminie Czempiń”. </w:t>
      </w:r>
    </w:p>
    <w:p w:rsidR="001168AA" w:rsidRDefault="001168AA" w:rsidP="00116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8AA">
        <w:rPr>
          <w:rFonts w:ascii="Times New Roman" w:hAnsi="Times New Roman" w:cs="Times New Roman"/>
          <w:b/>
          <w:sz w:val="24"/>
          <w:szCs w:val="24"/>
        </w:rPr>
        <w:t>§ 4</w:t>
      </w:r>
    </w:p>
    <w:p w:rsidR="001168AA" w:rsidRDefault="001168AA" w:rsidP="001168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Zadanie, o którym mowa w § </w:t>
      </w:r>
      <w:r w:rsidR="00630B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zostanie sfinansowane ze środków budżetu Gminy Czempiń na rok 2018 </w:t>
      </w:r>
      <w:r w:rsidR="00733311">
        <w:rPr>
          <w:rFonts w:ascii="Times New Roman" w:hAnsi="Times New Roman" w:cs="Times New Roman"/>
          <w:sz w:val="24"/>
          <w:szCs w:val="24"/>
        </w:rPr>
        <w:t>w kwocie</w:t>
      </w:r>
      <w:r w:rsidR="00733311" w:rsidRPr="00733311">
        <w:rPr>
          <w:rFonts w:ascii="Times New Roman" w:hAnsi="Times New Roman" w:cs="Times New Roman"/>
          <w:sz w:val="24"/>
          <w:szCs w:val="24"/>
        </w:rPr>
        <w:t xml:space="preserve"> nie wyższej</w:t>
      </w:r>
      <w:r w:rsidR="00733311">
        <w:rPr>
          <w:rFonts w:ascii="Times New Roman" w:hAnsi="Times New Roman" w:cs="Times New Roman"/>
          <w:sz w:val="24"/>
          <w:szCs w:val="24"/>
        </w:rPr>
        <w:t xml:space="preserve"> </w:t>
      </w:r>
      <w:r w:rsidR="008F2A47">
        <w:rPr>
          <w:rFonts w:ascii="Times New Roman" w:hAnsi="Times New Roman" w:cs="Times New Roman"/>
          <w:sz w:val="24"/>
          <w:szCs w:val="24"/>
        </w:rPr>
        <w:t>niż</w:t>
      </w:r>
      <w:r w:rsidR="00E61A04">
        <w:rPr>
          <w:rFonts w:ascii="Times New Roman" w:hAnsi="Times New Roman" w:cs="Times New Roman"/>
          <w:sz w:val="24"/>
          <w:szCs w:val="24"/>
        </w:rPr>
        <w:t xml:space="preserve"> 2.000.000 złotych.</w:t>
      </w:r>
    </w:p>
    <w:p w:rsidR="001168AA" w:rsidRDefault="001168AA" w:rsidP="00116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8AA">
        <w:rPr>
          <w:rFonts w:ascii="Times New Roman" w:hAnsi="Times New Roman" w:cs="Times New Roman"/>
          <w:b/>
          <w:sz w:val="24"/>
          <w:szCs w:val="24"/>
        </w:rPr>
        <w:t>§ 5</w:t>
      </w:r>
    </w:p>
    <w:p w:rsidR="001168AA" w:rsidRDefault="001168AA" w:rsidP="001168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warunki udzielenia pomocy rzeczowej zostaną określone </w:t>
      </w:r>
      <w:r w:rsidR="002579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61A04">
        <w:rPr>
          <w:rFonts w:ascii="Times New Roman" w:hAnsi="Times New Roman" w:cs="Times New Roman"/>
          <w:sz w:val="24"/>
          <w:szCs w:val="24"/>
        </w:rPr>
        <w:t xml:space="preserve">porozumieniach </w:t>
      </w:r>
      <w:r>
        <w:rPr>
          <w:rFonts w:ascii="Times New Roman" w:hAnsi="Times New Roman" w:cs="Times New Roman"/>
          <w:sz w:val="24"/>
          <w:szCs w:val="24"/>
        </w:rPr>
        <w:t xml:space="preserve">zawartych pomiędzy Gminą Czempiń a Powiatem Kościańskim </w:t>
      </w:r>
      <w:r w:rsidR="002579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Województwem Wielkopolskim. Do zawarcia </w:t>
      </w:r>
      <w:r w:rsidR="00E61A04">
        <w:rPr>
          <w:rFonts w:ascii="Times New Roman" w:hAnsi="Times New Roman" w:cs="Times New Roman"/>
          <w:sz w:val="24"/>
          <w:szCs w:val="24"/>
        </w:rPr>
        <w:t xml:space="preserve">porozumień </w:t>
      </w:r>
      <w:r>
        <w:rPr>
          <w:rFonts w:ascii="Times New Roman" w:hAnsi="Times New Roman" w:cs="Times New Roman"/>
          <w:sz w:val="24"/>
          <w:szCs w:val="24"/>
        </w:rPr>
        <w:t>upoważnia się Burmistrza Gminy Czempiń.</w:t>
      </w:r>
    </w:p>
    <w:p w:rsidR="001168AA" w:rsidRDefault="001168AA" w:rsidP="001168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8AA">
        <w:rPr>
          <w:rFonts w:ascii="Times New Roman" w:hAnsi="Times New Roman" w:cs="Times New Roman"/>
          <w:b/>
          <w:sz w:val="24"/>
          <w:szCs w:val="24"/>
        </w:rPr>
        <w:t>§ 6</w:t>
      </w:r>
    </w:p>
    <w:p w:rsidR="001168AA" w:rsidRDefault="001168AA" w:rsidP="001168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Gminy Czempiń.</w:t>
      </w:r>
    </w:p>
    <w:p w:rsidR="00733311" w:rsidRPr="00733311" w:rsidRDefault="00733311" w:rsidP="00733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311">
        <w:rPr>
          <w:rFonts w:ascii="Times New Roman" w:hAnsi="Times New Roman" w:cs="Times New Roman"/>
          <w:b/>
          <w:sz w:val="24"/>
          <w:szCs w:val="24"/>
        </w:rPr>
        <w:t>§ 7</w:t>
      </w:r>
    </w:p>
    <w:p w:rsidR="002579F3" w:rsidRPr="002579F3" w:rsidRDefault="00733311" w:rsidP="002579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7766D" w:rsidRPr="002579F3" w:rsidRDefault="00B7766D" w:rsidP="002579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F3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 do</w:t>
      </w:r>
    </w:p>
    <w:p w:rsidR="00B7766D" w:rsidRPr="002579F3" w:rsidRDefault="0039444C" w:rsidP="002579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uchwały Nr LIV/426</w:t>
      </w:r>
      <w:r w:rsidR="002579F3">
        <w:rPr>
          <w:rFonts w:ascii="Times New Roman" w:hAnsi="Times New Roman" w:cs="Times New Roman"/>
          <w:b/>
          <w:bCs/>
          <w:sz w:val="24"/>
          <w:szCs w:val="24"/>
        </w:rPr>
        <w:t>/18</w:t>
      </w:r>
    </w:p>
    <w:p w:rsidR="00B7766D" w:rsidRPr="002579F3" w:rsidRDefault="00B7766D" w:rsidP="002579F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79F3"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:rsidR="00B7766D" w:rsidRPr="002579F3" w:rsidRDefault="00B7766D" w:rsidP="002579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F3">
        <w:rPr>
          <w:rFonts w:ascii="Times New Roman" w:hAnsi="Times New Roman" w:cs="Times New Roman"/>
          <w:b/>
          <w:bCs/>
          <w:sz w:val="24"/>
          <w:szCs w:val="24"/>
        </w:rPr>
        <w:t>z dnia 29 stycznia 2018r.</w:t>
      </w:r>
    </w:p>
    <w:p w:rsidR="00B7766D" w:rsidRPr="002579F3" w:rsidRDefault="00B7766D" w:rsidP="00257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F3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Pr="002579F3">
        <w:rPr>
          <w:rFonts w:ascii="Times New Roman" w:hAnsi="Times New Roman" w:cs="Times New Roman"/>
          <w:b/>
          <w:sz w:val="24"/>
          <w:szCs w:val="24"/>
        </w:rPr>
        <w:t>udzielenie pomocy rzeczowej Powiatowi Kościańskiemu i Województwu Wielkopolskiemu</w:t>
      </w:r>
    </w:p>
    <w:p w:rsidR="00B7766D" w:rsidRPr="002579F3" w:rsidRDefault="00B7766D" w:rsidP="00B7766D">
      <w:pPr>
        <w:rPr>
          <w:rFonts w:ascii="Times New Roman" w:hAnsi="Times New Roman" w:cs="Times New Roman"/>
          <w:b/>
          <w:sz w:val="24"/>
          <w:szCs w:val="24"/>
        </w:rPr>
      </w:pPr>
    </w:p>
    <w:p w:rsidR="00B7766D" w:rsidRPr="002579F3" w:rsidRDefault="00B7766D" w:rsidP="00B776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9F3">
        <w:rPr>
          <w:rFonts w:ascii="Times New Roman" w:hAnsi="Times New Roman" w:cs="Times New Roman"/>
          <w:b/>
          <w:sz w:val="24"/>
          <w:szCs w:val="24"/>
        </w:rPr>
        <w:tab/>
      </w:r>
      <w:r w:rsidRPr="002579F3">
        <w:rPr>
          <w:rFonts w:ascii="Times New Roman" w:hAnsi="Times New Roman" w:cs="Times New Roman"/>
          <w:sz w:val="24"/>
          <w:szCs w:val="24"/>
        </w:rPr>
        <w:t>W związku z inwestycją pn. „Budowa zintegrowanego węzła przesiadkowego wraz z infrastruktur</w:t>
      </w:r>
      <w:r w:rsidR="000E6A53" w:rsidRPr="002579F3">
        <w:rPr>
          <w:rFonts w:ascii="Times New Roman" w:hAnsi="Times New Roman" w:cs="Times New Roman"/>
          <w:sz w:val="24"/>
          <w:szCs w:val="24"/>
        </w:rPr>
        <w:t>ą</w:t>
      </w:r>
      <w:r w:rsidRPr="002579F3">
        <w:rPr>
          <w:rFonts w:ascii="Times New Roman" w:hAnsi="Times New Roman" w:cs="Times New Roman"/>
          <w:sz w:val="24"/>
          <w:szCs w:val="24"/>
        </w:rPr>
        <w:t xml:space="preserve">  towarzysząca, przejściem podziemnym, ciągami komunikacyjnymi        i ścieżkami rowerowymi oraz energooszczędnym oświetleniem w gminie Czempiń” niezbędne jest przystąpienie gminy do porozumienia z Powiatem Kościańskim                          i Województwem </w:t>
      </w:r>
      <w:r w:rsidR="000E6A53" w:rsidRPr="002579F3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Pr="002579F3">
        <w:rPr>
          <w:rFonts w:ascii="Times New Roman" w:hAnsi="Times New Roman" w:cs="Times New Roman"/>
          <w:sz w:val="24"/>
          <w:szCs w:val="24"/>
        </w:rPr>
        <w:t xml:space="preserve">ielkopolskim </w:t>
      </w:r>
      <w:r w:rsidR="00630B62" w:rsidRPr="002579F3">
        <w:rPr>
          <w:rFonts w:ascii="Times New Roman" w:hAnsi="Times New Roman" w:cs="Times New Roman"/>
          <w:sz w:val="24"/>
          <w:szCs w:val="24"/>
        </w:rPr>
        <w:t>w celu prawidłowego i sprawnego wykonania powyższego zadania.</w:t>
      </w:r>
    </w:p>
    <w:p w:rsidR="00B7766D" w:rsidRPr="002579F3" w:rsidRDefault="00B7766D" w:rsidP="00B7766D">
      <w:pPr>
        <w:rPr>
          <w:rFonts w:ascii="Times New Roman" w:hAnsi="Times New Roman" w:cs="Times New Roman"/>
          <w:sz w:val="24"/>
          <w:szCs w:val="24"/>
        </w:rPr>
      </w:pPr>
    </w:p>
    <w:p w:rsidR="00B7766D" w:rsidRPr="002579F3" w:rsidRDefault="00B7766D" w:rsidP="00B7766D">
      <w:pPr>
        <w:rPr>
          <w:rFonts w:ascii="Times New Roman" w:hAnsi="Times New Roman" w:cs="Times New Roman"/>
          <w:b/>
          <w:sz w:val="24"/>
          <w:szCs w:val="24"/>
        </w:rPr>
      </w:pPr>
    </w:p>
    <w:p w:rsidR="00B7766D" w:rsidRPr="002579F3" w:rsidRDefault="00B7766D" w:rsidP="00B7766D">
      <w:pPr>
        <w:rPr>
          <w:rFonts w:ascii="Times New Roman" w:hAnsi="Times New Roman" w:cs="Times New Roman"/>
          <w:b/>
          <w:sz w:val="24"/>
          <w:szCs w:val="24"/>
        </w:rPr>
      </w:pPr>
    </w:p>
    <w:p w:rsidR="00B7766D" w:rsidRPr="002579F3" w:rsidRDefault="00B7766D" w:rsidP="00B7766D">
      <w:pPr>
        <w:spacing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E61A04" w:rsidRPr="002579F3" w:rsidRDefault="00E61A04" w:rsidP="007333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61A04" w:rsidRPr="002579F3" w:rsidSect="006E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F04534"/>
    <w:rsid w:val="000E6A53"/>
    <w:rsid w:val="001168AA"/>
    <w:rsid w:val="002579F3"/>
    <w:rsid w:val="0039444C"/>
    <w:rsid w:val="00630B62"/>
    <w:rsid w:val="00692881"/>
    <w:rsid w:val="006E3B2E"/>
    <w:rsid w:val="006E7851"/>
    <w:rsid w:val="00733311"/>
    <w:rsid w:val="008F2A47"/>
    <w:rsid w:val="0096049E"/>
    <w:rsid w:val="009C784A"/>
    <w:rsid w:val="00B7766D"/>
    <w:rsid w:val="00E13BE0"/>
    <w:rsid w:val="00E61A04"/>
    <w:rsid w:val="00F04534"/>
    <w:rsid w:val="00F8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Mielewczyk</dc:creator>
  <cp:keywords/>
  <dc:description/>
  <cp:lastModifiedBy>oem</cp:lastModifiedBy>
  <cp:revision>9</cp:revision>
  <cp:lastPrinted>2018-01-30T18:25:00Z</cp:lastPrinted>
  <dcterms:created xsi:type="dcterms:W3CDTF">2018-01-29T12:11:00Z</dcterms:created>
  <dcterms:modified xsi:type="dcterms:W3CDTF">2018-02-01T08:53:00Z</dcterms:modified>
</cp:coreProperties>
</file>