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39" w:rsidRDefault="00305839"/>
    <w:sectPr w:rsidR="00305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5C" w:rsidRDefault="00CD795C" w:rsidP="00305839">
      <w:pPr>
        <w:spacing w:after="0" w:line="240" w:lineRule="auto"/>
      </w:pPr>
      <w:r>
        <w:separator/>
      </w:r>
    </w:p>
  </w:endnote>
  <w:endnote w:type="continuationSeparator" w:id="0">
    <w:p w:rsidR="00CD795C" w:rsidRDefault="00CD795C" w:rsidP="0030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Default="00305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Default="003058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Default="00305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5C" w:rsidRDefault="00CD795C" w:rsidP="00305839">
      <w:pPr>
        <w:spacing w:after="0" w:line="240" w:lineRule="auto"/>
      </w:pPr>
      <w:r>
        <w:separator/>
      </w:r>
    </w:p>
  </w:footnote>
  <w:footnote w:type="continuationSeparator" w:id="0">
    <w:p w:rsidR="00CD795C" w:rsidRDefault="00CD795C" w:rsidP="0030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Default="003058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Pr="00305839" w:rsidRDefault="00305839" w:rsidP="00305839">
    <w:pPr>
      <w:spacing w:after="0" w:line="240" w:lineRule="auto"/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</w:pPr>
    <w:r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Informacja o wyniku naboru -  konserwator / dozorca w Przedszkolu Samorządowym w Czempiniu</w:t>
    </w: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.</w:t>
    </w:r>
  </w:p>
  <w:p w:rsidR="00305839" w:rsidRPr="00305839" w:rsidRDefault="00305839" w:rsidP="00305839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Informacja o wyniku naboru</w:t>
    </w:r>
  </w:p>
  <w:p w:rsidR="00305839" w:rsidRPr="00305839" w:rsidRDefault="00305839" w:rsidP="00305839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–</w:t>
    </w:r>
    <w:r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 xml:space="preserve"> konserwator / dozorca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Nazwa i adres jednostki: Przedszkole Samorządowe w Czempiniu, ul. Nowa 4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Określenie stanowiska: </w:t>
    </w:r>
    <w:r>
      <w:rPr>
        <w:rFonts w:ascii="Arial" w:eastAsia="Times New Roman" w:hAnsi="Arial" w:cs="Arial"/>
        <w:color w:val="272725"/>
        <w:sz w:val="18"/>
        <w:szCs w:val="18"/>
        <w:lang w:eastAsia="pl-PL"/>
      </w:rPr>
      <w:t>konserwator/ dozorca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Imię i nazwisko wybranego kandydata oraz miejsce jego zamieszkania: 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Jan Kołodziejczak, zam. Kościan</w:t>
    </w: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.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b/>
        <w:bCs/>
        <w:color w:val="272725"/>
        <w:sz w:val="18"/>
        <w:szCs w:val="18"/>
        <w:lang w:eastAsia="pl-PL"/>
      </w:rPr>
      <w:t>Uzasadnienie rozstrzygnięcia naboru ma stanowisko:</w:t>
    </w:r>
  </w:p>
  <w:p w:rsidR="00305839" w:rsidRPr="00305839" w:rsidRDefault="004A131F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>
      <w:rPr>
        <w:rFonts w:ascii="Arial" w:eastAsia="Times New Roman" w:hAnsi="Arial" w:cs="Arial"/>
        <w:color w:val="272725"/>
        <w:sz w:val="18"/>
        <w:szCs w:val="18"/>
        <w:lang w:eastAsia="pl-PL"/>
      </w:rPr>
      <w:t xml:space="preserve">Pan Jan </w:t>
    </w:r>
    <w:r>
      <w:rPr>
        <w:rFonts w:ascii="Arial" w:eastAsia="Times New Roman" w:hAnsi="Arial" w:cs="Arial"/>
        <w:color w:val="272725"/>
        <w:sz w:val="18"/>
        <w:szCs w:val="18"/>
        <w:lang w:eastAsia="pl-PL"/>
      </w:rPr>
      <w:t>Kołodziejczak</w:t>
    </w:r>
    <w:bookmarkStart w:id="0" w:name="_GoBack"/>
    <w:bookmarkEnd w:id="0"/>
    <w:r w:rsidR="00305839">
      <w:rPr>
        <w:rFonts w:ascii="Arial" w:eastAsia="Times New Roman" w:hAnsi="Arial" w:cs="Arial"/>
        <w:color w:val="272725"/>
        <w:sz w:val="18"/>
        <w:szCs w:val="18"/>
        <w:lang w:eastAsia="pl-PL"/>
      </w:rPr>
      <w:t xml:space="preserve"> spełnił</w:t>
    </w:r>
    <w:r w:rsidR="00305839" w:rsidRPr="00305839">
      <w:rPr>
        <w:rFonts w:ascii="Arial" w:eastAsia="Times New Roman" w:hAnsi="Arial" w:cs="Arial"/>
        <w:color w:val="272725"/>
        <w:sz w:val="18"/>
        <w:szCs w:val="18"/>
        <w:lang w:eastAsia="pl-PL"/>
      </w:rPr>
      <w:t xml:space="preserve"> wymagania</w:t>
    </w:r>
    <w:r w:rsidR="00305839">
      <w:rPr>
        <w:rFonts w:ascii="Arial" w:eastAsia="Times New Roman" w:hAnsi="Arial" w:cs="Arial"/>
        <w:color w:val="272725"/>
        <w:sz w:val="18"/>
        <w:szCs w:val="18"/>
        <w:lang w:eastAsia="pl-PL"/>
      </w:rPr>
      <w:t xml:space="preserve"> formalne</w:t>
    </w:r>
    <w:r w:rsidR="00305839" w:rsidRPr="00305839">
      <w:rPr>
        <w:rFonts w:ascii="Arial" w:eastAsia="Times New Roman" w:hAnsi="Arial" w:cs="Arial"/>
        <w:color w:val="272725"/>
        <w:sz w:val="18"/>
        <w:szCs w:val="18"/>
        <w:lang w:eastAsia="pl-PL"/>
      </w:rPr>
      <w:t xml:space="preserve"> zawarte w ogłoszeniu o naborze, posia</w:t>
    </w:r>
    <w:r w:rsidR="00305839">
      <w:rPr>
        <w:rFonts w:ascii="Arial" w:eastAsia="Times New Roman" w:hAnsi="Arial" w:cs="Arial"/>
        <w:color w:val="272725"/>
        <w:sz w:val="18"/>
        <w:szCs w:val="18"/>
        <w:lang w:eastAsia="pl-PL"/>
      </w:rPr>
      <w:t>da niezbędne   kwali</w:t>
    </w:r>
    <w:r>
      <w:rPr>
        <w:rFonts w:ascii="Arial" w:eastAsia="Times New Roman" w:hAnsi="Arial" w:cs="Arial"/>
        <w:color w:val="272725"/>
        <w:sz w:val="18"/>
        <w:szCs w:val="18"/>
        <w:lang w:eastAsia="pl-PL"/>
      </w:rPr>
      <w:t>fikacje do zajmowania stanowiska konserwatora/dozorcy</w:t>
    </w:r>
    <w:r w:rsidR="00305839" w:rsidRPr="00305839">
      <w:rPr>
        <w:rFonts w:ascii="Arial" w:eastAsia="Times New Roman" w:hAnsi="Arial" w:cs="Arial"/>
        <w:color w:val="272725"/>
        <w:sz w:val="18"/>
        <w:szCs w:val="18"/>
        <w:lang w:eastAsia="pl-PL"/>
      </w:rPr>
      <w:t>.</w:t>
    </w:r>
  </w:p>
  <w:p w:rsidR="00305839" w:rsidRPr="00305839" w:rsidRDefault="00305839" w:rsidP="00305839">
    <w:pPr>
      <w:spacing w:before="100" w:beforeAutospacing="1" w:after="100" w:afterAutospacing="1" w:line="240" w:lineRule="auto"/>
      <w:jc w:val="both"/>
      <w:rPr>
        <w:rFonts w:ascii="Arial" w:eastAsia="Times New Roman" w:hAnsi="Arial" w:cs="Arial"/>
        <w:color w:val="272725"/>
        <w:sz w:val="18"/>
        <w:szCs w:val="18"/>
        <w:lang w:eastAsia="pl-PL"/>
      </w:rPr>
    </w:pPr>
    <w:r w:rsidRPr="00305839">
      <w:rPr>
        <w:rFonts w:ascii="Arial" w:eastAsia="Times New Roman" w:hAnsi="Arial" w:cs="Arial"/>
        <w:color w:val="272725"/>
        <w:sz w:val="18"/>
        <w:szCs w:val="18"/>
        <w:lang w:eastAsia="pl-PL"/>
      </w:rPr>
      <w:t> </w:t>
    </w:r>
  </w:p>
  <w:p w:rsidR="00305839" w:rsidRDefault="00305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39" w:rsidRDefault="00305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9"/>
    <w:rsid w:val="00305839"/>
    <w:rsid w:val="004A131F"/>
    <w:rsid w:val="00C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47CB1"/>
  <w15:chartTrackingRefBased/>
  <w15:docId w15:val="{B5A43014-695B-4C40-8044-3F58D2D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39"/>
  </w:style>
  <w:style w:type="paragraph" w:styleId="Stopka">
    <w:name w:val="footer"/>
    <w:basedOn w:val="Normalny"/>
    <w:link w:val="StopkaZnak"/>
    <w:uiPriority w:val="99"/>
    <w:unhideWhenUsed/>
    <w:rsid w:val="0030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2017-11-13T06:41:00Z</dcterms:created>
  <dcterms:modified xsi:type="dcterms:W3CDTF">2017-11-13T06:54:00Z</dcterms:modified>
</cp:coreProperties>
</file>