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</w:t>
      </w:r>
      <w:r w:rsidR="007F0567">
        <w:t>isarz Wyborczy w Koninie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7F0567" w:rsidP="00ED3CA4">
      <w:pPr>
        <w:spacing w:before="120"/>
        <w:ind w:left="4253"/>
      </w:pPr>
      <w:r>
        <w:t>Urzędu Gminy w Brodnicy</w:t>
      </w:r>
    </w:p>
    <w:p w:rsidR="00ED3CA4" w:rsidRPr="003A6466" w:rsidRDefault="007F0567" w:rsidP="00ED3CA4">
      <w:pPr>
        <w:spacing w:before="120"/>
        <w:ind w:left="4253"/>
      </w:pPr>
      <w:r>
        <w:t>ul. Parkowa 2, 63-112 Brodnica</w:t>
      </w:r>
    </w:p>
    <w:p w:rsidR="00ED3CA4" w:rsidRPr="003A6466" w:rsidRDefault="007F0567" w:rsidP="00ED3CA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D3CA4" w:rsidRPr="003A6466">
        <w:rPr>
          <w:vertAlign w:val="superscript"/>
        </w:rPr>
        <w:t>(nazwa i adres urzędu gminy)</w:t>
      </w:r>
    </w:p>
    <w:p w:rsidR="007F0567" w:rsidRDefault="007F0567" w:rsidP="00ED3CA4">
      <w:pPr>
        <w:jc w:val="center"/>
        <w:rPr>
          <w:b/>
          <w:sz w:val="24"/>
          <w:szCs w:val="24"/>
        </w:rPr>
      </w:pPr>
    </w:p>
    <w:p w:rsidR="007F0567" w:rsidRDefault="007F0567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7F056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7F0567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TUNIS</cp:lastModifiedBy>
  <cp:revision>2</cp:revision>
  <dcterms:created xsi:type="dcterms:W3CDTF">2020-06-05T11:35:00Z</dcterms:created>
  <dcterms:modified xsi:type="dcterms:W3CDTF">2020-06-05T11:35:00Z</dcterms:modified>
</cp:coreProperties>
</file>