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F8" w:rsidRDefault="00F80FF8" w:rsidP="00F80FF8">
      <w:pPr>
        <w:jc w:val="right"/>
        <w:rPr>
          <w:rFonts w:ascii="Times New Roman" w:hAnsi="Times New Roman" w:cs="Times New Roman"/>
          <w:sz w:val="24"/>
          <w:szCs w:val="24"/>
        </w:rPr>
      </w:pPr>
      <w:r w:rsidRPr="008D6EB9">
        <w:rPr>
          <w:rFonts w:ascii="Times New Roman" w:hAnsi="Times New Roman" w:cs="Times New Roman"/>
          <w:sz w:val="24"/>
          <w:szCs w:val="24"/>
        </w:rPr>
        <w:t xml:space="preserve">Brodnica, </w:t>
      </w:r>
      <w:r w:rsidR="00851992">
        <w:rPr>
          <w:rFonts w:ascii="Times New Roman" w:hAnsi="Times New Roman" w:cs="Times New Roman"/>
          <w:sz w:val="24"/>
          <w:szCs w:val="24"/>
        </w:rPr>
        <w:t>19 lipca</w:t>
      </w:r>
      <w:r w:rsidRPr="008D6EB9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E66EBC" w:rsidRPr="008D6EB9" w:rsidRDefault="00E66EBC" w:rsidP="00E66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BRODNICA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BRODNICA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</w:t>
      </w:r>
      <w:r>
        <w:rPr>
          <w:rFonts w:ascii="Times New Roman" w:hAnsi="Times New Roman" w:cs="Times New Roman"/>
          <w:sz w:val="24"/>
          <w:szCs w:val="24"/>
        </w:rPr>
        <w:br/>
        <w:t>63-112 BRODNICA</w:t>
      </w:r>
    </w:p>
    <w:p w:rsidR="00F80FF8" w:rsidRPr="008D6EB9" w:rsidRDefault="00F80FF8" w:rsidP="00F80FF8">
      <w:pPr>
        <w:rPr>
          <w:rFonts w:ascii="Times New Roman" w:hAnsi="Times New Roman" w:cs="Times New Roman"/>
          <w:sz w:val="24"/>
          <w:szCs w:val="24"/>
        </w:rPr>
      </w:pPr>
      <w:r w:rsidRPr="008D6EB9">
        <w:rPr>
          <w:rFonts w:ascii="Times New Roman" w:hAnsi="Times New Roman" w:cs="Times New Roman"/>
          <w:sz w:val="24"/>
          <w:szCs w:val="24"/>
        </w:rPr>
        <w:t>UG.</w:t>
      </w:r>
      <w:r w:rsidR="003F08AD">
        <w:rPr>
          <w:rFonts w:ascii="Times New Roman" w:hAnsi="Times New Roman" w:cs="Times New Roman"/>
          <w:sz w:val="24"/>
          <w:szCs w:val="24"/>
        </w:rPr>
        <w:t>7234.8.3.2016</w:t>
      </w:r>
    </w:p>
    <w:p w:rsidR="00F80FF8" w:rsidRPr="008D6EB9" w:rsidRDefault="00F80FF8" w:rsidP="00F80FF8">
      <w:pPr>
        <w:rPr>
          <w:rFonts w:ascii="Times New Roman" w:hAnsi="Times New Roman" w:cs="Times New Roman"/>
          <w:b/>
          <w:sz w:val="24"/>
          <w:szCs w:val="24"/>
        </w:rPr>
      </w:pPr>
    </w:p>
    <w:p w:rsidR="00F80FF8" w:rsidRDefault="00F80FF8" w:rsidP="00F80FF8">
      <w:pPr>
        <w:rPr>
          <w:rFonts w:ascii="Times New Roman" w:hAnsi="Times New Roman" w:cs="Times New Roman"/>
          <w:b/>
          <w:sz w:val="26"/>
          <w:szCs w:val="26"/>
        </w:rPr>
      </w:pPr>
    </w:p>
    <w:p w:rsidR="00F80FF8" w:rsidRDefault="00F80FF8" w:rsidP="00F80F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0FF8">
        <w:rPr>
          <w:rFonts w:ascii="Times New Roman" w:hAnsi="Times New Roman" w:cs="Times New Roman"/>
          <w:b/>
          <w:sz w:val="26"/>
          <w:szCs w:val="26"/>
        </w:rPr>
        <w:t xml:space="preserve">Informacja o dokonaniu zmian w </w:t>
      </w:r>
      <w:r w:rsidR="00A6645E">
        <w:rPr>
          <w:rFonts w:ascii="Times New Roman" w:hAnsi="Times New Roman" w:cs="Times New Roman"/>
          <w:b/>
          <w:sz w:val="26"/>
          <w:szCs w:val="26"/>
        </w:rPr>
        <w:t xml:space="preserve">SIWZ oraz w </w:t>
      </w:r>
      <w:r w:rsidRPr="00F80FF8">
        <w:rPr>
          <w:rFonts w:ascii="Times New Roman" w:hAnsi="Times New Roman" w:cs="Times New Roman"/>
          <w:b/>
          <w:sz w:val="26"/>
          <w:szCs w:val="26"/>
        </w:rPr>
        <w:t>załączniku</w:t>
      </w:r>
      <w:r w:rsidR="008D6EB9">
        <w:rPr>
          <w:rFonts w:ascii="Times New Roman" w:hAnsi="Times New Roman" w:cs="Times New Roman"/>
          <w:b/>
          <w:sz w:val="26"/>
          <w:szCs w:val="26"/>
        </w:rPr>
        <w:t xml:space="preserve"> nr </w:t>
      </w:r>
      <w:r w:rsidR="00851992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51992">
        <w:rPr>
          <w:rFonts w:ascii="Times New Roman" w:hAnsi="Times New Roman" w:cs="Times New Roman"/>
          <w:b/>
          <w:sz w:val="26"/>
          <w:szCs w:val="26"/>
        </w:rPr>
        <w:br/>
        <w:t>(Formularz ofertowy)</w:t>
      </w:r>
      <w:r w:rsidRPr="00F80FF8">
        <w:rPr>
          <w:rFonts w:ascii="Times New Roman" w:hAnsi="Times New Roman" w:cs="Times New Roman"/>
          <w:b/>
          <w:sz w:val="26"/>
          <w:szCs w:val="26"/>
        </w:rPr>
        <w:t xml:space="preserve"> do SIWZ </w:t>
      </w:r>
      <w:r w:rsidRPr="00F80FF8">
        <w:rPr>
          <w:rFonts w:ascii="Times New Roman" w:hAnsi="Times New Roman" w:cs="Times New Roman"/>
          <w:b/>
          <w:sz w:val="26"/>
          <w:szCs w:val="26"/>
        </w:rPr>
        <w:br/>
        <w:t xml:space="preserve">w postępowaniu o udzielenie zamówienia publicznego </w:t>
      </w:r>
    </w:p>
    <w:p w:rsidR="00F80FF8" w:rsidRPr="00851992" w:rsidRDefault="00F80FF8" w:rsidP="00851992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F80FF8">
        <w:rPr>
          <w:rFonts w:ascii="Times New Roman" w:hAnsi="Times New Roman" w:cs="Times New Roman"/>
          <w:b/>
          <w:sz w:val="26"/>
          <w:szCs w:val="26"/>
        </w:rPr>
        <w:t xml:space="preserve">pn. </w:t>
      </w:r>
      <w:r w:rsidRPr="00F80FF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51992" w:rsidRPr="00851992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Przebudowa dróg</w:t>
      </w:r>
      <w:r w:rsidR="00851992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dojazdowych do gruntów rolnych</w:t>
      </w:r>
      <w:r w:rsidR="00851992" w:rsidRPr="00851992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obręb Żabno i Iłówiec</w:t>
      </w:r>
      <w:r w:rsidRPr="00F80FF8">
        <w:rPr>
          <w:rFonts w:ascii="Times New Roman" w:hAnsi="Times New Roman" w:cs="Times New Roman"/>
          <w:sz w:val="26"/>
          <w:szCs w:val="26"/>
        </w:rPr>
        <w:br/>
      </w:r>
    </w:p>
    <w:p w:rsidR="00F80FF8" w:rsidRPr="004D7E66" w:rsidRDefault="00F80FF8" w:rsidP="00F80FF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7E66">
        <w:rPr>
          <w:rFonts w:ascii="Times New Roman" w:hAnsi="Times New Roman" w:cs="Times New Roman"/>
          <w:b/>
          <w:sz w:val="24"/>
          <w:szCs w:val="24"/>
        </w:rPr>
        <w:tab/>
      </w:r>
      <w:r w:rsidRPr="004D7E66">
        <w:rPr>
          <w:rFonts w:ascii="Times New Roman" w:hAnsi="Times New Roman" w:cs="Times New Roman"/>
          <w:sz w:val="24"/>
          <w:szCs w:val="24"/>
        </w:rPr>
        <w:t xml:space="preserve">Wójt Gminy Brodnica informuje, iż dokonano zmian w </w:t>
      </w:r>
      <w:r w:rsidR="00A6645E" w:rsidRPr="004D7E66">
        <w:rPr>
          <w:rFonts w:ascii="Times New Roman" w:hAnsi="Times New Roman" w:cs="Times New Roman"/>
          <w:sz w:val="24"/>
          <w:szCs w:val="24"/>
        </w:rPr>
        <w:t xml:space="preserve">Specyfikacji Istotnych Warunków Zamówienia oraz w </w:t>
      </w:r>
      <w:r w:rsidRPr="004D7E66">
        <w:rPr>
          <w:rFonts w:ascii="Times New Roman" w:hAnsi="Times New Roman" w:cs="Times New Roman"/>
          <w:sz w:val="24"/>
          <w:szCs w:val="24"/>
        </w:rPr>
        <w:t xml:space="preserve">zał. nr </w:t>
      </w:r>
      <w:r w:rsidR="00851992">
        <w:rPr>
          <w:rFonts w:ascii="Times New Roman" w:hAnsi="Times New Roman" w:cs="Times New Roman"/>
          <w:sz w:val="24"/>
          <w:szCs w:val="24"/>
        </w:rPr>
        <w:t>2 (Formularz ofertowy)</w:t>
      </w:r>
      <w:r w:rsidRPr="004D7E66">
        <w:rPr>
          <w:rFonts w:ascii="Times New Roman" w:hAnsi="Times New Roman" w:cs="Times New Roman"/>
          <w:sz w:val="24"/>
          <w:szCs w:val="24"/>
        </w:rPr>
        <w:t xml:space="preserve"> do Specyfikacji Istotnych Warunków Zamówienia w postęp</w:t>
      </w:r>
      <w:r w:rsidR="00A6645E" w:rsidRPr="004D7E66">
        <w:rPr>
          <w:rFonts w:ascii="Times New Roman" w:hAnsi="Times New Roman" w:cs="Times New Roman"/>
          <w:sz w:val="24"/>
          <w:szCs w:val="24"/>
        </w:rPr>
        <w:t xml:space="preserve">owaniu o udzielenie zamówienia </w:t>
      </w:r>
      <w:r w:rsidR="004D7E66" w:rsidRPr="004D7E66">
        <w:rPr>
          <w:rFonts w:ascii="Times New Roman" w:hAnsi="Times New Roman" w:cs="Times New Roman"/>
          <w:sz w:val="24"/>
          <w:szCs w:val="24"/>
        </w:rPr>
        <w:t>pn</w:t>
      </w:r>
      <w:r w:rsidR="004D7E66" w:rsidRPr="004D7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D7E66" w:rsidRPr="004D7E6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851992" w:rsidRPr="00851992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Przebudowa dróg</w:t>
      </w:r>
      <w:r w:rsidR="00851992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dojazdowych do gruntów rolnych</w:t>
      </w:r>
      <w:r w:rsidR="00851992" w:rsidRPr="00851992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obręb Żabno i Iłówiec</w:t>
      </w:r>
      <w:r w:rsidRPr="004D7E66">
        <w:rPr>
          <w:rFonts w:ascii="Times New Roman" w:hAnsi="Times New Roman" w:cs="Times New Roman"/>
          <w:sz w:val="24"/>
          <w:szCs w:val="24"/>
        </w:rPr>
        <w:t xml:space="preserve">, prowadzonym w trybie przetargu nieograniczonego. </w:t>
      </w:r>
    </w:p>
    <w:p w:rsidR="00F80FF8" w:rsidRPr="004D7E66" w:rsidRDefault="00F80FF8" w:rsidP="00F80FF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E66">
        <w:rPr>
          <w:rFonts w:ascii="Times New Roman" w:hAnsi="Times New Roman" w:cs="Times New Roman"/>
          <w:sz w:val="24"/>
          <w:szCs w:val="24"/>
        </w:rPr>
        <w:t xml:space="preserve">Tabela zmian oraz załącznik w </w:t>
      </w:r>
      <w:r w:rsidR="008D6EB9" w:rsidRPr="004D7E66">
        <w:rPr>
          <w:rFonts w:ascii="Times New Roman" w:hAnsi="Times New Roman" w:cs="Times New Roman"/>
          <w:sz w:val="24"/>
          <w:szCs w:val="24"/>
        </w:rPr>
        <w:t xml:space="preserve">aktualnym brzmieniu są dostępne w Biuletynie Informacji Publicznej Gminy Brodnica </w:t>
      </w:r>
      <w:r w:rsidR="008D6EB9" w:rsidRPr="004D7E66">
        <w:rPr>
          <w:rFonts w:ascii="Times New Roman" w:hAnsi="Times New Roman" w:cs="Times New Roman"/>
          <w:b/>
          <w:sz w:val="24"/>
          <w:szCs w:val="24"/>
        </w:rPr>
        <w:t xml:space="preserve">(strona www.brodnica.net.pl </w:t>
      </w:r>
      <w:r w:rsidR="008D6EB9" w:rsidRPr="004D7E66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="008D6EB9" w:rsidRPr="004D7E66">
        <w:rPr>
          <w:rFonts w:ascii="Times New Roman" w:hAnsi="Times New Roman" w:cs="Times New Roman"/>
          <w:b/>
          <w:sz w:val="24"/>
          <w:szCs w:val="24"/>
        </w:rPr>
        <w:t xml:space="preserve"> BIP </w:t>
      </w:r>
      <w:r w:rsidR="008D6EB9" w:rsidRPr="004D7E66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="008D6EB9" w:rsidRPr="004D7E66">
        <w:rPr>
          <w:rFonts w:ascii="Times New Roman" w:hAnsi="Times New Roman" w:cs="Times New Roman"/>
          <w:b/>
          <w:sz w:val="24"/>
          <w:szCs w:val="24"/>
        </w:rPr>
        <w:t xml:space="preserve"> Przetargi).</w:t>
      </w:r>
    </w:p>
    <w:p w:rsidR="00F80FF8" w:rsidRPr="004D7E66" w:rsidRDefault="008D6EB9" w:rsidP="00A664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E66">
        <w:rPr>
          <w:rFonts w:ascii="Times New Roman" w:hAnsi="Times New Roman" w:cs="Times New Roman"/>
          <w:sz w:val="24"/>
          <w:szCs w:val="24"/>
        </w:rPr>
        <w:t xml:space="preserve">Dokonane w załączniku zmiany nie spełniają przesłanek przewidzianych </w:t>
      </w:r>
      <w:r w:rsidRPr="004D7E66">
        <w:rPr>
          <w:rFonts w:ascii="Times New Roman" w:hAnsi="Times New Roman" w:cs="Times New Roman"/>
          <w:sz w:val="24"/>
          <w:szCs w:val="24"/>
        </w:rPr>
        <w:br/>
        <w:t xml:space="preserve">w art. 12a ust 1 ustawy z dnia 29 stycznia 2004 r. Prawo zamówień publicznych </w:t>
      </w:r>
      <w:r w:rsidRPr="004D7E66">
        <w:rPr>
          <w:rFonts w:ascii="Times New Roman" w:hAnsi="Times New Roman" w:cs="Times New Roman"/>
          <w:sz w:val="24"/>
          <w:szCs w:val="24"/>
        </w:rPr>
        <w:br/>
        <w:t xml:space="preserve">(Dz. U. z 2016 r. poz. 2164 z </w:t>
      </w:r>
      <w:proofErr w:type="spellStart"/>
      <w:r w:rsidRPr="004D7E6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D7E66">
        <w:rPr>
          <w:rFonts w:ascii="Times New Roman" w:hAnsi="Times New Roman" w:cs="Times New Roman"/>
          <w:sz w:val="24"/>
          <w:szCs w:val="24"/>
        </w:rPr>
        <w:t xml:space="preserve">. zm.). W związku z powyższym, Zamawiający informuje, iż termin składania ofert w postępowaniu o udzielenie zamówienia </w:t>
      </w:r>
      <w:r w:rsidRPr="004D7E66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851992" w:rsidRPr="008519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Przebudowa dróg dojazdowych do gruntów rolnych obręb Żabno i Iłówiec</w:t>
      </w:r>
      <w:r w:rsidR="00851992" w:rsidRPr="008519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4D7E66">
        <w:rPr>
          <w:rFonts w:ascii="Times New Roman" w:hAnsi="Times New Roman" w:cs="Times New Roman"/>
          <w:color w:val="FF0000"/>
          <w:sz w:val="24"/>
          <w:szCs w:val="24"/>
          <w:u w:val="single"/>
        </w:rPr>
        <w:t>nie ulega przedłużeniu.</w:t>
      </w:r>
      <w:r w:rsidRPr="004D7E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66EBC" w:rsidRPr="00E66EBC" w:rsidRDefault="00E66EBC" w:rsidP="003428BA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66EBC">
        <w:rPr>
          <w:rFonts w:ascii="Times New Roman" w:hAnsi="Times New Roman" w:cs="Times New Roman"/>
          <w:sz w:val="24"/>
          <w:szCs w:val="24"/>
        </w:rPr>
        <w:t>Wójt Gminy Brodnica</w:t>
      </w:r>
    </w:p>
    <w:p w:rsidR="004D7E66" w:rsidRDefault="00E66EBC" w:rsidP="003428BA">
      <w:pPr>
        <w:ind w:left="5670"/>
        <w:jc w:val="center"/>
        <w:rPr>
          <w:rFonts w:ascii="Times New Roman" w:hAnsi="Times New Roman" w:cs="Times New Roman"/>
          <w:b/>
          <w:sz w:val="28"/>
        </w:rPr>
      </w:pPr>
      <w:r w:rsidRPr="00E66EBC">
        <w:rPr>
          <w:rFonts w:ascii="Times New Roman" w:hAnsi="Times New Roman" w:cs="Times New Roman"/>
          <w:sz w:val="24"/>
          <w:szCs w:val="24"/>
        </w:rPr>
        <w:t>-- mgr inż. Marek Pakowski --</w:t>
      </w:r>
      <w:bookmarkEnd w:id="0"/>
      <w:r w:rsidR="004D7E66">
        <w:rPr>
          <w:rFonts w:ascii="Times New Roman" w:hAnsi="Times New Roman" w:cs="Times New Roman"/>
          <w:b/>
          <w:sz w:val="28"/>
        </w:rPr>
        <w:br w:type="page"/>
      </w:r>
    </w:p>
    <w:p w:rsidR="00A6645E" w:rsidRDefault="00A6645E" w:rsidP="00E65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TABELA ZMIAN W Specyfikacji Istotnych Warunków Zamówienia</w:t>
      </w:r>
    </w:p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1413"/>
        <w:gridCol w:w="4397"/>
        <w:gridCol w:w="4397"/>
      </w:tblGrid>
      <w:tr w:rsidR="00A6645E" w:rsidRPr="0063463F" w:rsidTr="002A5ED4">
        <w:tc>
          <w:tcPr>
            <w:tcW w:w="1413" w:type="dxa"/>
          </w:tcPr>
          <w:p w:rsidR="00A6645E" w:rsidRPr="0063463F" w:rsidRDefault="00851992" w:rsidP="002A5ED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Rozdział </w:t>
            </w:r>
          </w:p>
        </w:tc>
        <w:tc>
          <w:tcPr>
            <w:tcW w:w="4397" w:type="dxa"/>
          </w:tcPr>
          <w:p w:rsidR="00A6645E" w:rsidRPr="0063463F" w:rsidRDefault="00A6645E" w:rsidP="002A5ED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3463F">
              <w:rPr>
                <w:rFonts w:ascii="Times New Roman" w:hAnsi="Times New Roman" w:cs="Times New Roman"/>
                <w:b/>
                <w:sz w:val="32"/>
              </w:rPr>
              <w:t>Treść pierwotna</w:t>
            </w:r>
          </w:p>
        </w:tc>
        <w:tc>
          <w:tcPr>
            <w:tcW w:w="4397" w:type="dxa"/>
          </w:tcPr>
          <w:p w:rsidR="00A6645E" w:rsidRPr="0063463F" w:rsidRDefault="00A6645E" w:rsidP="002A5ED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3463F">
              <w:rPr>
                <w:rFonts w:ascii="Times New Roman" w:hAnsi="Times New Roman" w:cs="Times New Roman"/>
                <w:b/>
                <w:sz w:val="32"/>
              </w:rPr>
              <w:t>Treść po zmianach</w:t>
            </w:r>
          </w:p>
        </w:tc>
      </w:tr>
      <w:tr w:rsidR="001E7049" w:rsidRPr="0063463F" w:rsidTr="002A5ED4">
        <w:tc>
          <w:tcPr>
            <w:tcW w:w="1413" w:type="dxa"/>
            <w:vAlign w:val="center"/>
          </w:tcPr>
          <w:p w:rsidR="001E7049" w:rsidRDefault="001E7049" w:rsidP="008519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 ust. 4</w:t>
            </w:r>
          </w:p>
        </w:tc>
        <w:tc>
          <w:tcPr>
            <w:tcW w:w="4397" w:type="dxa"/>
            <w:vAlign w:val="center"/>
          </w:tcPr>
          <w:p w:rsidR="001E7049" w:rsidRDefault="001E7049" w:rsidP="001E70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E704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4. Zamawiający wymaga aby Wykonawca na wykonane roboty budowlane udzielił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60</w:t>
            </w:r>
            <w:r w:rsidRPr="001E704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miesięcznej gwarancji jakości.</w:t>
            </w:r>
          </w:p>
        </w:tc>
        <w:tc>
          <w:tcPr>
            <w:tcW w:w="4397" w:type="dxa"/>
            <w:vAlign w:val="center"/>
          </w:tcPr>
          <w:p w:rsidR="001E7049" w:rsidRDefault="001E7049" w:rsidP="00851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E704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 Zamawiający wymaga aby Wykonawca na wykonane roboty budowlane udzielił                       36 miesięcznej gwarancji jakości.</w:t>
            </w:r>
          </w:p>
        </w:tc>
      </w:tr>
      <w:tr w:rsidR="00A6645E" w:rsidRPr="0063463F" w:rsidTr="002A5ED4">
        <w:tc>
          <w:tcPr>
            <w:tcW w:w="1413" w:type="dxa"/>
            <w:vAlign w:val="center"/>
          </w:tcPr>
          <w:p w:rsidR="00A6645E" w:rsidRPr="0063463F" w:rsidRDefault="00851992" w:rsidP="008519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A6645E" w:rsidRPr="0063463F">
              <w:rPr>
                <w:rFonts w:ascii="Times New Roman" w:hAnsi="Times New Roman" w:cs="Times New Roman"/>
                <w:b/>
              </w:rPr>
              <w:t xml:space="preserve"> ust</w:t>
            </w:r>
            <w:r w:rsidR="001E7049">
              <w:rPr>
                <w:rFonts w:ascii="Times New Roman" w:hAnsi="Times New Roman" w:cs="Times New Roman"/>
                <w:b/>
              </w:rPr>
              <w:t>.</w:t>
            </w:r>
            <w:r w:rsidR="00A6645E" w:rsidRPr="0063463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E7049">
              <w:rPr>
                <w:rFonts w:ascii="Times New Roman" w:hAnsi="Times New Roman" w:cs="Times New Roman"/>
                <w:b/>
              </w:rPr>
              <w:t xml:space="preserve"> </w:t>
            </w:r>
            <w:r w:rsidR="001E7049">
              <w:rPr>
                <w:rFonts w:ascii="Times New Roman" w:hAnsi="Times New Roman" w:cs="Times New Roman"/>
                <w:b/>
              </w:rPr>
              <w:br/>
              <w:t>pkt 5</w:t>
            </w:r>
          </w:p>
        </w:tc>
        <w:tc>
          <w:tcPr>
            <w:tcW w:w="4397" w:type="dxa"/>
            <w:vAlign w:val="center"/>
          </w:tcPr>
          <w:p w:rsidR="00851992" w:rsidRPr="00851992" w:rsidRDefault="00851992" w:rsidP="00851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5) </w:t>
            </w:r>
            <w:r w:rsidRPr="0085199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spełniają pozostałe warunki stawiane niniejszą SIWZ tj. </w:t>
            </w:r>
          </w:p>
          <w:p w:rsidR="00851992" w:rsidRPr="00851992" w:rsidRDefault="00851992" w:rsidP="00851992">
            <w:pPr>
              <w:numPr>
                <w:ilvl w:val="0"/>
                <w:numId w:val="4"/>
              </w:numPr>
              <w:ind w:left="74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199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wnieśli wymagane przez </w:t>
            </w:r>
            <w:r w:rsidRPr="0085199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  <w:t>Zamawiającego</w:t>
            </w:r>
            <w:r w:rsidRPr="0085199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wadium</w:t>
            </w:r>
          </w:p>
          <w:p w:rsidR="00851992" w:rsidRPr="00851992" w:rsidRDefault="00851992" w:rsidP="00851992">
            <w:pPr>
              <w:numPr>
                <w:ilvl w:val="0"/>
                <w:numId w:val="4"/>
              </w:numPr>
              <w:ind w:left="74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19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udzielą gwarancji jakości na cały przedmiot zamówienia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</w:r>
            <w:r w:rsidRPr="008519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w wysokości </w:t>
            </w:r>
            <w:r w:rsidRPr="0085199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60</w:t>
            </w:r>
            <w:r w:rsidRPr="008519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miesięcy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od </w:t>
            </w:r>
            <w:r w:rsidRPr="008519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dnia podpisania 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rotokołu bezusterkowego odbioru </w:t>
            </w:r>
            <w:r w:rsidRPr="008519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robót.</w:t>
            </w:r>
          </w:p>
          <w:p w:rsidR="00A6645E" w:rsidRPr="00A6645E" w:rsidRDefault="00A6645E" w:rsidP="002A5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397" w:type="dxa"/>
            <w:vAlign w:val="center"/>
          </w:tcPr>
          <w:p w:rsidR="00851992" w:rsidRPr="00851992" w:rsidRDefault="00851992" w:rsidP="00851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5) </w:t>
            </w:r>
            <w:r w:rsidRPr="0085199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spełniają pozostałe warunki stawiane niniejszą SIWZ tj. </w:t>
            </w:r>
          </w:p>
          <w:p w:rsidR="00851992" w:rsidRPr="00851992" w:rsidRDefault="00851992" w:rsidP="00851992">
            <w:pPr>
              <w:numPr>
                <w:ilvl w:val="0"/>
                <w:numId w:val="6"/>
              </w:numPr>
              <w:ind w:left="74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199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wnieśli wymagane przez </w:t>
            </w:r>
            <w:r w:rsidRPr="0085199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  <w:t>Zamawiającego</w:t>
            </w:r>
            <w:r w:rsidRPr="0085199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wadium</w:t>
            </w:r>
          </w:p>
          <w:p w:rsidR="00851992" w:rsidRPr="00851992" w:rsidRDefault="00851992" w:rsidP="00851992">
            <w:pPr>
              <w:numPr>
                <w:ilvl w:val="0"/>
                <w:numId w:val="6"/>
              </w:numPr>
              <w:ind w:left="74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19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udzielą gwarancji jakości na cały przedmiot zamówienia w wysokości </w:t>
            </w:r>
            <w:r w:rsidRPr="0085199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</w:t>
            </w:r>
            <w:r w:rsidRPr="008519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36 miesięcy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od </w:t>
            </w:r>
            <w:r w:rsidRPr="008519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dnia podpisania 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rotokołu bezusterkowego odbioru </w:t>
            </w:r>
            <w:r w:rsidRPr="008519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robót.</w:t>
            </w:r>
          </w:p>
          <w:p w:rsidR="00A6645E" w:rsidRPr="0063463F" w:rsidRDefault="00A6645E" w:rsidP="00A6645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645E" w:rsidRDefault="00A6645E" w:rsidP="00E659E8">
      <w:pPr>
        <w:jc w:val="center"/>
        <w:rPr>
          <w:rFonts w:ascii="Times New Roman" w:hAnsi="Times New Roman" w:cs="Times New Roman"/>
          <w:b/>
          <w:sz w:val="28"/>
        </w:rPr>
      </w:pPr>
    </w:p>
    <w:p w:rsidR="00851992" w:rsidRDefault="00E659E8" w:rsidP="00851992">
      <w:pPr>
        <w:jc w:val="center"/>
        <w:rPr>
          <w:rFonts w:ascii="Times New Roman" w:hAnsi="Times New Roman" w:cs="Times New Roman"/>
          <w:b/>
          <w:sz w:val="28"/>
        </w:rPr>
      </w:pPr>
      <w:r w:rsidRPr="0063463F">
        <w:rPr>
          <w:rFonts w:ascii="Times New Roman" w:hAnsi="Times New Roman" w:cs="Times New Roman"/>
          <w:b/>
          <w:sz w:val="28"/>
        </w:rPr>
        <w:t xml:space="preserve">TABELA ZMIAN W ZAŁĄCZNIKU NR </w:t>
      </w:r>
      <w:r w:rsidR="00851992">
        <w:rPr>
          <w:rFonts w:ascii="Times New Roman" w:hAnsi="Times New Roman" w:cs="Times New Roman"/>
          <w:b/>
          <w:sz w:val="28"/>
        </w:rPr>
        <w:t xml:space="preserve">2 </w:t>
      </w:r>
    </w:p>
    <w:p w:rsidR="00E659E8" w:rsidRPr="0063463F" w:rsidRDefault="00851992" w:rsidP="0085199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1413"/>
        <w:gridCol w:w="4397"/>
        <w:gridCol w:w="4397"/>
      </w:tblGrid>
      <w:tr w:rsidR="00E659E8" w:rsidRPr="0063463F" w:rsidTr="0063463F">
        <w:tc>
          <w:tcPr>
            <w:tcW w:w="1413" w:type="dxa"/>
          </w:tcPr>
          <w:p w:rsidR="00E659E8" w:rsidRPr="0063463F" w:rsidRDefault="00851992" w:rsidP="00E659E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pkt</w:t>
            </w:r>
          </w:p>
        </w:tc>
        <w:tc>
          <w:tcPr>
            <w:tcW w:w="4397" w:type="dxa"/>
          </w:tcPr>
          <w:p w:rsidR="00E659E8" w:rsidRPr="0063463F" w:rsidRDefault="00E659E8" w:rsidP="00E659E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3463F">
              <w:rPr>
                <w:rFonts w:ascii="Times New Roman" w:hAnsi="Times New Roman" w:cs="Times New Roman"/>
                <w:b/>
                <w:sz w:val="32"/>
              </w:rPr>
              <w:t>Treść pierwotna</w:t>
            </w:r>
          </w:p>
        </w:tc>
        <w:tc>
          <w:tcPr>
            <w:tcW w:w="4397" w:type="dxa"/>
          </w:tcPr>
          <w:p w:rsidR="00E659E8" w:rsidRPr="0063463F" w:rsidRDefault="00E659E8" w:rsidP="00E659E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3463F">
              <w:rPr>
                <w:rFonts w:ascii="Times New Roman" w:hAnsi="Times New Roman" w:cs="Times New Roman"/>
                <w:b/>
                <w:sz w:val="32"/>
              </w:rPr>
              <w:t>Treść po zmianach</w:t>
            </w:r>
          </w:p>
        </w:tc>
      </w:tr>
      <w:tr w:rsidR="00E659E8" w:rsidRPr="0063463F" w:rsidTr="0063463F">
        <w:tc>
          <w:tcPr>
            <w:tcW w:w="1413" w:type="dxa"/>
            <w:vAlign w:val="center"/>
          </w:tcPr>
          <w:p w:rsidR="00E659E8" w:rsidRPr="0063463F" w:rsidRDefault="00851992" w:rsidP="00A664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97" w:type="dxa"/>
            <w:vAlign w:val="center"/>
          </w:tcPr>
          <w:p w:rsidR="000B147A" w:rsidRDefault="000B147A" w:rsidP="000B147A">
            <w:pPr>
              <w:jc w:val="both"/>
              <w:rPr>
                <w:rFonts w:ascii="Times New Roman" w:hAnsi="Times New Roman" w:cs="Times New Roman"/>
              </w:rPr>
            </w:pPr>
            <w:r w:rsidRPr="000B147A">
              <w:rPr>
                <w:rFonts w:ascii="Times New Roman" w:hAnsi="Times New Roman" w:cs="Times New Roman"/>
              </w:rPr>
              <w:t xml:space="preserve">Rękojmia oferowana przez wykonawcę będzie wynosić </w:t>
            </w:r>
            <w:r>
              <w:rPr>
                <w:rFonts w:ascii="Times New Roman" w:hAnsi="Times New Roman" w:cs="Times New Roman"/>
              </w:rPr>
              <w:t>60</w:t>
            </w:r>
            <w:r w:rsidRPr="000B147A">
              <w:rPr>
                <w:rFonts w:ascii="Times New Roman" w:hAnsi="Times New Roman" w:cs="Times New Roman"/>
              </w:rPr>
              <w:t xml:space="preserve"> miesięcy.</w:t>
            </w:r>
          </w:p>
          <w:p w:rsidR="000B147A" w:rsidRPr="000B147A" w:rsidRDefault="000B147A" w:rsidP="000B147A">
            <w:pPr>
              <w:jc w:val="both"/>
              <w:rPr>
                <w:rFonts w:ascii="Times New Roman" w:hAnsi="Times New Roman" w:cs="Times New Roman"/>
              </w:rPr>
            </w:pPr>
          </w:p>
          <w:p w:rsidR="000B147A" w:rsidRPr="000B147A" w:rsidRDefault="000B147A" w:rsidP="000B147A">
            <w:pPr>
              <w:jc w:val="both"/>
              <w:rPr>
                <w:rFonts w:ascii="Times New Roman" w:hAnsi="Times New Roman" w:cs="Times New Roman"/>
              </w:rPr>
            </w:pPr>
            <w:r w:rsidRPr="000B147A">
              <w:rPr>
                <w:rFonts w:ascii="Times New Roman" w:hAnsi="Times New Roman" w:cs="Times New Roman"/>
              </w:rPr>
              <w:t xml:space="preserve">Okres gwarancji: </w:t>
            </w:r>
            <w:r>
              <w:rPr>
                <w:rFonts w:ascii="Times New Roman" w:hAnsi="Times New Roman" w:cs="Times New Roman"/>
              </w:rPr>
              <w:t>60</w:t>
            </w:r>
            <w:r w:rsidRPr="000B147A">
              <w:rPr>
                <w:rFonts w:ascii="Times New Roman" w:hAnsi="Times New Roman" w:cs="Times New Roman"/>
              </w:rPr>
              <w:t xml:space="preserve"> miesięcy od dnia bezusterkowego odbioru.</w:t>
            </w:r>
          </w:p>
          <w:p w:rsidR="00E659E8" w:rsidRPr="0063463F" w:rsidRDefault="00E659E8" w:rsidP="008519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vAlign w:val="center"/>
          </w:tcPr>
          <w:p w:rsidR="000B147A" w:rsidRPr="000B147A" w:rsidRDefault="000B147A" w:rsidP="000B147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0B147A">
              <w:rPr>
                <w:rFonts w:ascii="Times New Roman" w:hAnsi="Times New Roman" w:cs="Times New Roman"/>
              </w:rPr>
              <w:t xml:space="preserve">Rękojmia oferowana przez wykonawcę będzie wynosić </w:t>
            </w:r>
            <w:r>
              <w:rPr>
                <w:rFonts w:ascii="Times New Roman" w:hAnsi="Times New Roman" w:cs="Times New Roman"/>
              </w:rPr>
              <w:t>36</w:t>
            </w:r>
            <w:r w:rsidRPr="000B147A">
              <w:rPr>
                <w:rFonts w:ascii="Times New Roman" w:hAnsi="Times New Roman" w:cs="Times New Roman"/>
              </w:rPr>
              <w:t xml:space="preserve"> miesięcy.</w:t>
            </w:r>
          </w:p>
          <w:p w:rsidR="000B147A" w:rsidRPr="000B147A" w:rsidRDefault="000B147A" w:rsidP="000B147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0B147A">
              <w:rPr>
                <w:rFonts w:ascii="Times New Roman" w:hAnsi="Times New Roman" w:cs="Times New Roman"/>
              </w:rPr>
              <w:t xml:space="preserve">Okres gwarancji: </w:t>
            </w:r>
            <w:r>
              <w:rPr>
                <w:rFonts w:ascii="Times New Roman" w:hAnsi="Times New Roman" w:cs="Times New Roman"/>
              </w:rPr>
              <w:t>36</w:t>
            </w:r>
            <w:r w:rsidRPr="000B147A">
              <w:rPr>
                <w:rFonts w:ascii="Times New Roman" w:hAnsi="Times New Roman" w:cs="Times New Roman"/>
              </w:rPr>
              <w:t xml:space="preserve"> miesięcy od dnia bezusterkowego odbioru.</w:t>
            </w:r>
          </w:p>
          <w:p w:rsidR="00E659E8" w:rsidRPr="0063463F" w:rsidRDefault="00E659E8" w:rsidP="00A6645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463F" w:rsidRDefault="0063463F" w:rsidP="0063463F">
      <w:pPr>
        <w:rPr>
          <w:rFonts w:ascii="Times New Roman" w:hAnsi="Times New Roman" w:cs="Times New Roman"/>
        </w:rPr>
      </w:pPr>
    </w:p>
    <w:sectPr w:rsidR="0063463F" w:rsidSect="007736A3">
      <w:headerReference w:type="default" r:id="rId7"/>
      <w:footerReference w:type="default" r:id="rId8"/>
      <w:pgSz w:w="11906" w:h="16838"/>
      <w:pgMar w:top="426" w:right="1417" w:bottom="1417" w:left="1417" w:header="4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66" w:rsidRDefault="00413766" w:rsidP="007736A3">
      <w:pPr>
        <w:spacing w:after="0" w:line="240" w:lineRule="auto"/>
      </w:pPr>
      <w:r>
        <w:separator/>
      </w:r>
    </w:p>
  </w:endnote>
  <w:endnote w:type="continuationSeparator" w:id="0">
    <w:p w:rsidR="00413766" w:rsidRDefault="00413766" w:rsidP="0077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thinThickLargeGap" w:sz="24" w:space="0" w:color="auto"/>
      </w:tblBorders>
      <w:tblLook w:val="01E0" w:firstRow="1" w:lastRow="1" w:firstColumn="1" w:lastColumn="1" w:noHBand="0" w:noVBand="0"/>
    </w:tblPr>
    <w:tblGrid>
      <w:gridCol w:w="2865"/>
      <w:gridCol w:w="2924"/>
      <w:gridCol w:w="3283"/>
    </w:tblGrid>
    <w:tr w:rsidR="007736A3" w:rsidRPr="007736A3" w:rsidTr="00E77C73">
      <w:trPr>
        <w:trHeight w:val="1049"/>
      </w:trPr>
      <w:tc>
        <w:tcPr>
          <w:tcW w:w="5268" w:type="dxa"/>
          <w:shd w:val="clear" w:color="auto" w:fill="auto"/>
        </w:tcPr>
        <w:p w:rsidR="007736A3" w:rsidRPr="007736A3" w:rsidRDefault="007736A3" w:rsidP="007736A3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18"/>
              <w:szCs w:val="18"/>
              <w:lang w:eastAsia="pl-PL"/>
            </w:rPr>
          </w:pPr>
          <w:r w:rsidRPr="007736A3">
            <w:rPr>
              <w:rFonts w:ascii="Arial" w:eastAsia="Times New Roman" w:hAnsi="Arial" w:cs="Arial"/>
              <w:bCs/>
              <w:color w:val="000000"/>
              <w:sz w:val="18"/>
              <w:szCs w:val="18"/>
              <w:lang w:eastAsia="pl-PL"/>
            </w:rPr>
            <w:t>Urząd Gminy Brodnica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>63-112 Brodnica, Brodnica 41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 xml:space="preserve">NIP: 785-12-94-531 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>Regon: 000533133</w:t>
          </w:r>
        </w:p>
      </w:tc>
      <w:tc>
        <w:tcPr>
          <w:tcW w:w="5270" w:type="dxa"/>
          <w:shd w:val="clear" w:color="auto" w:fill="auto"/>
        </w:tcPr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>Godziny otwarcia Urzędu Gminy:</w:t>
          </w: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br/>
            <w:t xml:space="preserve">poniedziałek 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>od 8:00 do 16:00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 xml:space="preserve">wtorek - piątek: 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>od 7.00 do 15.00</w:t>
          </w:r>
        </w:p>
      </w:tc>
      <w:tc>
        <w:tcPr>
          <w:tcW w:w="5270" w:type="dxa"/>
          <w:shd w:val="clear" w:color="auto" w:fill="auto"/>
        </w:tcPr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Arial" w:eastAsia="Times New Roman" w:hAnsi="Arial" w:cs="Arial"/>
              <w:color w:val="000000"/>
              <w:sz w:val="18"/>
              <w:szCs w:val="18"/>
              <w:lang w:val="en-US"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val="en-US" w:eastAsia="pl-PL"/>
            </w:rPr>
            <w:t xml:space="preserve">tel. +48 61 2823527, 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Arial" w:eastAsia="Times New Roman" w:hAnsi="Arial" w:cs="Arial"/>
              <w:color w:val="000000"/>
              <w:sz w:val="18"/>
              <w:szCs w:val="18"/>
              <w:lang w:val="en-US"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val="en-US" w:eastAsia="pl-PL"/>
            </w:rPr>
            <w:t>fax +48 61 2823558</w:t>
          </w: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val="en-US" w:eastAsia="pl-PL"/>
            </w:rPr>
            <w:br/>
            <w:t xml:space="preserve">e-mail: </w:t>
          </w:r>
          <w:hyperlink r:id="rId1" w:history="1">
            <w:r w:rsidRPr="007736A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US" w:eastAsia="pl-PL"/>
              </w:rPr>
              <w:t>ug@brodnica.net.pl</w:t>
            </w:r>
          </w:hyperlink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val="en-US" w:eastAsia="pl-PL"/>
            </w:rPr>
            <w:t>,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Arial" w:eastAsia="Times New Roman" w:hAnsi="Arial" w:cs="Arial"/>
              <w:color w:val="000000"/>
              <w:sz w:val="18"/>
              <w:szCs w:val="18"/>
              <w:lang w:val="en-US"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val="en-US" w:eastAsia="pl-PL"/>
            </w:rPr>
            <w:t xml:space="preserve">http: </w:t>
          </w:r>
          <w:hyperlink r:id="rId2" w:tgtFrame="_blank" w:history="1">
            <w:r w:rsidRPr="007736A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US" w:eastAsia="pl-PL"/>
              </w:rPr>
              <w:t>www.brodnica.net.pl</w:t>
            </w:r>
          </w:hyperlink>
        </w:p>
      </w:tc>
    </w:tr>
  </w:tbl>
  <w:p w:rsidR="007736A3" w:rsidRPr="007736A3" w:rsidRDefault="007736A3" w:rsidP="007736A3">
    <w:pPr>
      <w:tabs>
        <w:tab w:val="center" w:pos="4536"/>
        <w:tab w:val="right" w:pos="9072"/>
      </w:tabs>
      <w:spacing w:after="0" w:line="360" w:lineRule="auto"/>
      <w:rPr>
        <w:rFonts w:ascii="Times New Roman" w:eastAsia="Times New Roman" w:hAnsi="Times New Roman" w:cs="Times New Roman"/>
        <w:sz w:val="24"/>
        <w:szCs w:val="24"/>
        <w:lang w:val="en-US" w:eastAsia="pl-PL"/>
      </w:rPr>
    </w:pPr>
  </w:p>
  <w:p w:rsidR="007736A3" w:rsidRDefault="007736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66" w:rsidRDefault="00413766" w:rsidP="007736A3">
      <w:pPr>
        <w:spacing w:after="0" w:line="240" w:lineRule="auto"/>
      </w:pPr>
      <w:r>
        <w:separator/>
      </w:r>
    </w:p>
  </w:footnote>
  <w:footnote w:type="continuationSeparator" w:id="0">
    <w:p w:rsidR="00413766" w:rsidRDefault="00413766" w:rsidP="0077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2235"/>
      <w:gridCol w:w="6945"/>
    </w:tblGrid>
    <w:tr w:rsidR="007736A3" w:rsidRPr="007736A3" w:rsidTr="00E77C73">
      <w:trPr>
        <w:trHeight w:val="1276"/>
      </w:trPr>
      <w:tc>
        <w:tcPr>
          <w:tcW w:w="2235" w:type="dxa"/>
          <w:shd w:val="clear" w:color="auto" w:fill="auto"/>
        </w:tcPr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7736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418533C" wp14:editId="443E139E">
                <wp:extent cx="561975" cy="685800"/>
                <wp:effectExtent l="0" t="0" r="9525" b="0"/>
                <wp:docPr id="21" name="Obraz 2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shd w:val="clear" w:color="auto" w:fill="auto"/>
        </w:tcPr>
        <w:p w:rsidR="007736A3" w:rsidRPr="007736A3" w:rsidRDefault="005C175B" w:rsidP="007736A3">
          <w:pPr>
            <w:tabs>
              <w:tab w:val="center" w:pos="4536"/>
              <w:tab w:val="right" w:pos="9072"/>
            </w:tabs>
            <w:spacing w:before="120" w:after="120" w:line="240" w:lineRule="auto"/>
            <w:jc w:val="center"/>
            <w:rPr>
              <w:rFonts w:ascii="Georgia" w:eastAsia="Times New Roman" w:hAnsi="Georgia" w:cs="Times New Roman"/>
              <w:b/>
              <w:sz w:val="24"/>
              <w:szCs w:val="24"/>
              <w:lang w:eastAsia="pl-PL"/>
            </w:rPr>
          </w:pPr>
          <w:r>
            <w:rPr>
              <w:rFonts w:ascii="Georgia" w:eastAsia="Times New Roman" w:hAnsi="Georgia" w:cs="Times New Roman"/>
              <w:b/>
              <w:sz w:val="24"/>
              <w:szCs w:val="24"/>
              <w:lang w:eastAsia="pl-PL"/>
            </w:rPr>
            <w:t>GMINA BRODNICA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before="120" w:after="120" w:line="240" w:lineRule="auto"/>
            <w:jc w:val="center"/>
            <w:rPr>
              <w:rFonts w:ascii="Georgia" w:eastAsia="Times New Roman" w:hAnsi="Georgia" w:cs="Times New Roman"/>
              <w:b/>
              <w:sz w:val="24"/>
              <w:szCs w:val="24"/>
              <w:lang w:eastAsia="pl-PL"/>
            </w:rPr>
          </w:pPr>
          <w:r w:rsidRPr="007736A3">
            <w:rPr>
              <w:rFonts w:ascii="Georgia" w:eastAsia="Times New Roman" w:hAnsi="Georgia" w:cs="Times New Roman"/>
              <w:b/>
              <w:sz w:val="24"/>
              <w:szCs w:val="24"/>
              <w:lang w:eastAsia="pl-PL"/>
            </w:rPr>
            <w:t>Brodnica 41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before="120" w:after="120" w:line="360" w:lineRule="auto"/>
            <w:jc w:val="center"/>
            <w:rPr>
              <w:rFonts w:ascii="Georgia" w:eastAsia="Times New Roman" w:hAnsi="Georgia" w:cs="Times New Roman"/>
              <w:b/>
              <w:i/>
              <w:sz w:val="14"/>
              <w:szCs w:val="16"/>
              <w:lang w:val="en-US" w:eastAsia="pl-PL"/>
            </w:rPr>
          </w:pPr>
          <w:r w:rsidRPr="007736A3">
            <w:rPr>
              <w:rFonts w:ascii="Georgia" w:eastAsia="Times New Roman" w:hAnsi="Georgia" w:cs="Times New Roman"/>
              <w:b/>
              <w:i/>
              <w:sz w:val="16"/>
              <w:szCs w:val="16"/>
              <w:lang w:val="en-US" w:eastAsia="pl-PL"/>
            </w:rPr>
            <w:t xml:space="preserve">e-mail: </w:t>
          </w:r>
          <w:hyperlink r:id="rId2" w:history="1">
            <w:r w:rsidRPr="007736A3">
              <w:rPr>
                <w:rFonts w:ascii="Georgia" w:eastAsia="Times New Roman" w:hAnsi="Georgia" w:cs="Times New Roman"/>
                <w:b/>
                <w:i/>
                <w:color w:val="0000FF"/>
                <w:sz w:val="18"/>
                <w:szCs w:val="20"/>
                <w:u w:val="single"/>
                <w:lang w:val="en-US" w:eastAsia="pl-PL"/>
              </w:rPr>
              <w:t>ug@brodnica.net.pl</w:t>
            </w:r>
          </w:hyperlink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before="120" w:after="120" w:line="360" w:lineRule="auto"/>
            <w:jc w:val="center"/>
            <w:rPr>
              <w:rFonts w:ascii="Georgia" w:eastAsia="Times New Roman" w:hAnsi="Georgia" w:cs="Times New Roman"/>
              <w:b/>
              <w:i/>
              <w:sz w:val="16"/>
              <w:szCs w:val="16"/>
              <w:lang w:val="en-US" w:eastAsia="pl-PL"/>
            </w:rPr>
          </w:pPr>
        </w:p>
      </w:tc>
    </w:tr>
  </w:tbl>
  <w:p w:rsidR="007736A3" w:rsidRDefault="00773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1A"/>
    <w:multiLevelType w:val="singleLevel"/>
    <w:tmpl w:val="F8A69EAA"/>
    <w:name w:val="WW8Num2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/>
      </w:rPr>
    </w:lvl>
  </w:abstractNum>
  <w:abstractNum w:abstractNumId="2" w15:restartNumberingAfterBreak="0">
    <w:nsid w:val="0000001B"/>
    <w:multiLevelType w:val="singleLevel"/>
    <w:tmpl w:val="04FCA174"/>
    <w:name w:val="WW8Num27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567"/>
      </w:pPr>
      <w:rPr>
        <w:b/>
      </w:rPr>
    </w:lvl>
  </w:abstractNum>
  <w:abstractNum w:abstractNumId="3" w15:restartNumberingAfterBreak="0">
    <w:nsid w:val="30B71D94"/>
    <w:multiLevelType w:val="hybridMultilevel"/>
    <w:tmpl w:val="3DD0DA3E"/>
    <w:lvl w:ilvl="0" w:tplc="4BD48A5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3DE0319"/>
    <w:multiLevelType w:val="hybridMultilevel"/>
    <w:tmpl w:val="3DD0DA3E"/>
    <w:lvl w:ilvl="0" w:tplc="4BD48A5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5186CA0"/>
    <w:multiLevelType w:val="hybridMultilevel"/>
    <w:tmpl w:val="3DD0DA3E"/>
    <w:lvl w:ilvl="0" w:tplc="4BD48A5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E8"/>
    <w:rsid w:val="000B147A"/>
    <w:rsid w:val="00150FE7"/>
    <w:rsid w:val="001E7049"/>
    <w:rsid w:val="00283797"/>
    <w:rsid w:val="003428BA"/>
    <w:rsid w:val="003F08AD"/>
    <w:rsid w:val="00413766"/>
    <w:rsid w:val="00415F8C"/>
    <w:rsid w:val="004D7E66"/>
    <w:rsid w:val="005C175B"/>
    <w:rsid w:val="0063463F"/>
    <w:rsid w:val="007736A3"/>
    <w:rsid w:val="00851992"/>
    <w:rsid w:val="008D6EB9"/>
    <w:rsid w:val="00A6645E"/>
    <w:rsid w:val="00B939BF"/>
    <w:rsid w:val="00C31369"/>
    <w:rsid w:val="00CD4DEE"/>
    <w:rsid w:val="00E659E8"/>
    <w:rsid w:val="00E66EBC"/>
    <w:rsid w:val="00F41B67"/>
    <w:rsid w:val="00F8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738CE2-F5FF-441C-A907-F5BE22BE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A3"/>
  </w:style>
  <w:style w:type="paragraph" w:styleId="Stopka">
    <w:name w:val="footer"/>
    <w:basedOn w:val="Normalny"/>
    <w:link w:val="StopkaZnak"/>
    <w:uiPriority w:val="99"/>
    <w:unhideWhenUsed/>
    <w:rsid w:val="0077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A3"/>
  </w:style>
  <w:style w:type="character" w:styleId="Hipercze">
    <w:name w:val="Hyperlink"/>
    <w:basedOn w:val="Domylnaczcionkaakapitu"/>
    <w:uiPriority w:val="99"/>
    <w:unhideWhenUsed/>
    <w:rsid w:val="008D6E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dnica.net.pl" TargetMode="External"/><Relationship Id="rId1" Type="http://schemas.openxmlformats.org/officeDocument/2006/relationships/hyperlink" Target="mailto:ug@brodnica.ne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brodnica.n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TIRANA</dc:creator>
  <cp:keywords/>
  <dc:description/>
  <cp:lastModifiedBy>TIRANA</cp:lastModifiedBy>
  <cp:revision>5</cp:revision>
  <cp:lastPrinted>2017-07-19T09:06:00Z</cp:lastPrinted>
  <dcterms:created xsi:type="dcterms:W3CDTF">2017-07-19T09:05:00Z</dcterms:created>
  <dcterms:modified xsi:type="dcterms:W3CDTF">2017-07-19T10:24:00Z</dcterms:modified>
</cp:coreProperties>
</file>