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2" w:rsidRDefault="00C13602" w:rsidP="00611923">
      <w:pPr>
        <w:tabs>
          <w:tab w:val="left" w:pos="351"/>
        </w:tabs>
        <w:ind w:left="-567"/>
        <w:jc w:val="right"/>
      </w:pPr>
    </w:p>
    <w:p w:rsidR="00C13602" w:rsidRDefault="00C13602" w:rsidP="00611923">
      <w:pPr>
        <w:tabs>
          <w:tab w:val="left" w:pos="351"/>
        </w:tabs>
        <w:ind w:left="-567"/>
        <w:jc w:val="right"/>
      </w:pPr>
      <w:r>
        <w:t>Załącznik nr 3</w:t>
      </w: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284"/>
          <w:tab w:val="left" w:pos="13608"/>
        </w:tabs>
        <w:ind w:left="360"/>
        <w:jc w:val="center"/>
        <w:rPr>
          <w:b/>
        </w:rPr>
      </w:pPr>
      <w:r>
        <w:rPr>
          <w:b/>
        </w:rPr>
        <w:t xml:space="preserve">Wykaz potencjału technicznego w celu realizacji zamówienia </w:t>
      </w:r>
    </w:p>
    <w:p w:rsidR="00C13602" w:rsidRDefault="00C13602" w:rsidP="00611923">
      <w:pPr>
        <w:tabs>
          <w:tab w:val="left" w:pos="284"/>
          <w:tab w:val="left" w:pos="13608"/>
        </w:tabs>
        <w:ind w:left="360"/>
        <w:jc w:val="center"/>
        <w:rPr>
          <w:b/>
        </w:rPr>
      </w:pPr>
      <w:r>
        <w:rPr>
          <w:b/>
        </w:rPr>
        <w:t>wraz z informacją o podstawie jego dysponowania</w:t>
      </w:r>
    </w:p>
    <w:p w:rsidR="00C13602" w:rsidRDefault="00C13602" w:rsidP="00611923">
      <w:pPr>
        <w:jc w:val="center"/>
        <w:rPr>
          <w:b/>
        </w:rPr>
      </w:pPr>
    </w:p>
    <w:p w:rsidR="00C13602" w:rsidRDefault="00C13602" w:rsidP="006119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1080"/>
        <w:gridCol w:w="3202"/>
      </w:tblGrid>
      <w:tr w:rsidR="00C13602" w:rsidTr="00611923">
        <w:tc>
          <w:tcPr>
            <w:tcW w:w="610" w:type="dxa"/>
            <w:vAlign w:val="center"/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20" w:type="dxa"/>
            <w:vAlign w:val="center"/>
          </w:tcPr>
          <w:p w:rsidR="00C13602" w:rsidRDefault="00C1360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sprzętu, maszyn, urządzeń</w:t>
            </w:r>
          </w:p>
        </w:tc>
        <w:tc>
          <w:tcPr>
            <w:tcW w:w="1080" w:type="dxa"/>
            <w:vAlign w:val="center"/>
          </w:tcPr>
          <w:p w:rsidR="00C13602" w:rsidRDefault="00C1360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3202" w:type="dxa"/>
            <w:vAlign w:val="center"/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Forma własności</w:t>
            </w:r>
          </w:p>
          <w:p w:rsidR="00C13602" w:rsidRDefault="00C13602">
            <w:pPr>
              <w:jc w:val="center"/>
            </w:pPr>
            <w:r>
              <w:rPr>
                <w:b/>
              </w:rPr>
              <w:t>(np. dzierżawiony, własny, wypożyczony)</w:t>
            </w:r>
          </w:p>
        </w:tc>
      </w:tr>
      <w:tr w:rsidR="00C13602" w:rsidTr="00611923">
        <w:tc>
          <w:tcPr>
            <w:tcW w:w="610" w:type="dxa"/>
          </w:tcPr>
          <w:p w:rsidR="00C13602" w:rsidRDefault="00C13602">
            <w:pPr>
              <w:jc w:val="both"/>
            </w:pPr>
            <w:r>
              <w:t>1.</w:t>
            </w:r>
          </w:p>
          <w:p w:rsidR="00C13602" w:rsidRDefault="00C13602">
            <w:pPr>
              <w:jc w:val="both"/>
            </w:pPr>
          </w:p>
        </w:tc>
        <w:tc>
          <w:tcPr>
            <w:tcW w:w="4320" w:type="dxa"/>
          </w:tcPr>
          <w:p w:rsidR="00C13602" w:rsidRDefault="00C13602">
            <w:pPr>
              <w:jc w:val="both"/>
            </w:pPr>
          </w:p>
        </w:tc>
        <w:tc>
          <w:tcPr>
            <w:tcW w:w="1080" w:type="dxa"/>
          </w:tcPr>
          <w:p w:rsidR="00C13602" w:rsidRDefault="00C13602">
            <w:pPr>
              <w:jc w:val="both"/>
            </w:pPr>
          </w:p>
        </w:tc>
        <w:tc>
          <w:tcPr>
            <w:tcW w:w="3202" w:type="dxa"/>
          </w:tcPr>
          <w:p w:rsidR="00C13602" w:rsidRDefault="00C13602">
            <w:pPr>
              <w:jc w:val="both"/>
            </w:pPr>
            <w:r>
              <w:t xml:space="preserve"> </w:t>
            </w:r>
          </w:p>
        </w:tc>
      </w:tr>
      <w:tr w:rsidR="00C13602" w:rsidTr="00611923">
        <w:tc>
          <w:tcPr>
            <w:tcW w:w="610" w:type="dxa"/>
          </w:tcPr>
          <w:p w:rsidR="00C13602" w:rsidRDefault="00C13602">
            <w:pPr>
              <w:jc w:val="both"/>
            </w:pPr>
            <w:r>
              <w:t>2.</w:t>
            </w:r>
          </w:p>
          <w:p w:rsidR="00C13602" w:rsidRDefault="00C13602">
            <w:pPr>
              <w:jc w:val="both"/>
            </w:pPr>
          </w:p>
        </w:tc>
        <w:tc>
          <w:tcPr>
            <w:tcW w:w="4320" w:type="dxa"/>
          </w:tcPr>
          <w:p w:rsidR="00C13602" w:rsidRDefault="00C13602">
            <w:pPr>
              <w:jc w:val="both"/>
            </w:pPr>
          </w:p>
        </w:tc>
        <w:tc>
          <w:tcPr>
            <w:tcW w:w="1080" w:type="dxa"/>
          </w:tcPr>
          <w:p w:rsidR="00C13602" w:rsidRDefault="00C13602">
            <w:pPr>
              <w:jc w:val="both"/>
            </w:pPr>
          </w:p>
        </w:tc>
        <w:tc>
          <w:tcPr>
            <w:tcW w:w="3202" w:type="dxa"/>
          </w:tcPr>
          <w:p w:rsidR="00C13602" w:rsidRDefault="00C13602">
            <w:pPr>
              <w:jc w:val="both"/>
            </w:pPr>
          </w:p>
        </w:tc>
      </w:tr>
      <w:tr w:rsidR="00C13602" w:rsidTr="00611923">
        <w:tc>
          <w:tcPr>
            <w:tcW w:w="610" w:type="dxa"/>
          </w:tcPr>
          <w:p w:rsidR="00C13602" w:rsidRDefault="00C13602">
            <w:pPr>
              <w:jc w:val="both"/>
            </w:pPr>
          </w:p>
          <w:p w:rsidR="00C13602" w:rsidRDefault="00C13602">
            <w:pPr>
              <w:jc w:val="both"/>
            </w:pPr>
            <w:r>
              <w:t>3.</w:t>
            </w:r>
          </w:p>
        </w:tc>
        <w:tc>
          <w:tcPr>
            <w:tcW w:w="4320" w:type="dxa"/>
          </w:tcPr>
          <w:p w:rsidR="00C13602" w:rsidRDefault="00C13602">
            <w:pPr>
              <w:jc w:val="both"/>
            </w:pPr>
          </w:p>
        </w:tc>
        <w:tc>
          <w:tcPr>
            <w:tcW w:w="1080" w:type="dxa"/>
          </w:tcPr>
          <w:p w:rsidR="00C13602" w:rsidRDefault="00C13602">
            <w:pPr>
              <w:jc w:val="both"/>
            </w:pPr>
          </w:p>
        </w:tc>
        <w:tc>
          <w:tcPr>
            <w:tcW w:w="3202" w:type="dxa"/>
          </w:tcPr>
          <w:p w:rsidR="00C13602" w:rsidRDefault="00C13602">
            <w:pPr>
              <w:jc w:val="both"/>
            </w:pPr>
          </w:p>
        </w:tc>
      </w:tr>
      <w:tr w:rsidR="00C13602" w:rsidTr="00611923">
        <w:tc>
          <w:tcPr>
            <w:tcW w:w="610" w:type="dxa"/>
          </w:tcPr>
          <w:p w:rsidR="00C13602" w:rsidRDefault="00C13602">
            <w:pPr>
              <w:jc w:val="both"/>
            </w:pPr>
            <w:r>
              <w:t>4.</w:t>
            </w:r>
          </w:p>
        </w:tc>
        <w:tc>
          <w:tcPr>
            <w:tcW w:w="4320" w:type="dxa"/>
          </w:tcPr>
          <w:p w:rsidR="00C13602" w:rsidRDefault="00C13602">
            <w:pPr>
              <w:jc w:val="both"/>
            </w:pPr>
          </w:p>
          <w:p w:rsidR="00C13602" w:rsidRDefault="00C13602">
            <w:pPr>
              <w:jc w:val="both"/>
            </w:pPr>
          </w:p>
        </w:tc>
        <w:tc>
          <w:tcPr>
            <w:tcW w:w="1080" w:type="dxa"/>
          </w:tcPr>
          <w:p w:rsidR="00C13602" w:rsidRDefault="00C13602">
            <w:pPr>
              <w:jc w:val="both"/>
            </w:pPr>
          </w:p>
        </w:tc>
        <w:tc>
          <w:tcPr>
            <w:tcW w:w="3202" w:type="dxa"/>
          </w:tcPr>
          <w:p w:rsidR="00C13602" w:rsidRDefault="00C13602">
            <w:pPr>
              <w:jc w:val="both"/>
            </w:pPr>
          </w:p>
        </w:tc>
      </w:tr>
      <w:tr w:rsidR="00C13602" w:rsidTr="00611923">
        <w:tc>
          <w:tcPr>
            <w:tcW w:w="610" w:type="dxa"/>
          </w:tcPr>
          <w:p w:rsidR="00C13602" w:rsidRDefault="00C13602">
            <w:pPr>
              <w:jc w:val="both"/>
            </w:pPr>
            <w:r>
              <w:t>5.</w:t>
            </w:r>
          </w:p>
        </w:tc>
        <w:tc>
          <w:tcPr>
            <w:tcW w:w="4320" w:type="dxa"/>
          </w:tcPr>
          <w:p w:rsidR="00C13602" w:rsidRDefault="00C13602">
            <w:pPr>
              <w:jc w:val="both"/>
            </w:pPr>
          </w:p>
          <w:p w:rsidR="00C13602" w:rsidRDefault="00C13602">
            <w:pPr>
              <w:jc w:val="both"/>
            </w:pPr>
          </w:p>
        </w:tc>
        <w:tc>
          <w:tcPr>
            <w:tcW w:w="1080" w:type="dxa"/>
          </w:tcPr>
          <w:p w:rsidR="00C13602" w:rsidRDefault="00C13602">
            <w:pPr>
              <w:jc w:val="both"/>
            </w:pPr>
          </w:p>
        </w:tc>
        <w:tc>
          <w:tcPr>
            <w:tcW w:w="3202" w:type="dxa"/>
          </w:tcPr>
          <w:p w:rsidR="00C13602" w:rsidRDefault="00C13602">
            <w:pPr>
              <w:jc w:val="both"/>
            </w:pPr>
          </w:p>
        </w:tc>
      </w:tr>
    </w:tbl>
    <w:p w:rsidR="00C13602" w:rsidRDefault="00C13602" w:rsidP="00611923"/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r>
        <w:t>Miejscowość, dnia ……………………….                                                              ………………………………</w:t>
      </w:r>
    </w:p>
    <w:p w:rsidR="00C13602" w:rsidRDefault="00C13602" w:rsidP="00611923">
      <w:r>
        <w:t xml:space="preserve">                                                                                                                                   Podpis osoby upoważnionej</w:t>
      </w:r>
    </w:p>
    <w:p w:rsidR="00C13602" w:rsidRDefault="00C13602" w:rsidP="00611923"/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ind w:left="4248"/>
        <w:jc w:val="both"/>
      </w:pPr>
    </w:p>
    <w:p w:rsidR="00C13602" w:rsidRDefault="00C13602" w:rsidP="00611923">
      <w:pPr>
        <w:ind w:left="4248"/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  <w:r>
        <w:tab/>
      </w:r>
      <w:r>
        <w:tab/>
      </w:r>
      <w:r>
        <w:tab/>
      </w:r>
      <w:r>
        <w:tab/>
      </w: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jc w:val="both"/>
      </w:pPr>
    </w:p>
    <w:sectPr w:rsidR="00C13602" w:rsidSect="00CE1005">
      <w:headerReference w:type="default" r:id="rId7"/>
      <w:footerReference w:type="default" r:id="rId8"/>
      <w:pgSz w:w="11906" w:h="16838" w:code="9"/>
      <w:pgMar w:top="1922" w:right="1134" w:bottom="79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37" w:rsidRDefault="004F7137">
      <w:r>
        <w:separator/>
      </w:r>
    </w:p>
  </w:endnote>
  <w:endnote w:type="continuationSeparator" w:id="1">
    <w:p w:rsidR="004F7137" w:rsidRDefault="004F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jc w:val="center"/>
    </w:pPr>
    <w:r>
      <w:t>REALIZATOR PROJEKTU</w:t>
    </w:r>
  </w:p>
  <w:tbl>
    <w:tblPr>
      <w:tblW w:w="9468" w:type="dxa"/>
      <w:tblInd w:w="2" w:type="dxa"/>
      <w:tblLayout w:type="fixed"/>
      <w:tblCellMar>
        <w:left w:w="0" w:type="dxa"/>
        <w:right w:w="0" w:type="dxa"/>
      </w:tblCellMar>
      <w:tblLook w:val="01E0"/>
    </w:tblPr>
    <w:tblGrid>
      <w:gridCol w:w="9468"/>
    </w:tblGrid>
    <w:tr w:rsidR="00C13602">
      <w:trPr>
        <w:trHeight w:val="702"/>
      </w:trPr>
      <w:tc>
        <w:tcPr>
          <w:tcW w:w="9468" w:type="dxa"/>
          <w:tcBorders>
            <w:top w:val="single" w:sz="6" w:space="0" w:color="auto"/>
            <w:bottom w:val="nil"/>
          </w:tcBorders>
        </w:tcPr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Gminny Ośrodek Pomocy Społecznej w  Bolesławcu: Biuro projektu: 98-430 Bolesławiec, ul. </w:t>
          </w:r>
          <w:r w:rsidR="009B1D24">
            <w:rPr>
              <w:rFonts w:ascii="Arial" w:hAnsi="Arial" w:cs="Arial"/>
              <w:sz w:val="16"/>
              <w:szCs w:val="16"/>
            </w:rPr>
            <w:t>11-go Listopada 2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C13602" w:rsidRPr="009B1D24" w:rsidRDefault="00C13602">
          <w:pPr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  <w:r w:rsidRPr="009B1D24">
            <w:rPr>
              <w:rFonts w:ascii="Arial" w:hAnsi="Arial" w:cs="Arial"/>
              <w:sz w:val="16"/>
              <w:szCs w:val="16"/>
              <w:lang w:val="en-US"/>
            </w:rPr>
            <w:t>tel./fax 062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 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78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1 50 53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,  e-mail: gops@boleslawiec.net.pl</w:t>
          </w:r>
        </w:p>
        <w:p w:rsidR="00C13602" w:rsidRPr="009B1D24" w:rsidRDefault="00C13602">
          <w:pPr>
            <w:jc w:val="both"/>
            <w:rPr>
              <w:rFonts w:ascii="Arial" w:hAnsi="Arial" w:cs="Arial"/>
              <w:sz w:val="8"/>
              <w:szCs w:val="8"/>
              <w:lang w:val="en-US"/>
            </w:rPr>
          </w:pPr>
        </w:p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 997-002-56-89,   REGON  731506080  – Gminna Samorządowa Jednostka Organizacyjna</w:t>
          </w:r>
        </w:p>
      </w:tc>
    </w:tr>
  </w:tbl>
  <w:p w:rsidR="00C13602" w:rsidRDefault="00C13602">
    <w:pPr>
      <w:pStyle w:val="Stopka"/>
    </w:pPr>
  </w:p>
  <w:p w:rsidR="00C13602" w:rsidRDefault="00C13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37" w:rsidRDefault="004F7137">
      <w:r>
        <w:separator/>
      </w:r>
    </w:p>
  </w:footnote>
  <w:footnote w:type="continuationSeparator" w:id="1">
    <w:p w:rsidR="004F7137" w:rsidRDefault="004F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C13602" w:rsidRDefault="00490A4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18"/>
        <w:szCs w:val="18"/>
      </w:rPr>
    </w:pPr>
    <w:r>
      <w:rPr>
        <w:noProof/>
      </w:rPr>
      <w:drawing>
        <wp:inline distT="0" distB="0" distL="0" distR="0">
          <wp:extent cx="6057900" cy="942975"/>
          <wp:effectExtent l="19050" t="0" r="0" b="0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rFonts w:ascii="Tahoma" w:hAnsi="Tahoma" w:cs="Tahoma"/>
        <w:b/>
        <w:bCs/>
        <w:sz w:val="19"/>
        <w:szCs w:val="19"/>
      </w:rPr>
    </w:pP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bCs/>
        <w:sz w:val="19"/>
        <w:szCs w:val="19"/>
      </w:rPr>
    </w:pPr>
    <w:r>
      <w:rPr>
        <w:rFonts w:ascii="Tahoma" w:hAnsi="Tahoma" w:cs="Tahoma"/>
        <w:b/>
        <w:bCs/>
        <w:sz w:val="18"/>
        <w:szCs w:val="18"/>
      </w:rPr>
      <w:t xml:space="preserve">PROJEKT </w:t>
    </w:r>
    <w:r>
      <w:rPr>
        <w:rFonts w:ascii="Tahoma" w:hAnsi="Tahoma" w:cs="Tahoma"/>
        <w:b/>
        <w:bCs/>
        <w:sz w:val="19"/>
        <w:szCs w:val="19"/>
      </w:rPr>
      <w:t xml:space="preserve"> „SZANSA NA PRACĘ DLA OSÓB ZAGROŻONYCH WYKLUCZENIEM SPOŁECZNYM”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</w:pPr>
    <w:r>
      <w:rPr>
        <w:rFonts w:ascii="Tahoma" w:hAnsi="Tahoma" w:cs="Tahoma"/>
        <w:b/>
        <w:bCs/>
      </w:rPr>
      <w:t xml:space="preserve"> </w:t>
    </w:r>
    <w:r>
      <w:t>współfinansowany ze środków Unii Europejskiej w ramach Europejskiego Funduszu Społecznego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i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>
    <w:nsid w:val="0009077A"/>
    <w:multiLevelType w:val="hybridMultilevel"/>
    <w:tmpl w:val="D3A85F24"/>
    <w:lvl w:ilvl="0" w:tplc="CAA2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E738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1D12D5"/>
    <w:multiLevelType w:val="hybridMultilevel"/>
    <w:tmpl w:val="6B52A9FE"/>
    <w:lvl w:ilvl="0" w:tplc="60B433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60AAA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3C55B7"/>
    <w:multiLevelType w:val="hybridMultilevel"/>
    <w:tmpl w:val="7AE2D768"/>
    <w:lvl w:ilvl="0" w:tplc="B24A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1E7DAB"/>
    <w:multiLevelType w:val="hybridMultilevel"/>
    <w:tmpl w:val="B73AA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E24710"/>
    <w:multiLevelType w:val="hybridMultilevel"/>
    <w:tmpl w:val="347841D2"/>
    <w:lvl w:ilvl="0" w:tplc="19C621A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F2098"/>
    <w:multiLevelType w:val="hybridMultilevel"/>
    <w:tmpl w:val="305CA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1D5F22"/>
    <w:multiLevelType w:val="hybridMultilevel"/>
    <w:tmpl w:val="237004FA"/>
    <w:lvl w:ilvl="0" w:tplc="5124548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82310"/>
    <w:multiLevelType w:val="hybridMultilevel"/>
    <w:tmpl w:val="832ED978"/>
    <w:lvl w:ilvl="0" w:tplc="AFB40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DC462B0"/>
    <w:multiLevelType w:val="hybridMultilevel"/>
    <w:tmpl w:val="FDD46AD0"/>
    <w:lvl w:ilvl="0" w:tplc="849A9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003F5"/>
    <w:multiLevelType w:val="hybridMultilevel"/>
    <w:tmpl w:val="49106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353D1B"/>
    <w:multiLevelType w:val="hybridMultilevel"/>
    <w:tmpl w:val="6A28F202"/>
    <w:lvl w:ilvl="0" w:tplc="F5E6F8A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941AA"/>
    <w:multiLevelType w:val="hybridMultilevel"/>
    <w:tmpl w:val="92FA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6222A8"/>
    <w:multiLevelType w:val="hybridMultilevel"/>
    <w:tmpl w:val="9BF2FEE4"/>
    <w:lvl w:ilvl="0" w:tplc="1298BCE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FAF58C0"/>
    <w:multiLevelType w:val="hybridMultilevel"/>
    <w:tmpl w:val="353A669E"/>
    <w:lvl w:ilvl="0" w:tplc="DBF4A73C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707349"/>
    <w:multiLevelType w:val="hybridMultilevel"/>
    <w:tmpl w:val="288043F8"/>
    <w:lvl w:ilvl="0" w:tplc="94562B3C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1C7C59"/>
    <w:multiLevelType w:val="hybridMultilevel"/>
    <w:tmpl w:val="5FA22D70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C10E23"/>
    <w:multiLevelType w:val="hybridMultilevel"/>
    <w:tmpl w:val="F96641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F6F1D"/>
    <w:multiLevelType w:val="hybridMultilevel"/>
    <w:tmpl w:val="27BCC5A0"/>
    <w:lvl w:ilvl="0" w:tplc="6B0E60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A9EA26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C1213"/>
    <w:multiLevelType w:val="hybridMultilevel"/>
    <w:tmpl w:val="5E6A95AA"/>
    <w:lvl w:ilvl="0" w:tplc="AC60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94DE2"/>
    <w:multiLevelType w:val="hybridMultilevel"/>
    <w:tmpl w:val="14323172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7E75C7"/>
    <w:multiLevelType w:val="hybridMultilevel"/>
    <w:tmpl w:val="4F2C9C0E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BE29B7"/>
    <w:multiLevelType w:val="hybridMultilevel"/>
    <w:tmpl w:val="F5D8E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22436A"/>
    <w:multiLevelType w:val="hybridMultilevel"/>
    <w:tmpl w:val="B652163C"/>
    <w:lvl w:ilvl="0" w:tplc="23AAA8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CA7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3355E2"/>
    <w:multiLevelType w:val="hybridMultilevel"/>
    <w:tmpl w:val="EFFE9CB2"/>
    <w:lvl w:ilvl="0" w:tplc="FA9E11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FE3230"/>
    <w:multiLevelType w:val="singleLevel"/>
    <w:tmpl w:val="769E00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6EB036ED"/>
    <w:multiLevelType w:val="hybridMultilevel"/>
    <w:tmpl w:val="B5983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FA3E6D"/>
    <w:multiLevelType w:val="hybridMultilevel"/>
    <w:tmpl w:val="1B8E9EEA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E77247"/>
    <w:multiLevelType w:val="hybridMultilevel"/>
    <w:tmpl w:val="974A7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A7551C"/>
    <w:multiLevelType w:val="hybridMultilevel"/>
    <w:tmpl w:val="6C6606D8"/>
    <w:lvl w:ilvl="0" w:tplc="7BE68E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AF638C"/>
    <w:multiLevelType w:val="hybridMultilevel"/>
    <w:tmpl w:val="8D4036F4"/>
    <w:lvl w:ilvl="0" w:tplc="30EC31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4538B"/>
    <w:rsid w:val="0000085B"/>
    <w:rsid w:val="00001A17"/>
    <w:rsid w:val="0004376E"/>
    <w:rsid w:val="0005046C"/>
    <w:rsid w:val="00052735"/>
    <w:rsid w:val="000823B4"/>
    <w:rsid w:val="00086FC4"/>
    <w:rsid w:val="000952DD"/>
    <w:rsid w:val="00097608"/>
    <w:rsid w:val="000C4141"/>
    <w:rsid w:val="000D2F4A"/>
    <w:rsid w:val="000E2269"/>
    <w:rsid w:val="000E3F2C"/>
    <w:rsid w:val="000E5D60"/>
    <w:rsid w:val="000F5BD1"/>
    <w:rsid w:val="00113FDC"/>
    <w:rsid w:val="00160AF6"/>
    <w:rsid w:val="00161154"/>
    <w:rsid w:val="00165ABE"/>
    <w:rsid w:val="0017707F"/>
    <w:rsid w:val="00190061"/>
    <w:rsid w:val="0019798D"/>
    <w:rsid w:val="001A0D26"/>
    <w:rsid w:val="001A4B1C"/>
    <w:rsid w:val="001A7718"/>
    <w:rsid w:val="001C7CD0"/>
    <w:rsid w:val="001E0718"/>
    <w:rsid w:val="001E2243"/>
    <w:rsid w:val="001F0666"/>
    <w:rsid w:val="001F7428"/>
    <w:rsid w:val="001F7B4D"/>
    <w:rsid w:val="00223B8C"/>
    <w:rsid w:val="0024538B"/>
    <w:rsid w:val="00251B23"/>
    <w:rsid w:val="00261A72"/>
    <w:rsid w:val="002A30FA"/>
    <w:rsid w:val="002C43FE"/>
    <w:rsid w:val="002C615E"/>
    <w:rsid w:val="002C7768"/>
    <w:rsid w:val="002D0C3B"/>
    <w:rsid w:val="002F60E3"/>
    <w:rsid w:val="003001BB"/>
    <w:rsid w:val="00334119"/>
    <w:rsid w:val="003342B8"/>
    <w:rsid w:val="0033571B"/>
    <w:rsid w:val="0034555D"/>
    <w:rsid w:val="00365674"/>
    <w:rsid w:val="00371EFB"/>
    <w:rsid w:val="00377C6A"/>
    <w:rsid w:val="0038101C"/>
    <w:rsid w:val="003A24D9"/>
    <w:rsid w:val="003D2620"/>
    <w:rsid w:val="003F1C30"/>
    <w:rsid w:val="00424DE7"/>
    <w:rsid w:val="004322C8"/>
    <w:rsid w:val="00435E6A"/>
    <w:rsid w:val="00462BF7"/>
    <w:rsid w:val="00463F63"/>
    <w:rsid w:val="00482809"/>
    <w:rsid w:val="00490A47"/>
    <w:rsid w:val="004949B0"/>
    <w:rsid w:val="004B6BF1"/>
    <w:rsid w:val="004C1435"/>
    <w:rsid w:val="004C4C12"/>
    <w:rsid w:val="004C4EB8"/>
    <w:rsid w:val="004C7C7A"/>
    <w:rsid w:val="004E2F7F"/>
    <w:rsid w:val="004E62FC"/>
    <w:rsid w:val="004F7137"/>
    <w:rsid w:val="00525839"/>
    <w:rsid w:val="00543F66"/>
    <w:rsid w:val="00545D11"/>
    <w:rsid w:val="00555F85"/>
    <w:rsid w:val="005973F7"/>
    <w:rsid w:val="005B46EF"/>
    <w:rsid w:val="005C4D73"/>
    <w:rsid w:val="005F383C"/>
    <w:rsid w:val="00611923"/>
    <w:rsid w:val="0061324C"/>
    <w:rsid w:val="00632118"/>
    <w:rsid w:val="00641B74"/>
    <w:rsid w:val="0065523D"/>
    <w:rsid w:val="00661D38"/>
    <w:rsid w:val="006633DD"/>
    <w:rsid w:val="00684D99"/>
    <w:rsid w:val="0069546C"/>
    <w:rsid w:val="006A35AF"/>
    <w:rsid w:val="006B2C6E"/>
    <w:rsid w:val="006C6E07"/>
    <w:rsid w:val="006D3DF2"/>
    <w:rsid w:val="006E3BD2"/>
    <w:rsid w:val="006E6FC8"/>
    <w:rsid w:val="006E7C13"/>
    <w:rsid w:val="006F1327"/>
    <w:rsid w:val="006F79C6"/>
    <w:rsid w:val="00702357"/>
    <w:rsid w:val="0070239D"/>
    <w:rsid w:val="0073380D"/>
    <w:rsid w:val="00757977"/>
    <w:rsid w:val="00757DFE"/>
    <w:rsid w:val="0077094F"/>
    <w:rsid w:val="00780970"/>
    <w:rsid w:val="007832B1"/>
    <w:rsid w:val="007A385F"/>
    <w:rsid w:val="007B06C5"/>
    <w:rsid w:val="007B44BF"/>
    <w:rsid w:val="007D3C1A"/>
    <w:rsid w:val="007D5719"/>
    <w:rsid w:val="007E27B1"/>
    <w:rsid w:val="007F0D0D"/>
    <w:rsid w:val="008031D3"/>
    <w:rsid w:val="00810C38"/>
    <w:rsid w:val="00822639"/>
    <w:rsid w:val="008243B8"/>
    <w:rsid w:val="008A591F"/>
    <w:rsid w:val="008B1B70"/>
    <w:rsid w:val="008D0666"/>
    <w:rsid w:val="009219B3"/>
    <w:rsid w:val="00927058"/>
    <w:rsid w:val="00954ACB"/>
    <w:rsid w:val="00963053"/>
    <w:rsid w:val="00964863"/>
    <w:rsid w:val="00996871"/>
    <w:rsid w:val="009976BF"/>
    <w:rsid w:val="009B1D24"/>
    <w:rsid w:val="009E7234"/>
    <w:rsid w:val="009F1472"/>
    <w:rsid w:val="009F1F2A"/>
    <w:rsid w:val="00A02C20"/>
    <w:rsid w:val="00A03E06"/>
    <w:rsid w:val="00A121B0"/>
    <w:rsid w:val="00A13BFE"/>
    <w:rsid w:val="00A14D3D"/>
    <w:rsid w:val="00A2511F"/>
    <w:rsid w:val="00A371F1"/>
    <w:rsid w:val="00A42638"/>
    <w:rsid w:val="00A579EC"/>
    <w:rsid w:val="00A6692B"/>
    <w:rsid w:val="00A76E63"/>
    <w:rsid w:val="00A81AF7"/>
    <w:rsid w:val="00A84036"/>
    <w:rsid w:val="00A8421E"/>
    <w:rsid w:val="00A91EC8"/>
    <w:rsid w:val="00AC205F"/>
    <w:rsid w:val="00AE26B0"/>
    <w:rsid w:val="00B2227F"/>
    <w:rsid w:val="00B42B42"/>
    <w:rsid w:val="00B50F35"/>
    <w:rsid w:val="00B51038"/>
    <w:rsid w:val="00B526A6"/>
    <w:rsid w:val="00B678FE"/>
    <w:rsid w:val="00B70BB6"/>
    <w:rsid w:val="00B9474D"/>
    <w:rsid w:val="00B95C63"/>
    <w:rsid w:val="00BA143B"/>
    <w:rsid w:val="00BA6DF8"/>
    <w:rsid w:val="00BB1781"/>
    <w:rsid w:val="00BC16A2"/>
    <w:rsid w:val="00BD29E5"/>
    <w:rsid w:val="00BD2A7E"/>
    <w:rsid w:val="00BE4D55"/>
    <w:rsid w:val="00BE59B0"/>
    <w:rsid w:val="00BF16EB"/>
    <w:rsid w:val="00C13602"/>
    <w:rsid w:val="00C14F51"/>
    <w:rsid w:val="00C22C5C"/>
    <w:rsid w:val="00C26B7F"/>
    <w:rsid w:val="00C27381"/>
    <w:rsid w:val="00C43330"/>
    <w:rsid w:val="00C51FF0"/>
    <w:rsid w:val="00C6358F"/>
    <w:rsid w:val="00C75121"/>
    <w:rsid w:val="00C76ACC"/>
    <w:rsid w:val="00CA14C7"/>
    <w:rsid w:val="00CD62D3"/>
    <w:rsid w:val="00CE1005"/>
    <w:rsid w:val="00CF6498"/>
    <w:rsid w:val="00D07F17"/>
    <w:rsid w:val="00D10F28"/>
    <w:rsid w:val="00D50A78"/>
    <w:rsid w:val="00D50E93"/>
    <w:rsid w:val="00D70B80"/>
    <w:rsid w:val="00D72FE9"/>
    <w:rsid w:val="00D74045"/>
    <w:rsid w:val="00D8051D"/>
    <w:rsid w:val="00D86007"/>
    <w:rsid w:val="00D90031"/>
    <w:rsid w:val="00D95DC6"/>
    <w:rsid w:val="00DC2B07"/>
    <w:rsid w:val="00DC4FF5"/>
    <w:rsid w:val="00DD6FCE"/>
    <w:rsid w:val="00DE646D"/>
    <w:rsid w:val="00DF7FBE"/>
    <w:rsid w:val="00E23F1A"/>
    <w:rsid w:val="00E24243"/>
    <w:rsid w:val="00E3033A"/>
    <w:rsid w:val="00E307BC"/>
    <w:rsid w:val="00E41953"/>
    <w:rsid w:val="00E54DAC"/>
    <w:rsid w:val="00EE46C5"/>
    <w:rsid w:val="00EF5180"/>
    <w:rsid w:val="00F038F8"/>
    <w:rsid w:val="00F22758"/>
    <w:rsid w:val="00F37C65"/>
    <w:rsid w:val="00F51461"/>
    <w:rsid w:val="00F52821"/>
    <w:rsid w:val="00F629E1"/>
    <w:rsid w:val="00F70559"/>
    <w:rsid w:val="00F70CF4"/>
    <w:rsid w:val="00F843FF"/>
    <w:rsid w:val="00F86498"/>
    <w:rsid w:val="00F9233F"/>
    <w:rsid w:val="00FA36E3"/>
    <w:rsid w:val="00FA3DAC"/>
    <w:rsid w:val="00FB0E7C"/>
    <w:rsid w:val="00FB38CB"/>
    <w:rsid w:val="00FB3D98"/>
    <w:rsid w:val="00FC4D82"/>
    <w:rsid w:val="00F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0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005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1005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10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1005"/>
    <w:pPr>
      <w:keepNext/>
      <w:jc w:val="both"/>
      <w:outlineLvl w:val="7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538B"/>
    <w:rPr>
      <w:rFonts w:ascii="Tahoma" w:hAnsi="Tahoma" w:cs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C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0C3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10C38"/>
    <w:rPr>
      <w:rFonts w:ascii="Calibri" w:hAnsi="Calibri" w:cs="Calibr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CE1005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CE1005"/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C3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CE1005"/>
    <w:pPr>
      <w:tabs>
        <w:tab w:val="left" w:pos="2127"/>
        <w:tab w:val="left" w:pos="2835"/>
      </w:tabs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10C38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rsid w:val="00CE1005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E10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10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C3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0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1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C38"/>
    <w:rPr>
      <w:rFonts w:cs="Times New Roman"/>
      <w:sz w:val="2"/>
      <w:szCs w:val="2"/>
    </w:rPr>
  </w:style>
  <w:style w:type="character" w:customStyle="1" w:styleId="td1">
    <w:name w:val="td1"/>
    <w:basedOn w:val="Domylnaczcionkaakapitu"/>
    <w:uiPriority w:val="99"/>
    <w:rsid w:val="00CE1005"/>
    <w:rPr>
      <w:rFonts w:cs="Times New Roman"/>
      <w:b/>
      <w:bCs/>
      <w:caps/>
      <w:color w:val="000000"/>
    </w:rPr>
  </w:style>
  <w:style w:type="paragraph" w:styleId="Nagwek">
    <w:name w:val="header"/>
    <w:aliases w:val="index,Nagłówek strony"/>
    <w:basedOn w:val="Normalny"/>
    <w:link w:val="Nagwek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1"/>
    <w:basedOn w:val="Domylnaczcionkaakapitu"/>
    <w:link w:val="Nagwek"/>
    <w:uiPriority w:val="99"/>
    <w:semiHidden/>
    <w:locked/>
    <w:rsid w:val="004E2F7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C38"/>
    <w:rPr>
      <w:rFonts w:cs="Times New Roman"/>
      <w:sz w:val="20"/>
      <w:szCs w:val="20"/>
    </w:rPr>
  </w:style>
  <w:style w:type="character" w:customStyle="1" w:styleId="Stylwiadomocie-mail381">
    <w:name w:val="Styl wiadomości e-mail 38"/>
    <w:aliases w:val="Styl wiadomości e-mail 38"/>
    <w:basedOn w:val="Domylnaczcionkaakapitu"/>
    <w:uiPriority w:val="99"/>
    <w:semiHidden/>
    <w:personal/>
    <w:rsid w:val="00CE100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CE1005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locked/>
    <w:rsid w:val="0024538B"/>
    <w:rPr>
      <w:rFonts w:cs="Times New Roman"/>
    </w:rPr>
  </w:style>
  <w:style w:type="character" w:customStyle="1" w:styleId="wiadtxt">
    <w:name w:val="wiadtxt"/>
    <w:basedOn w:val="Domylnaczcionkaakapitu"/>
    <w:uiPriority w:val="99"/>
    <w:rsid w:val="00CE1005"/>
    <w:rPr>
      <w:rFonts w:cs="Times New Roman"/>
    </w:rPr>
  </w:style>
  <w:style w:type="paragraph" w:customStyle="1" w:styleId="Znak1">
    <w:name w:val="Znak1"/>
    <w:basedOn w:val="Normalny"/>
    <w:uiPriority w:val="99"/>
    <w:rsid w:val="00CE100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E1005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810C38"/>
    <w:rPr>
      <w:rFonts w:ascii="Cambria" w:hAnsi="Cambria" w:cs="Cambria"/>
      <w:b/>
      <w:bCs/>
      <w:kern w:val="28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CE1005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Style2">
    <w:name w:val="Style 2"/>
    <w:basedOn w:val="Normalny"/>
    <w:uiPriority w:val="99"/>
    <w:rsid w:val="00CE1005"/>
    <w:pPr>
      <w:widowControl w:val="0"/>
      <w:autoSpaceDE w:val="0"/>
      <w:autoSpaceDN w:val="0"/>
      <w:ind w:left="360" w:hanging="360"/>
      <w:jc w:val="both"/>
    </w:pPr>
    <w:rPr>
      <w:sz w:val="24"/>
      <w:szCs w:val="24"/>
      <w:lang w:eastAsia="en-US"/>
    </w:rPr>
  </w:style>
  <w:style w:type="paragraph" w:customStyle="1" w:styleId="Znak11">
    <w:name w:val="Znak11"/>
    <w:basedOn w:val="Normalny"/>
    <w:uiPriority w:val="99"/>
    <w:rsid w:val="00CE1005"/>
    <w:rPr>
      <w:sz w:val="24"/>
      <w:szCs w:val="24"/>
    </w:rPr>
  </w:style>
  <w:style w:type="paragraph" w:customStyle="1" w:styleId="drugi">
    <w:name w:val="drugi"/>
    <w:basedOn w:val="Tytu"/>
    <w:uiPriority w:val="99"/>
    <w:rsid w:val="00CE1005"/>
    <w:pPr>
      <w:tabs>
        <w:tab w:val="num" w:pos="360"/>
      </w:tabs>
      <w:suppressAutoHyphens/>
      <w:autoSpaceDE w:val="0"/>
      <w:spacing w:after="240"/>
    </w:pPr>
    <w:rPr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CE1005"/>
    <w:rPr>
      <w:rFonts w:cs="Times New Roman"/>
      <w:vertAlign w:val="superscript"/>
    </w:rPr>
  </w:style>
  <w:style w:type="paragraph" w:customStyle="1" w:styleId="Znak">
    <w:name w:val="Znak"/>
    <w:basedOn w:val="Normalny"/>
    <w:uiPriority w:val="99"/>
    <w:rsid w:val="00CE100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E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10C38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"/>
    <w:uiPriority w:val="99"/>
    <w:rsid w:val="00CE1005"/>
    <w:rPr>
      <w:rFonts w:ascii="Courier New" w:hAnsi="Courier New" w:cs="Courier New"/>
    </w:rPr>
  </w:style>
  <w:style w:type="character" w:customStyle="1" w:styleId="NagwekstronyZnak">
    <w:name w:val="Nagłówek strony Znak"/>
    <w:aliases w:val="index Znak Znak"/>
    <w:basedOn w:val="Domylnaczcionkaakapitu"/>
    <w:uiPriority w:val="99"/>
    <w:locked/>
    <w:rsid w:val="00CE1005"/>
    <w:rPr>
      <w:rFonts w:cs="Times New Roman"/>
    </w:rPr>
  </w:style>
  <w:style w:type="paragraph" w:customStyle="1" w:styleId="Bezodstpw1">
    <w:name w:val="Bez odstępów1"/>
    <w:uiPriority w:val="99"/>
    <w:rsid w:val="00CE1005"/>
    <w:rPr>
      <w:rFonts w:ascii="Calibri" w:hAnsi="Calibri" w:cs="Calibri"/>
      <w:lang w:eastAsia="en-US"/>
    </w:rPr>
  </w:style>
  <w:style w:type="paragraph" w:customStyle="1" w:styleId="Znak2">
    <w:name w:val="Znak2"/>
    <w:basedOn w:val="Normalny"/>
    <w:uiPriority w:val="99"/>
    <w:rsid w:val="00CE100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E2F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E3F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3F2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Pani</vt:lpstr>
    </vt:vector>
  </TitlesOfParts>
  <Company>Global Training Centre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Pani</dc:title>
  <dc:subject/>
  <dc:creator>danielkunecki</dc:creator>
  <cp:keywords/>
  <dc:description/>
  <cp:lastModifiedBy>.</cp:lastModifiedBy>
  <cp:revision>4</cp:revision>
  <cp:lastPrinted>2012-03-26T06:57:00Z</cp:lastPrinted>
  <dcterms:created xsi:type="dcterms:W3CDTF">2012-04-11T07:59:00Z</dcterms:created>
  <dcterms:modified xsi:type="dcterms:W3CDTF">2012-04-11T08:01:00Z</dcterms:modified>
</cp:coreProperties>
</file>